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27" w:rsidRDefault="00E44427" w:rsidP="00E44427">
      <w:pPr>
        <w:rPr>
          <w:lang w:val="uk-UA"/>
        </w:rPr>
      </w:pPr>
    </w:p>
    <w:p w:rsidR="00E44427" w:rsidRDefault="00E44427" w:rsidP="00E44427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E44427" w:rsidRDefault="00E44427" w:rsidP="00E44427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районної ради</w:t>
      </w:r>
    </w:p>
    <w:p w:rsidR="00E44427" w:rsidRPr="00F05546" w:rsidRDefault="00E44427" w:rsidP="00E44427">
      <w:pPr>
        <w:ind w:left="5580"/>
        <w:jc w:val="center"/>
        <w:rPr>
          <w:sz w:val="28"/>
          <w:szCs w:val="28"/>
          <w:lang w:val="uk-UA"/>
        </w:rPr>
      </w:pPr>
      <w:r w:rsidRPr="00F0554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26 травня 2016</w:t>
      </w:r>
      <w:r w:rsidRPr="00F05546">
        <w:rPr>
          <w:bCs/>
          <w:sz w:val="28"/>
          <w:szCs w:val="28"/>
          <w:lang w:val="uk-UA"/>
        </w:rPr>
        <w:t>року</w:t>
      </w:r>
    </w:p>
    <w:p w:rsidR="00E44427" w:rsidRDefault="00E44427" w:rsidP="00E44427">
      <w:pPr>
        <w:ind w:left="5580"/>
        <w:jc w:val="center"/>
        <w:rPr>
          <w:b/>
          <w:sz w:val="28"/>
          <w:szCs w:val="28"/>
          <w:lang w:val="uk-UA"/>
        </w:rPr>
      </w:pPr>
    </w:p>
    <w:p w:rsidR="00E44427" w:rsidRDefault="00E44427" w:rsidP="00E444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E44427" w:rsidRDefault="00E44427" w:rsidP="00E444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з питань</w:t>
      </w:r>
      <w:r>
        <w:rPr>
          <w:b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поновлення</w:t>
      </w:r>
      <w:proofErr w:type="spellEnd"/>
      <w:r>
        <w:rPr>
          <w:b/>
          <w:sz w:val="28"/>
          <w:szCs w:val="28"/>
        </w:rPr>
        <w:t xml:space="preserve"> прав </w:t>
      </w:r>
      <w:proofErr w:type="spellStart"/>
      <w:r>
        <w:rPr>
          <w:b/>
          <w:sz w:val="28"/>
          <w:szCs w:val="28"/>
        </w:rPr>
        <w:t>реабілітованих</w:t>
      </w:r>
      <w:proofErr w:type="spellEnd"/>
    </w:p>
    <w:p w:rsidR="00E44427" w:rsidRDefault="00E44427" w:rsidP="00E4442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500"/>
      </w:tblGrid>
      <w:tr w:rsidR="00E44427" w:rsidTr="00F66DB6">
        <w:trPr>
          <w:trHeight w:val="7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Громико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комісії, заступник голови районної ради</w:t>
            </w:r>
          </w:p>
        </w:tc>
      </w:tr>
      <w:tr w:rsidR="00E44427" w:rsidTr="00F66DB6">
        <w:trPr>
          <w:trHeight w:val="7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комісії, заступник голови райдержадміністрації</w:t>
            </w:r>
          </w:p>
        </w:tc>
      </w:tr>
      <w:tr w:rsidR="00E44427" w:rsidTr="00F66DB6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Дьоміна Тетяна Михайлівна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комісії, провідний спеціаліст</w:t>
            </w:r>
          </w:p>
        </w:tc>
      </w:tr>
      <w:tr w:rsidR="00E44427" w:rsidTr="00F66DB6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Грибнюк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начальника </w:t>
            </w:r>
            <w:proofErr w:type="spellStart"/>
            <w:r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управління юстиції</w:t>
            </w:r>
          </w:p>
        </w:tc>
      </w:tr>
      <w:tr w:rsidR="00E44427" w:rsidTr="00F66DB6">
        <w:trPr>
          <w:trHeight w:val="5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Івасів Ніна </w:t>
            </w:r>
            <w:proofErr w:type="spellStart"/>
            <w:r>
              <w:rPr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територіального центру </w:t>
            </w:r>
          </w:p>
        </w:tc>
      </w:tr>
      <w:tr w:rsidR="00E44427" w:rsidTr="00F66DB6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Кравець Ганна </w:t>
            </w:r>
            <w:proofErr w:type="spellStart"/>
            <w:r>
              <w:rPr>
                <w:sz w:val="28"/>
                <w:szCs w:val="28"/>
                <w:lang w:val="uk-UA"/>
              </w:rPr>
              <w:t>Гендриківна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архівного відділу райдержадміністрації</w:t>
            </w:r>
          </w:p>
        </w:tc>
      </w:tr>
      <w:tr w:rsidR="00E44427" w:rsidTr="00F66DB6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Коптійчук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начальника Новоград-Волинського відділу поліції</w:t>
            </w:r>
          </w:p>
        </w:tc>
      </w:tr>
      <w:tr w:rsidR="00E44427" w:rsidTr="00F66DB6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Бордель Артур Сергійович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7" w:rsidRDefault="00E44427" w:rsidP="00F66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Оперуповноважений Новоград-Волинського міжрайонного відділення УСБУ в Житомирській області</w:t>
            </w:r>
          </w:p>
        </w:tc>
      </w:tr>
    </w:tbl>
    <w:p w:rsidR="00E44427" w:rsidRDefault="00E44427" w:rsidP="00E44427">
      <w:pPr>
        <w:rPr>
          <w:lang w:val="uk-UA"/>
        </w:rPr>
      </w:pPr>
    </w:p>
    <w:p w:rsidR="00E44427" w:rsidRDefault="00E44427" w:rsidP="00E44427">
      <w:pPr>
        <w:pStyle w:val="3"/>
        <w:jc w:val="center"/>
      </w:pPr>
    </w:p>
    <w:p w:rsidR="00E44427" w:rsidRDefault="00E44427" w:rsidP="00E44427">
      <w:pPr>
        <w:pStyle w:val="3"/>
        <w:ind w:right="-365"/>
        <w:rPr>
          <w:sz w:val="16"/>
        </w:rPr>
      </w:pPr>
    </w:p>
    <w:p w:rsidR="00E44427" w:rsidRDefault="00E44427" w:rsidP="00E44427">
      <w:pPr>
        <w:pStyle w:val="3"/>
        <w:ind w:left="-900" w:right="-365"/>
        <w:jc w:val="center"/>
      </w:pPr>
      <w:r>
        <w:t>Заступник голови районної ради                                               А.О.</w:t>
      </w:r>
      <w:proofErr w:type="spellStart"/>
      <w:r>
        <w:t>Громико</w:t>
      </w:r>
      <w:proofErr w:type="spellEnd"/>
    </w:p>
    <w:p w:rsidR="00E44427" w:rsidRPr="00F55D52" w:rsidRDefault="00E44427" w:rsidP="00E44427">
      <w:pPr>
        <w:rPr>
          <w:lang w:val="uk-UA"/>
        </w:rPr>
      </w:pPr>
    </w:p>
    <w:p w:rsidR="00EC4D55" w:rsidRPr="00E44427" w:rsidRDefault="00EC4D55">
      <w:pPr>
        <w:rPr>
          <w:lang w:val="uk-UA"/>
        </w:rPr>
      </w:pPr>
    </w:p>
    <w:sectPr w:rsidR="00EC4D55" w:rsidRPr="00E44427" w:rsidSect="00E444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4427"/>
    <w:rsid w:val="00E44427"/>
    <w:rsid w:val="00EC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44427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44427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2016-04-28T13:54:00Z</dcterms:created>
  <dcterms:modified xsi:type="dcterms:W3CDTF">2016-04-28T13:55:00Z</dcterms:modified>
</cp:coreProperties>
</file>