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B1" w:rsidRPr="002723C1" w:rsidRDefault="001851B1" w:rsidP="00185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uk-UA"/>
        </w:rPr>
      </w:pPr>
    </w:p>
    <w:p w:rsidR="001851B1" w:rsidRPr="002723C1" w:rsidRDefault="001851B1" w:rsidP="001851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</w:pPr>
    </w:p>
    <w:p w:rsidR="001851B1" w:rsidRPr="002723C1" w:rsidRDefault="001851B1" w:rsidP="001851B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23C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-3175</wp:posOffset>
            </wp:positionV>
            <wp:extent cx="485775" cy="600075"/>
            <wp:effectExtent l="19050" t="0" r="9525" b="0"/>
            <wp:wrapSquare wrapText="right"/>
            <wp:docPr id="6" name="Рисунок 6" descr="gerb cop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 copy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23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</w:p>
    <w:p w:rsidR="001851B1" w:rsidRPr="002723C1" w:rsidRDefault="001851B1" w:rsidP="001851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23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:rsidR="001851B1" w:rsidRPr="002723C1" w:rsidRDefault="001851B1" w:rsidP="001851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851B1" w:rsidRPr="002723C1" w:rsidRDefault="001851B1" w:rsidP="001851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23C1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1851B1" w:rsidRPr="002723C1" w:rsidRDefault="001851B1" w:rsidP="001851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23C1">
        <w:rPr>
          <w:rFonts w:ascii="Times New Roman" w:hAnsi="Times New Roman" w:cs="Times New Roman"/>
          <w:b/>
          <w:sz w:val="28"/>
          <w:szCs w:val="28"/>
          <w:lang w:val="uk-UA"/>
        </w:rPr>
        <w:t>НОВОГРАД-ВОЛИНСЬКА РАЙОННА РАДА</w:t>
      </w:r>
    </w:p>
    <w:p w:rsidR="001851B1" w:rsidRPr="002723C1" w:rsidRDefault="001851B1" w:rsidP="001851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23C1">
        <w:rPr>
          <w:rFonts w:ascii="Times New Roman" w:hAnsi="Times New Roman" w:cs="Times New Roman"/>
          <w:b/>
          <w:sz w:val="28"/>
          <w:szCs w:val="28"/>
          <w:lang w:val="uk-UA"/>
        </w:rPr>
        <w:t>ЖИТОМИРСЬКОЇ ОБЛАСТІ</w:t>
      </w:r>
    </w:p>
    <w:p w:rsidR="001851B1" w:rsidRPr="00216975" w:rsidRDefault="001851B1" w:rsidP="001851B1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proofErr w:type="gramStart"/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Р</w:t>
      </w:r>
      <w:proofErr w:type="gramEnd"/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ІШЕННЯ</w:t>
      </w:r>
    </w:p>
    <w:p w:rsidR="001851B1" w:rsidRPr="002723C1" w:rsidRDefault="001851B1" w:rsidP="001851B1">
      <w:pPr>
        <w:pStyle w:val="3"/>
        <w:ind w:firstLine="0"/>
        <w:jc w:val="center"/>
        <w:outlineLvl w:val="2"/>
        <w:rPr>
          <w:rFonts w:ascii="Times New Roman" w:hAnsi="Times New Roman"/>
          <w:sz w:val="28"/>
          <w:szCs w:val="28"/>
          <w:lang w:val="uk-UA"/>
        </w:rPr>
      </w:pPr>
    </w:p>
    <w:p w:rsidR="001851B1" w:rsidRDefault="001851B1" w:rsidP="001851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</w:pPr>
    </w:p>
    <w:p w:rsidR="001851B1" w:rsidRPr="00216975" w:rsidRDefault="001851B1" w:rsidP="001851B1">
      <w:pPr>
        <w:shd w:val="clear" w:color="auto" w:fill="FFFFFF"/>
        <w:spacing w:after="0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>Ч</w:t>
      </w:r>
      <w:proofErr w:type="spellStart"/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етверта</w:t>
      </w:r>
      <w:proofErr w:type="spellEnd"/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 </w:t>
      </w:r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(позачергова) </w:t>
      </w:r>
      <w:proofErr w:type="spellStart"/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сесія</w:t>
      </w:r>
      <w:proofErr w:type="spellEnd"/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                    </w:t>
      </w:r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        </w:t>
      </w:r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 VІІ</w:t>
      </w:r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>І</w:t>
      </w:r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скликання</w:t>
      </w:r>
      <w:proofErr w:type="spellEnd"/>
    </w:p>
    <w:p w:rsidR="001851B1" w:rsidRPr="00216975" w:rsidRDefault="001851B1" w:rsidP="001851B1">
      <w:pPr>
        <w:shd w:val="clear" w:color="auto" w:fill="FFFFFF"/>
        <w:spacing w:after="0"/>
        <w:rPr>
          <w:rFonts w:ascii="Arial" w:eastAsia="Times New Roman" w:hAnsi="Arial" w:cs="Arial"/>
          <w:b/>
          <w:color w:val="333333"/>
          <w:sz w:val="28"/>
          <w:szCs w:val="28"/>
        </w:rPr>
      </w:pPr>
      <w:proofErr w:type="spellStart"/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від</w:t>
      </w:r>
      <w:proofErr w:type="spellEnd"/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   </w:t>
      </w:r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>6</w:t>
      </w:r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 </w:t>
      </w:r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січ</w:t>
      </w:r>
      <w:proofErr w:type="spellStart"/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ня</w:t>
      </w:r>
      <w:proofErr w:type="spellEnd"/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 20</w:t>
      </w:r>
      <w:proofErr w:type="spellStart"/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>20</w:t>
      </w:r>
      <w:proofErr w:type="spellEnd"/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 року</w:t>
      </w:r>
    </w:p>
    <w:p w:rsidR="001851B1" w:rsidRPr="00216975" w:rsidRDefault="001851B1" w:rsidP="001851B1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 </w:t>
      </w:r>
    </w:p>
    <w:p w:rsidR="001851B1" w:rsidRPr="00216975" w:rsidRDefault="001851B1" w:rsidP="001851B1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внесення</w:t>
      </w:r>
      <w:proofErr w:type="spellEnd"/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змін</w:t>
      </w:r>
      <w:proofErr w:type="spellEnd"/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 до </w:t>
      </w:r>
      <w:proofErr w:type="spellStart"/>
      <w:proofErr w:type="gramStart"/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р</w:t>
      </w:r>
      <w:proofErr w:type="gramEnd"/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ішення</w:t>
      </w:r>
      <w:proofErr w:type="spellEnd"/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районної</w:t>
      </w:r>
      <w:proofErr w:type="spellEnd"/>
    </w:p>
    <w:p w:rsidR="001851B1" w:rsidRPr="00216975" w:rsidRDefault="001851B1" w:rsidP="001851B1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ради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№5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 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>0.12.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20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>20</w:t>
      </w:r>
      <w:proofErr w:type="spellEnd"/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 року</w:t>
      </w:r>
    </w:p>
    <w:p w:rsidR="001851B1" w:rsidRPr="00CC4BC7" w:rsidRDefault="001851B1" w:rsidP="001851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</w:pPr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«Про</w:t>
      </w:r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Pr="00CC4BC7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>затвердження  персонального</w:t>
      </w:r>
    </w:p>
    <w:p w:rsidR="001851B1" w:rsidRPr="00216975" w:rsidRDefault="001851B1" w:rsidP="001851B1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CC4BC7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складу постійних комісій  районної ради»</w:t>
      </w:r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 </w:t>
      </w:r>
      <w:r w:rsidRPr="00CC4BC7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851B1" w:rsidRPr="00216975" w:rsidRDefault="001851B1" w:rsidP="001851B1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 </w:t>
      </w:r>
    </w:p>
    <w:p w:rsidR="001851B1" w:rsidRDefault="001851B1" w:rsidP="001851B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8"/>
          <w:szCs w:val="28"/>
          <w:lang w:val="uk-UA"/>
        </w:rPr>
      </w:pPr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       </w:t>
      </w:r>
      <w:proofErr w:type="spellStart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Відповідно</w:t>
      </w:r>
      <w:proofErr w:type="spellEnd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до ст. ст. 43, 47 Закону </w:t>
      </w:r>
      <w:proofErr w:type="spellStart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України</w:t>
      </w:r>
      <w:proofErr w:type="spellEnd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“Про </w:t>
      </w:r>
      <w:proofErr w:type="spellStart"/>
      <w:proofErr w:type="gramStart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ісцеве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Україні</w:t>
      </w:r>
      <w:proofErr w:type="spellEnd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районна</w:t>
      </w:r>
      <w:proofErr w:type="spellEnd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рада</w:t>
      </w:r>
    </w:p>
    <w:p w:rsidR="001851B1" w:rsidRDefault="001851B1" w:rsidP="001851B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8"/>
          <w:szCs w:val="28"/>
          <w:lang w:val="uk-UA"/>
        </w:rPr>
      </w:pPr>
    </w:p>
    <w:p w:rsidR="001851B1" w:rsidRPr="00216975" w:rsidRDefault="001851B1" w:rsidP="001851B1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ВИРІШИЛА</w:t>
      </w:r>
    </w:p>
    <w:p w:rsidR="001851B1" w:rsidRPr="00216975" w:rsidRDefault="001851B1" w:rsidP="001851B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    </w:t>
      </w:r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Внести </w:t>
      </w:r>
      <w:proofErr w:type="spellStart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зміни</w:t>
      </w:r>
      <w:proofErr w:type="spellEnd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до </w:t>
      </w:r>
      <w:proofErr w:type="spellStart"/>
      <w:proofErr w:type="gramStart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</w:t>
      </w:r>
      <w:proofErr w:type="gramEnd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ішення</w:t>
      </w:r>
      <w:proofErr w:type="spellEnd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районної</w:t>
      </w:r>
      <w:proofErr w:type="spellEnd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ради </w:t>
      </w:r>
      <w:proofErr w:type="spellStart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від</w:t>
      </w:r>
      <w:proofErr w:type="spellEnd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10.12.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20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20</w:t>
      </w:r>
      <w:proofErr w:type="spellEnd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року «Про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затвердження  персонального складу постійних комісій  районної ради»</w:t>
      </w:r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зокрема</w:t>
      </w:r>
      <w:proofErr w:type="spellEnd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:</w:t>
      </w:r>
    </w:p>
    <w:p w:rsidR="001851B1" w:rsidRPr="00216975" w:rsidRDefault="001851B1" w:rsidP="001851B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 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Вивести</w:t>
      </w:r>
      <w:proofErr w:type="spellEnd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зі</w:t>
      </w:r>
      <w:proofErr w:type="spellEnd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складу </w:t>
      </w:r>
      <w:proofErr w:type="spellStart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постійної</w:t>
      </w:r>
      <w:proofErr w:type="spellEnd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комісії</w:t>
      </w:r>
      <w:proofErr w:type="spellEnd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з</w:t>
      </w:r>
      <w:proofErr w:type="spellEnd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питань</w:t>
      </w:r>
      <w:proofErr w:type="spellEnd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АПК, </w:t>
      </w:r>
      <w:proofErr w:type="spellStart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регулювання</w:t>
      </w:r>
      <w:proofErr w:type="spellEnd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земельних</w:t>
      </w:r>
      <w:proofErr w:type="spellEnd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відносин</w:t>
      </w:r>
      <w:proofErr w:type="spellEnd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екології</w:t>
      </w:r>
      <w:proofErr w:type="spellEnd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використання</w:t>
      </w:r>
      <w:proofErr w:type="spellEnd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природних</w:t>
      </w:r>
      <w:proofErr w:type="spellEnd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ресурсів</w:t>
      </w:r>
      <w:proofErr w:type="spellEnd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Титяневич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Валентину Степанівну, Романюка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Оленксандра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Романовича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;</w:t>
      </w:r>
      <w:proofErr w:type="gramEnd"/>
    </w:p>
    <w:p w:rsidR="001851B1" w:rsidRPr="00216975" w:rsidRDefault="001851B1" w:rsidP="001851B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- ввести в склад </w:t>
      </w:r>
      <w:proofErr w:type="spellStart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постійної</w:t>
      </w:r>
      <w:proofErr w:type="spellEnd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комісії</w:t>
      </w:r>
      <w:proofErr w:type="spellEnd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з</w:t>
      </w:r>
      <w:proofErr w:type="spellEnd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питань</w:t>
      </w:r>
      <w:proofErr w:type="spellEnd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АПК, </w:t>
      </w:r>
      <w:proofErr w:type="spellStart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регулювання</w:t>
      </w:r>
      <w:proofErr w:type="spellEnd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земельних</w:t>
      </w:r>
      <w:proofErr w:type="spellEnd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відносин</w:t>
      </w:r>
      <w:proofErr w:type="spellEnd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екології</w:t>
      </w:r>
      <w:proofErr w:type="spellEnd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використання</w:t>
      </w:r>
      <w:proofErr w:type="spellEnd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природних</w:t>
      </w:r>
      <w:proofErr w:type="spellEnd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ресурсів</w:t>
      </w:r>
      <w:proofErr w:type="spellEnd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депутат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ів</w:t>
      </w:r>
      <w:proofErr w:type="spellEnd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районної</w:t>
      </w:r>
      <w:proofErr w:type="spellEnd"/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ради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Яремчука Сергія Казимировича, Андрущен</w:t>
      </w:r>
      <w:r w:rsidR="00A811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Андрія Дмитровича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  <w:proofErr w:type="gramEnd"/>
    </w:p>
    <w:p w:rsidR="001851B1" w:rsidRDefault="001851B1" w:rsidP="001851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1851B1" w:rsidRDefault="001851B1" w:rsidP="001851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</w:p>
    <w:p w:rsidR="001851B1" w:rsidRDefault="001851B1" w:rsidP="001851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</w:p>
    <w:p w:rsidR="001851B1" w:rsidRPr="00216975" w:rsidRDefault="001851B1" w:rsidP="001851B1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333333"/>
          <w:sz w:val="28"/>
          <w:szCs w:val="28"/>
          <w:lang w:val="uk-UA"/>
        </w:rPr>
      </w:pPr>
      <w:r w:rsidRPr="003E68E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>Голова районної ради                                                        А.Л.</w:t>
      </w:r>
      <w:proofErr w:type="spellStart"/>
      <w:r w:rsidRPr="003E68E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>Загривий</w:t>
      </w:r>
      <w:proofErr w:type="spellEnd"/>
      <w:r w:rsidRPr="003E68E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27844" w:rsidRDefault="00E27844"/>
    <w:sectPr w:rsidR="00E27844" w:rsidSect="001851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1B1"/>
    <w:rsid w:val="001851B1"/>
    <w:rsid w:val="00A8112E"/>
    <w:rsid w:val="00E2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1851B1"/>
    <w:pPr>
      <w:keepNext/>
      <w:autoSpaceDE w:val="0"/>
      <w:autoSpaceDN w:val="0"/>
      <w:spacing w:after="0" w:line="240" w:lineRule="auto"/>
      <w:ind w:firstLine="3686"/>
      <w:jc w:val="both"/>
    </w:pPr>
    <w:rPr>
      <w:rFonts w:ascii="Bookman Old Style" w:eastAsia="Times New Roman" w:hAnsi="Bookman Old Style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3</cp:revision>
  <cp:lastPrinted>2021-01-05T00:55:00Z</cp:lastPrinted>
  <dcterms:created xsi:type="dcterms:W3CDTF">2021-01-05T00:52:00Z</dcterms:created>
  <dcterms:modified xsi:type="dcterms:W3CDTF">2021-01-05T00:56:00Z</dcterms:modified>
</cp:coreProperties>
</file>