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F35" w:rsidRPr="007771D1" w:rsidRDefault="00492CC8" w:rsidP="007771D1">
      <w:pPr>
        <w:pStyle w:val="1"/>
        <w:spacing w:line="216" w:lineRule="auto"/>
        <w:jc w:val="center"/>
        <w:rPr>
          <w:sz w:val="32"/>
        </w:rPr>
      </w:pPr>
      <w:r w:rsidRPr="00492CC8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1.5pt;margin-top:9pt;width:42.25pt;height:54pt;z-index:1;visibility:visible">
            <v:imagedata r:id="rId6" o:title=""/>
            <w10:wrap type="topAndBottom"/>
          </v:shape>
        </w:pict>
      </w:r>
      <w:r w:rsidR="00C84F35" w:rsidRPr="007771D1">
        <w:rPr>
          <w:sz w:val="32"/>
        </w:rPr>
        <w:t>УКРАЇНА</w:t>
      </w:r>
    </w:p>
    <w:p w:rsidR="00C84F35" w:rsidRPr="007771D1" w:rsidRDefault="00C84F35" w:rsidP="007771D1">
      <w:pPr>
        <w:pStyle w:val="3"/>
        <w:spacing w:line="216" w:lineRule="auto"/>
      </w:pPr>
      <w:r w:rsidRPr="007771D1">
        <w:t>НОВОГРАД-ВОЛИНСЬКА РАЙОННА РАДА</w:t>
      </w:r>
    </w:p>
    <w:p w:rsidR="00C84F35" w:rsidRPr="007771D1" w:rsidRDefault="00C84F35" w:rsidP="007771D1">
      <w:pPr>
        <w:pStyle w:val="2"/>
        <w:spacing w:line="216" w:lineRule="auto"/>
        <w:jc w:val="center"/>
        <w:rPr>
          <w:b w:val="0"/>
          <w:bCs w:val="0"/>
          <w:lang w:val="ru-RU"/>
        </w:rPr>
      </w:pPr>
      <w:r w:rsidRPr="007771D1">
        <w:rPr>
          <w:b w:val="0"/>
          <w:bCs w:val="0"/>
        </w:rPr>
        <w:t>ЖИТОМИРСЬКОЇ ОБЛАСТІ</w:t>
      </w:r>
    </w:p>
    <w:p w:rsidR="00C84F35" w:rsidRPr="007771D1" w:rsidRDefault="00C84F35" w:rsidP="007771D1">
      <w:pPr>
        <w:pStyle w:val="4"/>
        <w:spacing w:line="216" w:lineRule="auto"/>
        <w:rPr>
          <w:sz w:val="36"/>
        </w:rPr>
      </w:pPr>
      <w:r w:rsidRPr="007771D1">
        <w:rPr>
          <w:sz w:val="36"/>
        </w:rPr>
        <w:t xml:space="preserve">Р І Ш Е Н </w:t>
      </w:r>
      <w:proofErr w:type="spellStart"/>
      <w:r w:rsidRPr="007771D1">
        <w:rPr>
          <w:sz w:val="36"/>
        </w:rPr>
        <w:t>Н</w:t>
      </w:r>
      <w:proofErr w:type="spellEnd"/>
      <w:r w:rsidRPr="007771D1">
        <w:rPr>
          <w:sz w:val="36"/>
        </w:rPr>
        <w:t xml:space="preserve"> Я</w:t>
      </w:r>
    </w:p>
    <w:p w:rsidR="00C84F35" w:rsidRPr="007771D1" w:rsidRDefault="00C84F35" w:rsidP="007771D1">
      <w:pPr>
        <w:spacing w:line="216" w:lineRule="auto"/>
        <w:jc w:val="center"/>
        <w:rPr>
          <w:rFonts w:ascii="Times New Roman" w:hAnsi="Times New Roman"/>
          <w:lang w:val="uk-UA"/>
        </w:rPr>
      </w:pPr>
    </w:p>
    <w:p w:rsidR="00C84F35" w:rsidRPr="007771D1" w:rsidRDefault="00C84F35" w:rsidP="007771D1">
      <w:pPr>
        <w:spacing w:line="216" w:lineRule="auto"/>
        <w:jc w:val="center"/>
        <w:rPr>
          <w:rFonts w:ascii="Times New Roman" w:hAnsi="Times New Roman"/>
          <w:lang w:val="uk-UA"/>
        </w:rPr>
      </w:pPr>
    </w:p>
    <w:p w:rsidR="00C84F35" w:rsidRPr="007771D1" w:rsidRDefault="00DA6AE2" w:rsidP="007771D1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Дев'ята</w:t>
      </w:r>
      <w:r w:rsidR="00C84F35" w:rsidRPr="007771D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C84F35" w:rsidRPr="007771D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="00C84F35" w:rsidRPr="007771D1">
        <w:rPr>
          <w:rFonts w:ascii="Times New Roman" w:hAnsi="Times New Roman"/>
          <w:b/>
          <w:sz w:val="28"/>
          <w:szCs w:val="28"/>
          <w:lang w:val="en-US"/>
        </w:rPr>
        <w:t>V</w:t>
      </w:r>
      <w:r w:rsidR="00C84F35" w:rsidRPr="007771D1">
        <w:rPr>
          <w:rFonts w:ascii="Times New Roman" w:hAnsi="Times New Roman"/>
          <w:b/>
          <w:sz w:val="28"/>
          <w:szCs w:val="28"/>
          <w:lang w:val="uk-UA"/>
        </w:rPr>
        <w:t>ІІ скликання</w:t>
      </w:r>
    </w:p>
    <w:p w:rsidR="00C84F35" w:rsidRPr="007771D1" w:rsidRDefault="00C84F35" w:rsidP="007771D1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84F35" w:rsidRPr="00DB22D7" w:rsidRDefault="00C84F35" w:rsidP="007771D1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DA6AE2">
        <w:rPr>
          <w:rFonts w:ascii="Times New Roman" w:hAnsi="Times New Roman"/>
          <w:b/>
          <w:sz w:val="28"/>
          <w:szCs w:val="28"/>
          <w:lang w:val="uk-UA"/>
        </w:rPr>
        <w:t>31 травня 2017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року </w:t>
      </w:r>
    </w:p>
    <w:p w:rsidR="00C84F35" w:rsidRPr="007771D1" w:rsidRDefault="00C84F35" w:rsidP="007771D1">
      <w:pPr>
        <w:spacing w:line="216" w:lineRule="auto"/>
        <w:ind w:right="5101"/>
        <w:rPr>
          <w:b/>
          <w:sz w:val="28"/>
          <w:szCs w:val="28"/>
          <w:lang w:val="uk-UA"/>
        </w:rPr>
      </w:pP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F42413">
        <w:rPr>
          <w:rFonts w:ascii="Times New Roman" w:hAnsi="Times New Roman"/>
          <w:b/>
          <w:sz w:val="28"/>
          <w:szCs w:val="28"/>
          <w:lang w:val="uk-UA"/>
        </w:rPr>
        <w:t>списання основних засобів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C84F35" w:rsidRPr="008E6193" w:rsidRDefault="00C84F35" w:rsidP="007771D1">
      <w:pPr>
        <w:pStyle w:val="ListParagraph1"/>
        <w:tabs>
          <w:tab w:val="left" w:pos="360"/>
        </w:tabs>
        <w:spacing w:after="0" w:line="240" w:lineRule="auto"/>
        <w:ind w:left="0" w:firstLine="7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336DFB">
        <w:rPr>
          <w:rFonts w:ascii="Times New Roman" w:hAnsi="Times New Roman" w:cs="Times New Roman"/>
          <w:sz w:val="28"/>
          <w:szCs w:val="28"/>
          <w:lang w:val="uk-UA"/>
        </w:rPr>
        <w:t>начальника відділу освіти</w:t>
      </w:r>
      <w:r w:rsidRPr="008E6193">
        <w:rPr>
          <w:rFonts w:ascii="Times New Roman" w:hAnsi="Times New Roman" w:cs="Times New Roman"/>
          <w:sz w:val="28"/>
          <w:szCs w:val="28"/>
          <w:lang w:val="uk-UA"/>
        </w:rPr>
        <w:t xml:space="preserve"> райдержадміністрації </w:t>
      </w:r>
      <w:r w:rsidR="00336DFB">
        <w:rPr>
          <w:rFonts w:ascii="Times New Roman" w:hAnsi="Times New Roman" w:cs="Times New Roman"/>
          <w:sz w:val="28"/>
          <w:szCs w:val="28"/>
          <w:lang w:val="uk-UA"/>
        </w:rPr>
        <w:t>Антипчука О.А.</w:t>
      </w:r>
      <w:r w:rsidRPr="008E619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6DFB">
        <w:rPr>
          <w:rFonts w:ascii="Times New Roman" w:hAnsi="Times New Roman" w:cs="Times New Roman"/>
          <w:sz w:val="28"/>
          <w:szCs w:val="28"/>
          <w:lang w:val="uk-UA"/>
        </w:rPr>
        <w:t xml:space="preserve">щодо надання згоди на списання основних засобів, </w:t>
      </w:r>
      <w:r w:rsidRPr="008E619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ст.ст. 43, 60 Закону України „Про місцеве самоврядування в Україні”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дефектні акти та </w:t>
      </w:r>
      <w:r w:rsidRPr="00DB22D7">
        <w:rPr>
          <w:rFonts w:ascii="Times New Roman" w:hAnsi="Times New Roman" w:cs="Times New Roman"/>
          <w:sz w:val="28"/>
          <w:szCs w:val="28"/>
          <w:lang w:val="uk-UA"/>
        </w:rPr>
        <w:t>акт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B22D7">
        <w:rPr>
          <w:rFonts w:ascii="Times New Roman" w:hAnsi="Times New Roman" w:cs="Times New Roman"/>
          <w:sz w:val="28"/>
          <w:szCs w:val="28"/>
          <w:lang w:val="uk-UA"/>
        </w:rPr>
        <w:t xml:space="preserve"> списання основних засобів  та рекомендаці</w:t>
      </w:r>
      <w:r w:rsidR="00822B80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B2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6DFB">
        <w:rPr>
          <w:rFonts w:ascii="Times New Roman" w:hAnsi="Times New Roman" w:cs="Times New Roman"/>
          <w:sz w:val="28"/>
          <w:szCs w:val="28"/>
          <w:lang w:val="uk-UA"/>
        </w:rPr>
        <w:t>постійних комісій</w:t>
      </w:r>
      <w:r w:rsidRPr="00DB22D7">
        <w:rPr>
          <w:rFonts w:ascii="Times New Roman" w:hAnsi="Times New Roman" w:cs="Times New Roman"/>
          <w:sz w:val="28"/>
          <w:szCs w:val="28"/>
          <w:lang w:val="uk-UA"/>
        </w:rPr>
        <w:t xml:space="preserve"> з питань </w:t>
      </w:r>
      <w:r w:rsidRPr="00DB22D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бюджету, соціально-</w:t>
      </w:r>
      <w:r w:rsidRPr="00517B4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економічного розвитку, комунальної власності, транспорту та зв’язку</w:t>
      </w:r>
      <w:r w:rsidR="00017DB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і </w:t>
      </w:r>
      <w:r w:rsidR="00B120B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з питань освіти, культури, охорони здоров’я, </w:t>
      </w:r>
      <w:r w:rsidR="00B120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B120B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у справах сім’ї, молоді і спорту та соціального захисту населення, </w:t>
      </w:r>
      <w:r w:rsidRPr="008E6193">
        <w:rPr>
          <w:rFonts w:ascii="Times New Roman" w:hAnsi="Times New Roman" w:cs="Times New Roman"/>
          <w:sz w:val="28"/>
          <w:szCs w:val="28"/>
          <w:lang w:val="uk-UA"/>
        </w:rPr>
        <w:t xml:space="preserve">районна рада </w:t>
      </w:r>
    </w:p>
    <w:p w:rsidR="00C84F35" w:rsidRDefault="00C84F35" w:rsidP="007771D1">
      <w:pPr>
        <w:spacing w:line="216" w:lineRule="auto"/>
        <w:ind w:firstLine="900"/>
        <w:rPr>
          <w:sz w:val="28"/>
          <w:szCs w:val="28"/>
          <w:lang w:val="uk-UA"/>
        </w:rPr>
      </w:pPr>
    </w:p>
    <w:p w:rsidR="00C84F35" w:rsidRPr="007771D1" w:rsidRDefault="00C84F35" w:rsidP="007771D1">
      <w:pPr>
        <w:spacing w:line="216" w:lineRule="auto"/>
        <w:ind w:firstLine="900"/>
        <w:rPr>
          <w:rFonts w:ascii="Times New Roman" w:hAnsi="Times New Roman"/>
          <w:b/>
          <w:sz w:val="28"/>
          <w:szCs w:val="28"/>
          <w:lang w:val="uk-UA"/>
        </w:rPr>
      </w:pPr>
      <w:r w:rsidRPr="007771D1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C84F35" w:rsidRDefault="00C84F35" w:rsidP="00DB22D7">
      <w:pPr>
        <w:pStyle w:val="a3"/>
        <w:numPr>
          <w:ilvl w:val="0"/>
          <w:numId w:val="1"/>
        </w:numPr>
        <w:shd w:val="clear" w:color="auto" w:fill="FFFFFF"/>
        <w:spacing w:after="0" w:line="254" w:lineRule="atLeast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Надати дозвіл </w:t>
      </w:r>
      <w:r w:rsidR="00B120B8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відділу освіти райдержадміністрації</w:t>
      </w:r>
      <w:r w:rsidRPr="002F0C61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на списання </w:t>
      </w:r>
      <w:r w:rsidR="00B120B8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основних засобів непридатних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для подальшого використання, зокрема:</w:t>
      </w:r>
    </w:p>
    <w:p w:rsidR="004516EE" w:rsidRDefault="004516EE" w:rsidP="00DB22D7">
      <w:pPr>
        <w:pStyle w:val="a3"/>
        <w:numPr>
          <w:ilvl w:val="0"/>
          <w:numId w:val="2"/>
        </w:numPr>
        <w:shd w:val="clear" w:color="auto" w:fill="FFFFFF"/>
        <w:spacing w:after="0" w:line="254" w:lineRule="atLeast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4516EE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Водогрійних котел «Е-1, 0-0, 9Р-3, інвентарний номер 10400034</w:t>
      </w:r>
      <w:r w:rsidR="00C84F35" w:rsidRPr="004516EE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,</w:t>
      </w:r>
      <w:r w:rsidRPr="004516EE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реєстраційний номер 1438, заводський номер 12315,</w:t>
      </w:r>
      <w:r w:rsidR="00C84F35" w:rsidRPr="004516EE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4516EE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2002 року випуску</w:t>
      </w:r>
      <w:r w:rsidR="00C84F35" w:rsidRPr="004516EE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, </w:t>
      </w:r>
      <w:r w:rsidRPr="004516EE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балансова </w:t>
      </w:r>
      <w:r w:rsidR="00C84F35" w:rsidRPr="004516EE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вартість </w:t>
      </w:r>
      <w:r w:rsidRPr="004516EE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23000,00</w:t>
      </w:r>
      <w:r w:rsidR="00F241C5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грн</w:t>
      </w:r>
      <w:r w:rsidR="00C84F35" w:rsidRPr="004516EE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. </w:t>
      </w:r>
    </w:p>
    <w:p w:rsidR="00F56609" w:rsidRDefault="00F56609" w:rsidP="00DB22D7">
      <w:pPr>
        <w:pStyle w:val="a3"/>
        <w:numPr>
          <w:ilvl w:val="0"/>
          <w:numId w:val="2"/>
        </w:numPr>
        <w:shd w:val="clear" w:color="auto" w:fill="FFFFFF"/>
        <w:spacing w:after="0" w:line="254" w:lineRule="atLeast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Водогрійний котел «Е-1, 0-0, 9</w:t>
      </w:r>
      <w:r w:rsidR="00052D5E" w:rsidRPr="00052D5E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052D5E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Р-3» інвентарний номер 10400013</w:t>
      </w:r>
      <w:r w:rsidR="00052D5E" w:rsidRPr="004516EE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,</w:t>
      </w:r>
      <w:r w:rsidR="00052D5E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заводський  номер 11806</w:t>
      </w:r>
      <w:r w:rsidR="00052D5E" w:rsidRPr="004516EE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, </w:t>
      </w:r>
      <w:r w:rsidR="00052D5E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1999</w:t>
      </w:r>
      <w:r w:rsidR="00052D5E" w:rsidRPr="004516EE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року випуску, балансова  вартість </w:t>
      </w:r>
      <w:r w:rsidR="00052D5E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11081,00</w:t>
      </w:r>
      <w:r w:rsidR="00F241C5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грн.</w:t>
      </w:r>
    </w:p>
    <w:p w:rsidR="00052D5E" w:rsidRDefault="00052D5E" w:rsidP="00DB22D7">
      <w:pPr>
        <w:pStyle w:val="a3"/>
        <w:numPr>
          <w:ilvl w:val="0"/>
          <w:numId w:val="2"/>
        </w:numPr>
        <w:shd w:val="clear" w:color="auto" w:fill="FFFFFF"/>
        <w:spacing w:after="0" w:line="254" w:lineRule="atLeast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Водогрійний котел «Тула-3» </w:t>
      </w:r>
      <w:r w:rsidRPr="004516EE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інвентарний номер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10400011</w:t>
      </w:r>
      <w:r w:rsidRPr="004516EE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, заводський номер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049</w:t>
      </w:r>
      <w:r w:rsidRPr="004516EE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1988</w:t>
      </w:r>
      <w:r w:rsidRPr="004516EE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року випуску, балансова  вартість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8267,00</w:t>
      </w:r>
      <w:r w:rsidRPr="004516EE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грн..</w:t>
      </w:r>
    </w:p>
    <w:p w:rsidR="00C84F35" w:rsidRDefault="00C84F35" w:rsidP="00801CA1">
      <w:pPr>
        <w:pStyle w:val="a3"/>
        <w:shd w:val="clear" w:color="auto" w:fill="FFFFFF"/>
        <w:spacing w:after="0" w:line="254" w:lineRule="atLeast"/>
        <w:ind w:left="142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</w:p>
    <w:p w:rsidR="00C84F35" w:rsidRDefault="00147B0E" w:rsidP="00801CA1">
      <w:pPr>
        <w:pStyle w:val="a3"/>
        <w:numPr>
          <w:ilvl w:val="0"/>
          <w:numId w:val="1"/>
        </w:numPr>
        <w:shd w:val="clear" w:color="auto" w:fill="FFFFFF"/>
        <w:spacing w:after="0" w:line="254" w:lineRule="atLeast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Відділу освіти райдержадміністрації</w:t>
      </w:r>
      <w:r w:rsidR="00C84F35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провести списання </w:t>
      </w:r>
      <w:r w:rsidR="005A4062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основних засобів </w:t>
      </w:r>
      <w:r w:rsidR="00C84F35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згідно чинного законодавства.</w:t>
      </w:r>
    </w:p>
    <w:p w:rsidR="00C84F35" w:rsidRDefault="00C84F35" w:rsidP="00CC6E98">
      <w:pPr>
        <w:shd w:val="clear" w:color="auto" w:fill="FFFFFF"/>
        <w:spacing w:after="0" w:line="254" w:lineRule="atLeast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</w:p>
    <w:p w:rsidR="00C84F35" w:rsidRPr="00F241C5" w:rsidRDefault="00C84F35" w:rsidP="00F241C5">
      <w:pPr>
        <w:pStyle w:val="a3"/>
        <w:numPr>
          <w:ilvl w:val="0"/>
          <w:numId w:val="1"/>
        </w:numPr>
        <w:shd w:val="clear" w:color="auto" w:fill="FFFFFF"/>
        <w:spacing w:after="0" w:line="254" w:lineRule="atLeast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Контроль за виконанням рішення покласти на постійну комісію з питань </w:t>
      </w:r>
      <w:r w:rsidRPr="00DB22D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бюджету, соціально-</w:t>
      </w:r>
      <w:r w:rsidRPr="00517B44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економічного розвитку, комунальної власності, транспорту та зв’язку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.</w:t>
      </w:r>
    </w:p>
    <w:p w:rsidR="00C84F35" w:rsidRDefault="00C84F35" w:rsidP="00CC6E98">
      <w:pPr>
        <w:shd w:val="clear" w:color="auto" w:fill="FFFFFF"/>
        <w:spacing w:after="0" w:line="254" w:lineRule="atLeast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</w:p>
    <w:p w:rsidR="00C84F35" w:rsidRPr="00CC6E98" w:rsidRDefault="00C84F35" w:rsidP="00CC6E98">
      <w:pPr>
        <w:shd w:val="clear" w:color="auto" w:fill="FFFFFF"/>
        <w:spacing w:after="0" w:line="254" w:lineRule="atLeast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</w:pPr>
      <w:r w:rsidRPr="00CC6E98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 xml:space="preserve">Голова районної ради                                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 xml:space="preserve">                          </w:t>
      </w:r>
      <w:r w:rsidRPr="00CC6E98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 xml:space="preserve">     Д.В. Рудницький</w:t>
      </w:r>
    </w:p>
    <w:p w:rsidR="00C84F35" w:rsidRPr="00CC6E98" w:rsidRDefault="00C84F35">
      <w:pPr>
        <w:shd w:val="clear" w:color="auto" w:fill="FFFFFF"/>
        <w:spacing w:after="0" w:line="254" w:lineRule="atLeast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</w:pPr>
    </w:p>
    <w:sectPr w:rsidR="00C84F35" w:rsidRPr="00CC6E98" w:rsidSect="00F241C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A0FD7"/>
    <w:multiLevelType w:val="hybridMultilevel"/>
    <w:tmpl w:val="67C0A17E"/>
    <w:lvl w:ilvl="0" w:tplc="25B28B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2CA3870"/>
    <w:multiLevelType w:val="hybridMultilevel"/>
    <w:tmpl w:val="89980860"/>
    <w:lvl w:ilvl="0" w:tplc="3522B8C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1D1"/>
    <w:rsid w:val="00017DB5"/>
    <w:rsid w:val="00052D5E"/>
    <w:rsid w:val="000639CF"/>
    <w:rsid w:val="000C5EBC"/>
    <w:rsid w:val="00147B0E"/>
    <w:rsid w:val="0018757F"/>
    <w:rsid w:val="00192DEC"/>
    <w:rsid w:val="001F503E"/>
    <w:rsid w:val="002610CA"/>
    <w:rsid w:val="002D0E89"/>
    <w:rsid w:val="002F0C61"/>
    <w:rsid w:val="0032557A"/>
    <w:rsid w:val="00336DFB"/>
    <w:rsid w:val="00345614"/>
    <w:rsid w:val="004516EE"/>
    <w:rsid w:val="00492CC8"/>
    <w:rsid w:val="00505D35"/>
    <w:rsid w:val="00517B44"/>
    <w:rsid w:val="005306ED"/>
    <w:rsid w:val="005A1ABF"/>
    <w:rsid w:val="005A4062"/>
    <w:rsid w:val="005C55D1"/>
    <w:rsid w:val="00663591"/>
    <w:rsid w:val="006A0FB7"/>
    <w:rsid w:val="007771D1"/>
    <w:rsid w:val="00787B4C"/>
    <w:rsid w:val="007F62EB"/>
    <w:rsid w:val="00801CA1"/>
    <w:rsid w:val="00822B80"/>
    <w:rsid w:val="008A1079"/>
    <w:rsid w:val="008D6D91"/>
    <w:rsid w:val="008E6193"/>
    <w:rsid w:val="00911497"/>
    <w:rsid w:val="00B120B8"/>
    <w:rsid w:val="00C6406F"/>
    <w:rsid w:val="00C74ECC"/>
    <w:rsid w:val="00C84F35"/>
    <w:rsid w:val="00CC6E98"/>
    <w:rsid w:val="00DA38C8"/>
    <w:rsid w:val="00DA6AE2"/>
    <w:rsid w:val="00DB22D7"/>
    <w:rsid w:val="00DD0E32"/>
    <w:rsid w:val="00E67631"/>
    <w:rsid w:val="00EC456A"/>
    <w:rsid w:val="00F241C5"/>
    <w:rsid w:val="00F42413"/>
    <w:rsid w:val="00F5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3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771D1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7771D1"/>
    <w:pPr>
      <w:keepNext/>
      <w:spacing w:after="0" w:line="240" w:lineRule="auto"/>
      <w:outlineLvl w:val="1"/>
    </w:pPr>
    <w:rPr>
      <w:rFonts w:ascii="Times New Roman" w:hAnsi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771D1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7771D1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71D1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7771D1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9"/>
    <w:locked/>
    <w:rsid w:val="007771D1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7771D1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ListParagraph1">
    <w:name w:val="List Paragraph1"/>
    <w:basedOn w:val="a"/>
    <w:uiPriority w:val="99"/>
    <w:rsid w:val="007771D1"/>
    <w:pPr>
      <w:ind w:left="720"/>
    </w:pPr>
    <w:rPr>
      <w:rFonts w:cs="Calibri"/>
    </w:rPr>
  </w:style>
  <w:style w:type="paragraph" w:styleId="a3">
    <w:name w:val="List Paragraph"/>
    <w:basedOn w:val="a"/>
    <w:uiPriority w:val="99"/>
    <w:qFormat/>
    <w:rsid w:val="00DB22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2BA35-5BEE-44CF-B26C-2CDF6689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RayRada</cp:lastModifiedBy>
  <cp:revision>26</cp:revision>
  <cp:lastPrinted>2016-10-24T06:55:00Z</cp:lastPrinted>
  <dcterms:created xsi:type="dcterms:W3CDTF">2016-09-15T15:06:00Z</dcterms:created>
  <dcterms:modified xsi:type="dcterms:W3CDTF">2017-04-27T05:32:00Z</dcterms:modified>
</cp:coreProperties>
</file>