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5211"/>
      </w:tblGrid>
      <w:tr w:rsidR="00791A25" w:rsidRPr="00791A25" w:rsidTr="00B7746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91A25">
              <w:rPr>
                <w:rFonts w:ascii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2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УКРАЇНА</w:t>
            </w:r>
          </w:p>
        </w:tc>
      </w:tr>
      <w:tr w:rsidR="00791A25" w:rsidRPr="00791A25" w:rsidTr="00B7746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25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НОВОГРАД-ВОЛИНСЬКА РАЙОННА РАДА</w:t>
            </w:r>
          </w:p>
        </w:tc>
      </w:tr>
      <w:tr w:rsidR="00791A25" w:rsidRPr="00791A25" w:rsidTr="00B7746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A2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ЖИТОМИРСЬКОЇ ОБЛАСТІ</w:t>
            </w:r>
          </w:p>
        </w:tc>
      </w:tr>
      <w:tr w:rsidR="00791A25" w:rsidRPr="00791A25" w:rsidTr="00B7746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25" w:rsidRPr="00791A25" w:rsidTr="00B77464">
        <w:trPr>
          <w:cantSplit/>
          <w:trHeight w:val="230"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791A2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 І Ш Е Н </w:t>
            </w:r>
            <w:proofErr w:type="spellStart"/>
            <w:proofErr w:type="gramStart"/>
            <w:r w:rsidRPr="00791A2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proofErr w:type="spellEnd"/>
            <w:proofErr w:type="gramEnd"/>
            <w:r w:rsidRPr="00791A2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Я</w:t>
            </w:r>
          </w:p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25" w:rsidRPr="00791A25" w:rsidTr="00B77464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25" w:rsidRPr="00791A25" w:rsidTr="00B77464">
        <w:trPr>
          <w:cantSplit/>
          <w:trHeight w:val="348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tabs>
                <w:tab w:val="left" w:pos="1095"/>
                <w:tab w:val="center" w:pos="1947"/>
              </w:tabs>
              <w:spacing w:after="0" w:line="28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2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Сьома сесія</w:t>
            </w:r>
          </w:p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2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                                VІI скликання</w:t>
            </w:r>
          </w:p>
        </w:tc>
      </w:tr>
      <w:tr w:rsidR="00791A25" w:rsidRPr="00791A25" w:rsidTr="00B77464">
        <w:trPr>
          <w:cantSplit/>
          <w:trHeight w:val="384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A2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від  21 грудня 2016   року</w:t>
            </w: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A25" w:rsidRPr="00791A25" w:rsidRDefault="00791A25" w:rsidP="00791A25">
            <w:pPr>
              <w:spacing w:after="0" w:line="28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1A25" w:rsidRPr="00791A25" w:rsidRDefault="00791A25" w:rsidP="00791A25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91A25" w:rsidRDefault="00791A25" w:rsidP="00791A25">
      <w:pPr>
        <w:shd w:val="clear" w:color="auto" w:fill="FFFFFF"/>
        <w:spacing w:after="0" w:line="171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91A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</w:t>
      </w:r>
      <w:r w:rsidRPr="00791A25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791A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внесення змін до </w:t>
      </w:r>
      <w:r w:rsidR="00B6707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рограми розвитку</w:t>
      </w:r>
    </w:p>
    <w:p w:rsidR="00791A25" w:rsidRDefault="00791A25" w:rsidP="00791A25">
      <w:pPr>
        <w:shd w:val="clear" w:color="auto" w:fill="FFFFFF"/>
        <w:spacing w:after="0" w:line="171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транспортної інфраструктури та шляхового </w:t>
      </w:r>
    </w:p>
    <w:p w:rsidR="00791A25" w:rsidRPr="00791A25" w:rsidRDefault="00791A25" w:rsidP="00791A25">
      <w:pPr>
        <w:shd w:val="clear" w:color="auto" w:fill="FFFFFF"/>
        <w:spacing w:after="0" w:line="171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господарства району на 2016-2020 роки</w:t>
      </w:r>
    </w:p>
    <w:p w:rsidR="00791A25" w:rsidRPr="00791A25" w:rsidRDefault="00791A25" w:rsidP="00791A25">
      <w:pPr>
        <w:shd w:val="clear" w:color="auto" w:fill="FFFFFF"/>
        <w:spacing w:after="0"/>
        <w:ind w:firstLine="540"/>
        <w:rPr>
          <w:rFonts w:ascii="Times New Roman" w:hAnsi="Times New Roman" w:cs="Times New Roman"/>
          <w:color w:val="333333"/>
          <w:sz w:val="18"/>
          <w:szCs w:val="18"/>
        </w:rPr>
      </w:pPr>
      <w:r w:rsidRPr="00791A25">
        <w:rPr>
          <w:rFonts w:ascii="Times New Roman" w:hAnsi="Times New Roman" w:cs="Times New Roman"/>
          <w:color w:val="333333"/>
          <w:sz w:val="27"/>
          <w:szCs w:val="27"/>
          <w:bdr w:val="none" w:sz="0" w:space="0" w:color="auto" w:frame="1"/>
        </w:rPr>
        <w:t> </w:t>
      </w:r>
    </w:p>
    <w:p w:rsidR="00791A25" w:rsidRPr="00791A25" w:rsidRDefault="00791A25" w:rsidP="00791A25">
      <w:pPr>
        <w:shd w:val="clear" w:color="auto" w:fill="FFFFFF"/>
        <w:spacing w:after="0" w:line="171" w:lineRule="atLeast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Заслухавши інформацію начальника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відділу економічного розвитку, торгі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 та інфраструктури райдержадміністрації</w:t>
      </w:r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Довгалюк Г.Ф</w:t>
      </w:r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670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</w:t>
      </w:r>
      <w:r w:rsidRPr="00791A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ро</w:t>
      </w:r>
      <w:r w:rsidRPr="00791A25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791A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внесення змін до </w:t>
      </w:r>
      <w:r w:rsidR="00B670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</w:t>
      </w:r>
      <w:r w:rsidRPr="00791A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рограми розвитку транспортної інфраструктури та шляхового  господарства району на 2016-2020 роки</w:t>
      </w:r>
      <w:r w:rsidRPr="00791A25">
        <w:rPr>
          <w:rFonts w:ascii="Times New Roman" w:hAnsi="Times New Roman" w:cs="Times New Roman"/>
          <w:sz w:val="28"/>
          <w:szCs w:val="28"/>
        </w:rPr>
        <w:t>, відповідно до ст. 43 Закону України «Про місцеве самоврядування в Україні» та</w:t>
      </w:r>
      <w:r w:rsidRPr="00791A25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рекомендацій постійної комісії з питань бюджету, </w:t>
      </w:r>
      <w:proofErr w:type="gramStart"/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соц</w:t>
      </w:r>
      <w:proofErr w:type="gramEnd"/>
      <w:r w:rsidRPr="00791A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іально-економічного розвитку, комунальної власності, транспорту та зв'язку,  районна рада</w:t>
      </w:r>
    </w:p>
    <w:p w:rsidR="00791A25" w:rsidRPr="00791A25" w:rsidRDefault="00791A25" w:rsidP="00791A25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791A25">
        <w:rPr>
          <w:rFonts w:ascii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</w:p>
    <w:p w:rsidR="00791A25" w:rsidRPr="00791A25" w:rsidRDefault="00791A25" w:rsidP="00791A25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 w:rsidRPr="00791A25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ВИРІШИЛА:</w:t>
      </w:r>
    </w:p>
    <w:p w:rsidR="00791A25" w:rsidRPr="00B67076" w:rsidRDefault="00791A25" w:rsidP="00791A25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18"/>
          <w:szCs w:val="18"/>
        </w:rPr>
      </w:pPr>
      <w:r w:rsidRPr="00791A25">
        <w:rPr>
          <w:rFonts w:ascii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 </w:t>
      </w:r>
    </w:p>
    <w:p w:rsidR="00791A25" w:rsidRPr="00B67076" w:rsidRDefault="00B67076" w:rsidP="00B67076">
      <w:pPr>
        <w:shd w:val="clear" w:color="auto" w:fill="FFFFFF"/>
        <w:spacing w:after="0" w:line="171" w:lineRule="atLeast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B6707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4B301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791A25" w:rsidRPr="00B670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Внести зміни до </w:t>
      </w:r>
      <w:r w:rsidRPr="00B670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</w:t>
      </w:r>
      <w:r w:rsidRPr="00B6707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рограми розвитку транспортної інфраструктури та шляхового  господарства району на 2016-2020 роки</w:t>
      </w:r>
      <w:r w:rsidR="00791A25" w:rsidRPr="00B6707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зокрема:</w:t>
      </w:r>
    </w:p>
    <w:p w:rsidR="00791A25" w:rsidRDefault="00791A25" w:rsidP="00B6707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67076">
        <w:rPr>
          <w:rFonts w:ascii="Times New Roman" w:hAnsi="Times New Roman"/>
          <w:sz w:val="28"/>
          <w:szCs w:val="28"/>
        </w:rPr>
        <w:t xml:space="preserve">- </w:t>
      </w:r>
      <w:r w:rsidR="00B67076">
        <w:rPr>
          <w:rFonts w:ascii="Times New Roman" w:hAnsi="Times New Roman"/>
          <w:sz w:val="28"/>
          <w:szCs w:val="28"/>
        </w:rPr>
        <w:t>розділ 6 «Завдання і заходи Програми, результативні показники» доповнити абзацом 4 наступного змісту:</w:t>
      </w:r>
    </w:p>
    <w:p w:rsidR="00B67076" w:rsidRDefault="00B67076" w:rsidP="00B6707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протягом дії Програми надавати фінансову підтримку ( в межах фінансових можливостей) філії «Новоград-Волинський райавтодор» ДП «Житомироблавтодор» та іншим суб'єктам господарської діяльності району, зайнятим у сфері будівництва та ремонту доріг на оновлення і ремонт технічних засобів та придбання паливо-мастильних матеріалів.</w:t>
      </w:r>
    </w:p>
    <w:p w:rsidR="00B67076" w:rsidRDefault="00B67076" w:rsidP="00B67076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B67076" w:rsidRPr="00791A25" w:rsidRDefault="00B67076" w:rsidP="00B67076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91A25" w:rsidRPr="00791A25" w:rsidRDefault="00791A25" w:rsidP="00791A2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91A25" w:rsidRPr="00791A25" w:rsidRDefault="00791A25" w:rsidP="00791A25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91A25" w:rsidRPr="00B67076" w:rsidRDefault="00791A25" w:rsidP="00791A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8"/>
          <w:szCs w:val="18"/>
          <w:lang w:val="uk-UA"/>
        </w:rPr>
      </w:pPr>
    </w:p>
    <w:p w:rsidR="00791A25" w:rsidRPr="00791A25" w:rsidRDefault="00791A25" w:rsidP="00791A25">
      <w:pPr>
        <w:shd w:val="clear" w:color="auto" w:fill="FFFFFF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91A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Голова районної ради                                                       Д.В.Рудницький</w:t>
      </w:r>
    </w:p>
    <w:p w:rsidR="00BD7EA8" w:rsidRPr="00791A25" w:rsidRDefault="00BD7EA8" w:rsidP="00791A25">
      <w:pPr>
        <w:spacing w:after="0"/>
        <w:rPr>
          <w:rFonts w:ascii="Times New Roman" w:hAnsi="Times New Roman" w:cs="Times New Roman"/>
        </w:rPr>
      </w:pPr>
    </w:p>
    <w:sectPr w:rsidR="00BD7EA8" w:rsidRPr="00791A25" w:rsidSect="00A07E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A25"/>
    <w:rsid w:val="004B3016"/>
    <w:rsid w:val="00791A25"/>
    <w:rsid w:val="00B67076"/>
    <w:rsid w:val="00BD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A25"/>
  </w:style>
  <w:style w:type="paragraph" w:customStyle="1" w:styleId="ListParagraph">
    <w:name w:val="List Paragraph"/>
    <w:basedOn w:val="a"/>
    <w:rsid w:val="00791A25"/>
    <w:pPr>
      <w:spacing w:after="0" w:line="240" w:lineRule="auto"/>
      <w:ind w:left="720"/>
      <w:contextualSpacing/>
    </w:pPr>
    <w:rPr>
      <w:rFonts w:ascii="Antiqua" w:eastAsia="Calibri" w:hAnsi="Antiqua" w:cs="Times New Roman"/>
      <w:sz w:val="26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9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2016-12-19T14:54:00Z</cp:lastPrinted>
  <dcterms:created xsi:type="dcterms:W3CDTF">2016-12-19T14:23:00Z</dcterms:created>
  <dcterms:modified xsi:type="dcterms:W3CDTF">2016-12-19T14:54:00Z</dcterms:modified>
</cp:coreProperties>
</file>