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65" w:rsidRDefault="00B02865" w:rsidP="00B02865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2865" w:rsidRPr="007771D1" w:rsidRDefault="00B02865" w:rsidP="00B02865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B02865" w:rsidRPr="007771D1" w:rsidRDefault="00B02865" w:rsidP="00B02865">
      <w:pPr>
        <w:pStyle w:val="3"/>
        <w:spacing w:line="216" w:lineRule="auto"/>
      </w:pPr>
      <w:r w:rsidRPr="007771D1">
        <w:t>НОВОГРАД-ВОЛИНСЬКА РАЙОННА РАДА</w:t>
      </w:r>
    </w:p>
    <w:p w:rsidR="00B02865" w:rsidRPr="007771D1" w:rsidRDefault="00B02865" w:rsidP="00B02865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B02865" w:rsidRPr="007771D1" w:rsidRDefault="00B02865" w:rsidP="00B02865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B02865" w:rsidRPr="007771D1" w:rsidRDefault="00B02865" w:rsidP="00B02865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B02865" w:rsidRPr="007771D1" w:rsidRDefault="00B02865" w:rsidP="00B02865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B02865" w:rsidRPr="007771D1" w:rsidRDefault="00372E44" w:rsidP="00B02865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Двадцять восьма</w:t>
      </w:r>
      <w:r w:rsidR="00B02865" w:rsidRPr="007771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02865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B02865"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  <w:r w:rsidR="00B02865"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 w:rsidR="00B02865"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B02865"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="00B02865"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B02865" w:rsidRDefault="00B02865" w:rsidP="00B02865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372E44">
        <w:rPr>
          <w:rFonts w:ascii="Times New Roman" w:hAnsi="Times New Roman"/>
          <w:b/>
          <w:sz w:val="28"/>
          <w:szCs w:val="28"/>
          <w:lang w:val="uk-UA"/>
        </w:rPr>
        <w:t>22 липня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2020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B02865" w:rsidRDefault="00B02865" w:rsidP="00B02865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02865" w:rsidRPr="005D12EA" w:rsidRDefault="00B02865" w:rsidP="00B0286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12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списку </w:t>
      </w:r>
    </w:p>
    <w:p w:rsidR="00B02865" w:rsidRPr="005D12EA" w:rsidRDefault="00B02865" w:rsidP="00B0286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12EA">
        <w:rPr>
          <w:rFonts w:ascii="Times New Roman" w:hAnsi="Times New Roman" w:cs="Times New Roman"/>
          <w:b/>
          <w:sz w:val="28"/>
          <w:szCs w:val="28"/>
          <w:lang w:val="uk-UA"/>
        </w:rPr>
        <w:t>присяжних Новоград-Волинського</w:t>
      </w:r>
    </w:p>
    <w:p w:rsidR="00B02865" w:rsidRPr="005D12EA" w:rsidRDefault="00B02865" w:rsidP="00B028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12EA">
        <w:rPr>
          <w:rFonts w:ascii="Times New Roman" w:hAnsi="Times New Roman" w:cs="Times New Roman"/>
          <w:b/>
          <w:sz w:val="28"/>
          <w:szCs w:val="28"/>
          <w:lang w:val="uk-UA"/>
        </w:rPr>
        <w:t>міськрайонного суду</w:t>
      </w:r>
    </w:p>
    <w:p w:rsidR="00B02865" w:rsidRPr="005D12EA" w:rsidRDefault="00B02865" w:rsidP="00B028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02865" w:rsidRDefault="00B02865" w:rsidP="00B02865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12E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ра</w:t>
      </w:r>
      <w:r w:rsidRPr="005D12EA">
        <w:rPr>
          <w:rFonts w:ascii="Times New Roman" w:hAnsi="Times New Roman" w:cs="Times New Roman"/>
          <w:sz w:val="28"/>
          <w:szCs w:val="28"/>
          <w:lang w:val="uk-UA"/>
        </w:rPr>
        <w:t xml:space="preserve">ховуючи подання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територіального управління Державної  судової адміністрації України в Житомирській області, </w:t>
      </w:r>
      <w:r w:rsidRPr="000708DD">
        <w:rPr>
          <w:rFonts w:ascii="Times New Roman" w:hAnsi="Times New Roman" w:cs="Times New Roman"/>
          <w:sz w:val="28"/>
          <w:szCs w:val="28"/>
          <w:lang w:val="uk-UA"/>
        </w:rPr>
        <w:t>керуючись ст.65 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судоустрій і статус суддів», ч.1 ст. 26 Перехідних положень до Кримінально-процесуального кодексу України, ст. 43 Закону України «Про  місцеве самоврядування в Україні», враховуючи рекомендації постійної комісії з питань </w:t>
      </w:r>
      <w:r w:rsidRPr="008B5655">
        <w:rPr>
          <w:rFonts w:ascii="Times New Roman" w:hAnsi="Times New Roman" w:cs="Times New Roman"/>
          <w:bCs/>
          <w:sz w:val="28"/>
          <w:szCs w:val="28"/>
          <w:lang w:val="uk-UA"/>
        </w:rPr>
        <w:t>регламенту, депутатської етики, законності, правопорядку та місцевого самоврядування, районна рада</w:t>
      </w:r>
    </w:p>
    <w:p w:rsidR="00B02865" w:rsidRPr="008B5655" w:rsidRDefault="00B02865" w:rsidP="00B02865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2865" w:rsidRDefault="00B02865" w:rsidP="00B02865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336B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B02865" w:rsidRPr="00CC192C" w:rsidRDefault="00B02865" w:rsidP="00B02865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865" w:rsidRDefault="00B02865" w:rsidP="00B028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спис</w:t>
      </w:r>
      <w:r w:rsidR="00137D1A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 присяжних </w:t>
      </w:r>
      <w:r w:rsidR="00AD030C">
        <w:rPr>
          <w:rFonts w:ascii="Times New Roman" w:hAnsi="Times New Roman" w:cs="Times New Roman"/>
          <w:sz w:val="28"/>
          <w:szCs w:val="28"/>
          <w:lang w:val="uk-UA"/>
        </w:rPr>
        <w:t>Новоград-Волинського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AD030C">
        <w:rPr>
          <w:rFonts w:ascii="Times New Roman" w:hAnsi="Times New Roman" w:cs="Times New Roman"/>
          <w:sz w:val="28"/>
          <w:szCs w:val="28"/>
          <w:lang w:val="uk-UA"/>
        </w:rPr>
        <w:t>іськрайонного суду</w:t>
      </w:r>
      <w:r w:rsidR="00372E44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10 (десять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осіб (список додається). </w:t>
      </w:r>
    </w:p>
    <w:p w:rsidR="00B02865" w:rsidRDefault="00B02865" w:rsidP="00B028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присяжних надіслати до територіального управління Державної судової адміністрації в Житомирській області.</w:t>
      </w:r>
    </w:p>
    <w:p w:rsidR="00B02865" w:rsidRDefault="00B02865" w:rsidP="00B028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2865" w:rsidRDefault="00B02865" w:rsidP="00B028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02865" w:rsidRPr="00B02865" w:rsidRDefault="00B02865" w:rsidP="00B02865">
      <w:pPr>
        <w:rPr>
          <w:rFonts w:ascii="Times New Roman" w:hAnsi="Times New Roman" w:cs="Times New Roman"/>
          <w:sz w:val="28"/>
          <w:szCs w:val="28"/>
        </w:rPr>
      </w:pPr>
      <w:r w:rsidRPr="00B028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районної ради                                            </w:t>
      </w:r>
      <w:proofErr w:type="spellStart"/>
      <w:r w:rsidRPr="00B02865">
        <w:rPr>
          <w:rFonts w:ascii="Times New Roman" w:hAnsi="Times New Roman" w:cs="Times New Roman"/>
          <w:b/>
          <w:sz w:val="28"/>
          <w:szCs w:val="28"/>
          <w:lang w:val="uk-UA"/>
        </w:rPr>
        <w:t>З.М.Ляхович</w:t>
      </w:r>
      <w:proofErr w:type="spellEnd"/>
    </w:p>
    <w:p w:rsidR="00B02865" w:rsidRPr="00B02865" w:rsidRDefault="00B02865" w:rsidP="00B028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865" w:rsidRDefault="00B02865" w:rsidP="00B0286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030C" w:rsidRDefault="00AD030C" w:rsidP="00B0286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865" w:rsidRDefault="00B02865" w:rsidP="00B0286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865" w:rsidRDefault="00B02865" w:rsidP="00B0286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865" w:rsidRPr="00334EFC" w:rsidRDefault="00B02865" w:rsidP="00B02865">
      <w:pPr>
        <w:pStyle w:val="a4"/>
        <w:ind w:left="552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EF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B02865" w:rsidRPr="00334EFC" w:rsidRDefault="00B02865" w:rsidP="00B02865">
      <w:pPr>
        <w:pStyle w:val="a4"/>
        <w:ind w:left="552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EFC">
        <w:rPr>
          <w:rFonts w:ascii="Times New Roman" w:hAnsi="Times New Roman" w:cs="Times New Roman"/>
          <w:b/>
          <w:sz w:val="28"/>
          <w:szCs w:val="28"/>
          <w:lang w:val="uk-UA"/>
        </w:rPr>
        <w:t>до рішення районної ради</w:t>
      </w:r>
    </w:p>
    <w:p w:rsidR="00B02865" w:rsidRPr="00334EFC" w:rsidRDefault="00B02865" w:rsidP="00B02865">
      <w:pPr>
        <w:pStyle w:val="a4"/>
        <w:ind w:left="552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372E44">
        <w:rPr>
          <w:rFonts w:ascii="Times New Roman" w:hAnsi="Times New Roman" w:cs="Times New Roman"/>
          <w:b/>
          <w:sz w:val="28"/>
          <w:szCs w:val="28"/>
          <w:lang w:val="uk-UA"/>
        </w:rPr>
        <w:t>22 липня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2020</w:t>
      </w:r>
      <w:r w:rsidRPr="00334E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B02865" w:rsidRPr="00334EFC" w:rsidRDefault="00B02865" w:rsidP="00B02865">
      <w:pPr>
        <w:ind w:left="55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865" w:rsidRPr="00334EFC" w:rsidRDefault="00B02865" w:rsidP="00B028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E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</w:t>
      </w:r>
    </w:p>
    <w:p w:rsidR="00B02865" w:rsidRPr="00334EFC" w:rsidRDefault="00B02865" w:rsidP="00B028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E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присяжних </w:t>
      </w:r>
      <w:r w:rsidR="00AD030C">
        <w:rPr>
          <w:rFonts w:ascii="Times New Roman" w:hAnsi="Times New Roman" w:cs="Times New Roman"/>
          <w:b/>
          <w:sz w:val="28"/>
          <w:szCs w:val="28"/>
          <w:lang w:val="uk-UA"/>
        </w:rPr>
        <w:t>Новоград-Волинського міськрайонного суду</w:t>
      </w:r>
      <w:bookmarkStart w:id="0" w:name="_GoBack"/>
      <w:bookmarkEnd w:id="0"/>
      <w:r w:rsidRPr="00334E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02865" w:rsidRPr="00334EFC" w:rsidRDefault="00B02865" w:rsidP="00B028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865" w:rsidRPr="00876AF3" w:rsidRDefault="00B02865" w:rsidP="00B0286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Миколаєнко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с.Великий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Молодьків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B02865" w:rsidRDefault="00B02865" w:rsidP="00B02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Дронговський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 Леонідович,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с.Івашківка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02865" w:rsidRDefault="00B02865" w:rsidP="00B02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Зінчук Олександр Романович,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с.Івашківка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02865" w:rsidRDefault="00B02865" w:rsidP="00B02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Анхім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Зоя Володимирівна,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с.Піщів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02865" w:rsidRDefault="00B02865" w:rsidP="00B02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Басок Людмила Валентинівна,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с.Косенів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02865" w:rsidRDefault="00B02865" w:rsidP="00B02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Ковальчук Валентина Миколаївна, с. Кленова;</w:t>
      </w:r>
    </w:p>
    <w:p w:rsidR="00B02865" w:rsidRDefault="00B02865" w:rsidP="00B02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Степанюк Петро Броніславович,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смт.Городниця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02865" w:rsidRDefault="00B02865" w:rsidP="00B02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Карпович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Олекандр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Анатолійович,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Наталівка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02865" w:rsidRDefault="00B02865" w:rsidP="00B02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Артеменко Тетяна Михайлівна,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с.Наталівка</w:t>
      </w:r>
      <w:proofErr w:type="spellEnd"/>
      <w:r w:rsidR="00372E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2E44" w:rsidRPr="00372E44" w:rsidRDefault="00372E44" w:rsidP="00B02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Пасічник Тетяна Володимирівна,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с.Киянка</w:t>
      </w:r>
      <w:proofErr w:type="spellEnd"/>
    </w:p>
    <w:p w:rsidR="003E288D" w:rsidRDefault="003E288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865" w:rsidRPr="00B02865" w:rsidRDefault="00B02865" w:rsidP="00B02865">
      <w:pPr>
        <w:rPr>
          <w:rFonts w:ascii="Times New Roman" w:hAnsi="Times New Roman" w:cs="Times New Roman"/>
          <w:sz w:val="28"/>
          <w:szCs w:val="28"/>
        </w:rPr>
      </w:pPr>
      <w:r w:rsidRPr="00B028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районної ради                                            </w:t>
      </w:r>
      <w:proofErr w:type="spellStart"/>
      <w:r w:rsidRPr="00B02865">
        <w:rPr>
          <w:rFonts w:ascii="Times New Roman" w:hAnsi="Times New Roman" w:cs="Times New Roman"/>
          <w:b/>
          <w:sz w:val="28"/>
          <w:szCs w:val="28"/>
          <w:lang w:val="uk-UA"/>
        </w:rPr>
        <w:t>З.М.Ляхович</w:t>
      </w:r>
      <w:proofErr w:type="spellEnd"/>
    </w:p>
    <w:p w:rsidR="00B02865" w:rsidRPr="00B02865" w:rsidRDefault="00B02865">
      <w:pPr>
        <w:rPr>
          <w:rFonts w:ascii="Times New Roman" w:hAnsi="Times New Roman" w:cs="Times New Roman"/>
        </w:rPr>
      </w:pPr>
    </w:p>
    <w:sectPr w:rsidR="00B02865" w:rsidRPr="00B02865" w:rsidSect="003E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320B7"/>
    <w:multiLevelType w:val="hybridMultilevel"/>
    <w:tmpl w:val="5316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A1D02"/>
    <w:multiLevelType w:val="hybridMultilevel"/>
    <w:tmpl w:val="A106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65"/>
    <w:rsid w:val="00137D1A"/>
    <w:rsid w:val="00372E44"/>
    <w:rsid w:val="003E288D"/>
    <w:rsid w:val="00AD030C"/>
    <w:rsid w:val="00B0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B4DC"/>
  <w15:docId w15:val="{E204185B-2261-41A5-B06F-1834816F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6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28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02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028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B0286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86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B0286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B0286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B02865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B02865"/>
    <w:pPr>
      <w:ind w:left="720"/>
      <w:contextualSpacing/>
    </w:pPr>
  </w:style>
  <w:style w:type="paragraph" w:styleId="a4">
    <w:name w:val="No Spacing"/>
    <w:uiPriority w:val="1"/>
    <w:qFormat/>
    <w:rsid w:val="00B0286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0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03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Пользователь</cp:lastModifiedBy>
  <cp:revision>3</cp:revision>
  <cp:lastPrinted>2020-07-20T07:28:00Z</cp:lastPrinted>
  <dcterms:created xsi:type="dcterms:W3CDTF">2020-07-20T07:26:00Z</dcterms:created>
  <dcterms:modified xsi:type="dcterms:W3CDTF">2020-07-20T08:17:00Z</dcterms:modified>
</cp:coreProperties>
</file>