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BD2FDB" w:rsidRPr="00613B89" w:rsidTr="006842D6">
        <w:tc>
          <w:tcPr>
            <w:tcW w:w="10138" w:type="dxa"/>
            <w:gridSpan w:val="2"/>
          </w:tcPr>
          <w:p w:rsidR="00BD2FDB" w:rsidRPr="00613B89" w:rsidRDefault="00BD2FDB" w:rsidP="006842D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FDB" w:rsidRPr="00613B89" w:rsidRDefault="00BD2FDB" w:rsidP="006842D6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D2FDB" w:rsidRPr="00613B89" w:rsidTr="006842D6">
        <w:tc>
          <w:tcPr>
            <w:tcW w:w="10138" w:type="dxa"/>
            <w:gridSpan w:val="2"/>
          </w:tcPr>
          <w:p w:rsidR="00BD2FDB" w:rsidRPr="00613B89" w:rsidRDefault="00BD2FDB" w:rsidP="006842D6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D2FDB" w:rsidRPr="00613B89" w:rsidTr="006842D6">
        <w:tc>
          <w:tcPr>
            <w:tcW w:w="10138" w:type="dxa"/>
            <w:gridSpan w:val="2"/>
          </w:tcPr>
          <w:p w:rsidR="00BD2FDB" w:rsidRPr="00613B89" w:rsidRDefault="00BD2FDB" w:rsidP="006842D6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D2FDB" w:rsidRPr="00613B89" w:rsidTr="006842D6">
        <w:tc>
          <w:tcPr>
            <w:tcW w:w="10138" w:type="dxa"/>
            <w:gridSpan w:val="2"/>
          </w:tcPr>
          <w:p w:rsidR="00BD2FDB" w:rsidRPr="00613B89" w:rsidRDefault="00BD2FDB" w:rsidP="006842D6">
            <w:pPr>
              <w:pStyle w:val="5"/>
              <w:rPr>
                <w:sz w:val="20"/>
                <w:lang w:val="uk-UA"/>
              </w:rPr>
            </w:pPr>
          </w:p>
        </w:tc>
      </w:tr>
      <w:tr w:rsidR="00BD2FDB" w:rsidRPr="00613B89" w:rsidTr="006842D6">
        <w:tc>
          <w:tcPr>
            <w:tcW w:w="10138" w:type="dxa"/>
            <w:gridSpan w:val="2"/>
          </w:tcPr>
          <w:p w:rsidR="00BD2FDB" w:rsidRPr="00613B89" w:rsidRDefault="00BD2FDB" w:rsidP="006842D6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D2FDB" w:rsidRPr="00613B89" w:rsidTr="006842D6">
        <w:tc>
          <w:tcPr>
            <w:tcW w:w="10138" w:type="dxa"/>
            <w:gridSpan w:val="2"/>
          </w:tcPr>
          <w:p w:rsidR="00BD2FDB" w:rsidRPr="00613B89" w:rsidRDefault="00BD2FDB" w:rsidP="006842D6">
            <w:pPr>
              <w:pStyle w:val="5"/>
              <w:rPr>
                <w:sz w:val="20"/>
                <w:lang w:val="uk-UA"/>
              </w:rPr>
            </w:pPr>
          </w:p>
        </w:tc>
      </w:tr>
      <w:tr w:rsidR="00BD2FDB" w:rsidRPr="00067716" w:rsidTr="006842D6">
        <w:tc>
          <w:tcPr>
            <w:tcW w:w="5069" w:type="dxa"/>
          </w:tcPr>
          <w:p w:rsidR="00BD2FDB" w:rsidRPr="00067716" w:rsidRDefault="00BD2FDB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Двадцять сьома  сесія</w:t>
            </w:r>
          </w:p>
          <w:p w:rsidR="00BD2FDB" w:rsidRPr="00067716" w:rsidRDefault="00BD2FDB" w:rsidP="006842D6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BD2FDB" w:rsidRPr="00067716" w:rsidRDefault="00BD2FDB" w:rsidP="006842D6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BD2FDB" w:rsidRPr="00067716" w:rsidRDefault="00BD2FDB" w:rsidP="00BD2FDB">
      <w:pPr>
        <w:pStyle w:val="3"/>
      </w:pPr>
      <w:r>
        <w:rPr>
          <w:bCs w:val="0"/>
        </w:rPr>
        <w:t>від  29 квітня 2020</w:t>
      </w:r>
      <w:r w:rsidRPr="00067716">
        <w:rPr>
          <w:bCs w:val="0"/>
        </w:rPr>
        <w:t xml:space="preserve">  року</w:t>
      </w:r>
    </w:p>
    <w:p w:rsidR="00BD2FDB" w:rsidRDefault="00BD2FDB" w:rsidP="00BD2FDB">
      <w:pPr>
        <w:pStyle w:val="3"/>
        <w:rPr>
          <w:b w:val="0"/>
        </w:rPr>
      </w:pPr>
    </w:p>
    <w:p w:rsidR="00BD2FDB" w:rsidRPr="00071668" w:rsidRDefault="00BD2FDB" w:rsidP="00BD2FDB">
      <w:pPr>
        <w:pStyle w:val="3"/>
        <w:rPr>
          <w:b w:val="0"/>
        </w:rPr>
      </w:pPr>
    </w:p>
    <w:p w:rsidR="00BD2FDB" w:rsidRPr="00067716" w:rsidRDefault="00BD2FDB" w:rsidP="00BD2FDB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</w:t>
      </w:r>
      <w:r w:rsidRPr="00067716">
        <w:rPr>
          <w:rFonts w:ascii="Times New Roman" w:hAnsi="Times New Roman" w:cs="Times New Roman"/>
          <w:b/>
          <w:lang w:val="uk-UA"/>
        </w:rPr>
        <w:t xml:space="preserve">віт про виконання </w:t>
      </w:r>
    </w:p>
    <w:p w:rsidR="00BD2FDB" w:rsidRPr="00067716" w:rsidRDefault="00BD2FDB" w:rsidP="00BD2FDB">
      <w:pPr>
        <w:jc w:val="both"/>
        <w:rPr>
          <w:rFonts w:ascii="Times New Roman" w:hAnsi="Times New Roman" w:cs="Times New Roman"/>
          <w:b/>
          <w:lang w:val="uk-UA"/>
        </w:rPr>
      </w:pPr>
      <w:r w:rsidRPr="00067716">
        <w:rPr>
          <w:rFonts w:ascii="Times New Roman" w:hAnsi="Times New Roman" w:cs="Times New Roman"/>
          <w:b/>
          <w:lang w:val="uk-UA"/>
        </w:rPr>
        <w:t xml:space="preserve">програми економічного </w:t>
      </w:r>
      <w:r>
        <w:rPr>
          <w:rFonts w:ascii="Times New Roman" w:hAnsi="Times New Roman" w:cs="Times New Roman"/>
          <w:b/>
          <w:lang w:val="uk-UA"/>
        </w:rPr>
        <w:t>та соціального</w:t>
      </w:r>
      <w:r w:rsidRPr="00067716">
        <w:rPr>
          <w:rFonts w:ascii="Times New Roman" w:hAnsi="Times New Roman" w:cs="Times New Roman"/>
          <w:b/>
          <w:lang w:val="uk-UA"/>
        </w:rPr>
        <w:t xml:space="preserve"> </w:t>
      </w:r>
    </w:p>
    <w:p w:rsidR="00BD2FDB" w:rsidRPr="00067716" w:rsidRDefault="00BD2FDB" w:rsidP="00BD2FDB">
      <w:pPr>
        <w:jc w:val="both"/>
        <w:rPr>
          <w:rFonts w:ascii="Times New Roman" w:hAnsi="Times New Roman" w:cs="Times New Roman"/>
          <w:b/>
          <w:lang w:val="uk-UA"/>
        </w:rPr>
      </w:pPr>
      <w:r w:rsidRPr="00067716">
        <w:rPr>
          <w:rFonts w:ascii="Times New Roman" w:hAnsi="Times New Roman" w:cs="Times New Roman"/>
          <w:b/>
          <w:lang w:val="uk-UA"/>
        </w:rPr>
        <w:t>розвитку</w:t>
      </w:r>
      <w:r>
        <w:rPr>
          <w:rFonts w:ascii="Times New Roman" w:hAnsi="Times New Roman" w:cs="Times New Roman"/>
          <w:b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з</w:t>
      </w:r>
      <w:r w:rsidRPr="00067716">
        <w:rPr>
          <w:rFonts w:ascii="Times New Roman" w:hAnsi="Times New Roman" w:cs="Times New Roman"/>
          <w:b/>
          <w:lang w:val="uk-UA"/>
        </w:rPr>
        <w:t>а 201</w:t>
      </w:r>
      <w:r>
        <w:rPr>
          <w:rFonts w:ascii="Times New Roman" w:hAnsi="Times New Roman" w:cs="Times New Roman"/>
          <w:b/>
          <w:lang w:val="uk-UA"/>
        </w:rPr>
        <w:t>9</w:t>
      </w:r>
      <w:r w:rsidRPr="00067716">
        <w:rPr>
          <w:rFonts w:ascii="Times New Roman" w:hAnsi="Times New Roman" w:cs="Times New Roman"/>
          <w:b/>
          <w:lang w:val="uk-UA"/>
        </w:rPr>
        <w:t xml:space="preserve"> рік</w:t>
      </w:r>
    </w:p>
    <w:p w:rsidR="00BD2FDB" w:rsidRPr="00071668" w:rsidRDefault="00BD2FDB" w:rsidP="00BD2FDB">
      <w:pPr>
        <w:jc w:val="both"/>
        <w:rPr>
          <w:rFonts w:ascii="Times New Roman" w:hAnsi="Times New Roman" w:cs="Times New Roman"/>
          <w:b/>
          <w:lang w:val="uk-UA"/>
        </w:rPr>
      </w:pPr>
    </w:p>
    <w:p w:rsidR="00BD2FDB" w:rsidRPr="00071668" w:rsidRDefault="00BD2FDB" w:rsidP="00BD2FDB">
      <w:pPr>
        <w:pStyle w:val="3"/>
      </w:pPr>
    </w:p>
    <w:p w:rsidR="00BD2FDB" w:rsidRPr="00242E72" w:rsidRDefault="00BD2FDB" w:rsidP="00BD2FDB">
      <w:pPr>
        <w:ind w:firstLine="708"/>
        <w:jc w:val="both"/>
        <w:rPr>
          <w:rFonts w:ascii="Times New Roman" w:hAnsi="Times New Roman" w:cs="Times New Roman"/>
          <w:b/>
          <w:lang w:val="uk-UA"/>
        </w:rPr>
      </w:pPr>
      <w:r w:rsidRPr="00242E72">
        <w:rPr>
          <w:rFonts w:ascii="Times New Roman" w:hAnsi="Times New Roman" w:cs="Times New Roman"/>
          <w:lang w:val="uk-UA"/>
        </w:rPr>
        <w:t>Заслухавши звіт про виконання програми економічного та соціального розвитку району та делегованих районною радою повноважень</w:t>
      </w:r>
      <w:r>
        <w:rPr>
          <w:rFonts w:ascii="Times New Roman" w:hAnsi="Times New Roman" w:cs="Times New Roman"/>
          <w:lang w:val="uk-UA"/>
        </w:rPr>
        <w:t xml:space="preserve"> з</w:t>
      </w:r>
      <w:r w:rsidRPr="00071668">
        <w:rPr>
          <w:rFonts w:ascii="Times New Roman" w:hAnsi="Times New Roman" w:cs="Times New Roman"/>
          <w:lang w:val="uk-UA"/>
        </w:rPr>
        <w:t>а 201</w:t>
      </w:r>
      <w:r>
        <w:rPr>
          <w:rFonts w:ascii="Times New Roman" w:hAnsi="Times New Roman" w:cs="Times New Roman"/>
          <w:lang w:val="uk-UA"/>
        </w:rPr>
        <w:t>8</w:t>
      </w:r>
      <w:r w:rsidRPr="00071668">
        <w:rPr>
          <w:rFonts w:ascii="Times New Roman" w:hAnsi="Times New Roman" w:cs="Times New Roman"/>
          <w:lang w:val="uk-UA"/>
        </w:rPr>
        <w:t xml:space="preserve"> рік, відповідно до пункту 16 частини 1 статті 43 Закону України «Про місцеве самоврядування в Україні», рекомендацій постійних  комісій, районна рада</w:t>
      </w:r>
    </w:p>
    <w:p w:rsidR="00BD2FDB" w:rsidRPr="00071668" w:rsidRDefault="00BD2FDB" w:rsidP="00BD2FDB">
      <w:pPr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BD2FDB" w:rsidRPr="00071668" w:rsidRDefault="00BD2FDB" w:rsidP="00BD2FDB">
      <w:pPr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  <w:r w:rsidRPr="00071668">
        <w:rPr>
          <w:rFonts w:ascii="Times New Roman" w:hAnsi="Times New Roman" w:cs="Times New Roman"/>
          <w:b/>
          <w:lang w:val="uk-UA"/>
        </w:rPr>
        <w:t>ВИРІШИЛА:</w:t>
      </w:r>
    </w:p>
    <w:p w:rsidR="00BD2FDB" w:rsidRPr="00071668" w:rsidRDefault="00BD2FDB" w:rsidP="00BD2FDB">
      <w:pPr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</w:p>
    <w:p w:rsidR="00BD2FDB" w:rsidRPr="00071668" w:rsidRDefault="00BD2FDB" w:rsidP="00BD2FDB">
      <w:pPr>
        <w:ind w:left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Звіт</w:t>
      </w:r>
      <w:r w:rsidRPr="00071668">
        <w:rPr>
          <w:rFonts w:ascii="Times New Roman" w:hAnsi="Times New Roman" w:cs="Times New Roman"/>
          <w:lang w:val="uk-UA"/>
        </w:rPr>
        <w:t xml:space="preserve"> про виконання програми економічного</w:t>
      </w:r>
      <w:r w:rsidRPr="0006771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 соціального</w:t>
      </w:r>
      <w:r w:rsidRPr="00071668">
        <w:rPr>
          <w:rFonts w:ascii="Times New Roman" w:hAnsi="Times New Roman" w:cs="Times New Roman"/>
          <w:lang w:val="uk-UA"/>
        </w:rPr>
        <w:t xml:space="preserve"> розвитку</w:t>
      </w:r>
      <w:r>
        <w:rPr>
          <w:rFonts w:ascii="Times New Roman" w:hAnsi="Times New Roman" w:cs="Times New Roman"/>
          <w:lang w:val="uk-UA"/>
        </w:rPr>
        <w:t xml:space="preserve"> </w:t>
      </w:r>
      <w:r w:rsidRPr="00242E72">
        <w:rPr>
          <w:rFonts w:ascii="Times New Roman" w:hAnsi="Times New Roman" w:cs="Times New Roman"/>
          <w:lang w:val="uk-UA"/>
        </w:rPr>
        <w:t>та делегованих районною радою повноважень</w:t>
      </w:r>
      <w:r>
        <w:rPr>
          <w:rFonts w:ascii="Times New Roman" w:hAnsi="Times New Roman" w:cs="Times New Roman"/>
          <w:lang w:val="uk-UA"/>
        </w:rPr>
        <w:t xml:space="preserve"> з</w:t>
      </w:r>
      <w:r w:rsidRPr="00071668">
        <w:rPr>
          <w:rFonts w:ascii="Times New Roman" w:hAnsi="Times New Roman" w:cs="Times New Roman"/>
          <w:lang w:val="uk-UA"/>
        </w:rPr>
        <w:t xml:space="preserve">а </w:t>
      </w:r>
      <w:r>
        <w:rPr>
          <w:rFonts w:ascii="Times New Roman" w:hAnsi="Times New Roman" w:cs="Times New Roman"/>
          <w:lang w:val="uk-UA"/>
        </w:rPr>
        <w:t xml:space="preserve"> </w:t>
      </w:r>
      <w:r w:rsidRPr="00071668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Pr="00071668">
        <w:rPr>
          <w:rFonts w:ascii="Times New Roman" w:hAnsi="Times New Roman" w:cs="Times New Roman"/>
          <w:lang w:val="uk-UA"/>
        </w:rPr>
        <w:t xml:space="preserve"> рік  взяти до відома.</w:t>
      </w:r>
    </w:p>
    <w:p w:rsidR="00BD2FDB" w:rsidRDefault="00BD2FDB" w:rsidP="00BD2FDB">
      <w:pPr>
        <w:pStyle w:val="3"/>
      </w:pPr>
    </w:p>
    <w:p w:rsidR="00BD2FDB" w:rsidRPr="00071668" w:rsidRDefault="00BD2FDB" w:rsidP="00BD2FDB">
      <w:pPr>
        <w:pStyle w:val="3"/>
      </w:pPr>
    </w:p>
    <w:p w:rsidR="00BD2FDB" w:rsidRPr="0016535A" w:rsidRDefault="00BD2FDB" w:rsidP="00BD2FDB">
      <w:r w:rsidRPr="0016535A">
        <w:rPr>
          <w:rFonts w:ascii="Times New Roman" w:hAnsi="Times New Roman" w:cs="Times New Roman"/>
          <w:b/>
          <w:lang w:val="uk-UA"/>
        </w:rPr>
        <w:t xml:space="preserve">Заступник голови районної ради                                            </w:t>
      </w:r>
      <w:proofErr w:type="spellStart"/>
      <w:r w:rsidRPr="0016535A">
        <w:rPr>
          <w:rFonts w:ascii="Times New Roman" w:hAnsi="Times New Roman" w:cs="Times New Roman"/>
          <w:b/>
          <w:lang w:val="uk-UA"/>
        </w:rPr>
        <w:t>З.М.Ляхович</w:t>
      </w:r>
      <w:proofErr w:type="spellEnd"/>
    </w:p>
    <w:p w:rsidR="003E288D" w:rsidRPr="00BD2FDB" w:rsidRDefault="003E288D"/>
    <w:sectPr w:rsidR="003E288D" w:rsidRPr="00BD2FDB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0A8"/>
    <w:multiLevelType w:val="hybridMultilevel"/>
    <w:tmpl w:val="DEB09BA4"/>
    <w:lvl w:ilvl="0" w:tplc="C59684E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FDB"/>
    <w:rsid w:val="003E288D"/>
    <w:rsid w:val="00BD2FDB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9427"/>
  <w15:docId w15:val="{B8D6B74B-5422-4998-94B7-25AC7AD4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DB"/>
    <w:pPr>
      <w:spacing w:after="0" w:line="240" w:lineRule="auto"/>
    </w:pPr>
    <w:rPr>
      <w:rFonts w:ascii="Lucida Sans Unicode" w:eastAsia="Times New Roman" w:hAnsi="Lucida Sans Unicode" w:cs="Lucida Sans Unicode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D2FDB"/>
    <w:pPr>
      <w:keepNext/>
      <w:jc w:val="center"/>
      <w:outlineLvl w:val="4"/>
    </w:pPr>
    <w:rPr>
      <w:rFonts w:ascii="Times New Roman" w:eastAsia="Calibri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BD2FDB"/>
    <w:pPr>
      <w:keepNext/>
      <w:jc w:val="center"/>
      <w:outlineLvl w:val="5"/>
    </w:pPr>
    <w:rPr>
      <w:rFonts w:ascii="Times New Roman" w:eastAsia="Calibri" w:hAnsi="Times New Roman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2FD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2FD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BD2FDB"/>
    <w:rPr>
      <w:rFonts w:ascii="Times New Roman" w:eastAsia="Calibri" w:hAnsi="Times New Roman" w:cs="Times New Roman"/>
      <w:b/>
      <w:bCs/>
      <w:spacing w:val="-10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BD2FDB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2020-04-27T10:26:00Z</dcterms:created>
  <dcterms:modified xsi:type="dcterms:W3CDTF">2020-04-28T08:14:00Z</dcterms:modified>
</cp:coreProperties>
</file>