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79" w:rsidRPr="00FC1FDD" w:rsidRDefault="00762F79" w:rsidP="00762F79">
      <w:pPr>
        <w:jc w:val="center"/>
        <w:rPr>
          <w:rFonts w:ascii="Calibri" w:hAnsi="Calibri"/>
          <w:b/>
          <w:bCs/>
          <w:sz w:val="16"/>
          <w:szCs w:val="16"/>
        </w:rPr>
      </w:pPr>
      <w:r w:rsidRPr="00C87260">
        <w:rPr>
          <w:b/>
          <w:bCs/>
        </w:rPr>
        <w:object w:dxaOrig="1160"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5.25pt" o:ole="" fillcolor="window">
            <v:imagedata r:id="rId5" o:title=""/>
          </v:shape>
          <o:OLEObject Type="Embed" ProgID="Word.Picture.8" ShapeID="_x0000_i1025" DrawAspect="Content" ObjectID="_1649505686" r:id="rId6"/>
        </w:object>
      </w:r>
    </w:p>
    <w:p w:rsidR="00762F79" w:rsidRPr="00E012F9" w:rsidRDefault="00762F79" w:rsidP="00762F79">
      <w:pPr>
        <w:pStyle w:val="a3"/>
        <w:rPr>
          <w:rFonts w:ascii="Times New Roman" w:hAnsi="Times New Roman" w:cs="Times New Roman"/>
          <w:sz w:val="28"/>
          <w:szCs w:val="28"/>
        </w:rPr>
      </w:pPr>
      <w:r w:rsidRPr="00E012F9">
        <w:rPr>
          <w:rFonts w:ascii="Times New Roman" w:hAnsi="Times New Roman" w:cs="Times New Roman"/>
          <w:sz w:val="28"/>
          <w:szCs w:val="28"/>
        </w:rPr>
        <w:t>УКРАЇНА</w:t>
      </w:r>
    </w:p>
    <w:p w:rsidR="00762F79" w:rsidRPr="00E012F9" w:rsidRDefault="00762F79" w:rsidP="00762F79">
      <w:pPr>
        <w:pStyle w:val="2"/>
        <w:jc w:val="center"/>
        <w:rPr>
          <w:rFonts w:ascii="Times New Roman" w:hAnsi="Times New Roman" w:cs="Times New Roman"/>
          <w:b/>
          <w:bCs/>
          <w:sz w:val="28"/>
          <w:szCs w:val="28"/>
        </w:rPr>
      </w:pPr>
      <w:r w:rsidRPr="00E012F9">
        <w:rPr>
          <w:rFonts w:ascii="Times New Roman" w:hAnsi="Times New Roman" w:cs="Times New Roman"/>
          <w:b/>
          <w:bCs/>
          <w:sz w:val="28"/>
          <w:szCs w:val="28"/>
        </w:rPr>
        <w:t>НОВОГРАД-ВОЛИНСЬКА РАЙОННА РАДА</w:t>
      </w:r>
    </w:p>
    <w:p w:rsidR="00762F79" w:rsidRPr="00E012F9" w:rsidRDefault="00762F79" w:rsidP="00762F79">
      <w:pPr>
        <w:pStyle w:val="2"/>
        <w:jc w:val="center"/>
        <w:rPr>
          <w:rFonts w:ascii="Times New Roman" w:hAnsi="Times New Roman" w:cs="Times New Roman"/>
          <w:b/>
          <w:bCs/>
          <w:sz w:val="28"/>
          <w:szCs w:val="28"/>
        </w:rPr>
      </w:pPr>
      <w:r w:rsidRPr="00E012F9">
        <w:rPr>
          <w:rFonts w:ascii="Times New Roman" w:hAnsi="Times New Roman" w:cs="Times New Roman"/>
          <w:b/>
          <w:bCs/>
          <w:sz w:val="28"/>
          <w:szCs w:val="28"/>
        </w:rPr>
        <w:t>ЖИТОМИРСЬКОЇ ОБЛАСТІ</w:t>
      </w:r>
    </w:p>
    <w:p w:rsidR="00762F79" w:rsidRPr="00E012F9" w:rsidRDefault="00762F79" w:rsidP="00762F79">
      <w:pPr>
        <w:jc w:val="center"/>
        <w:rPr>
          <w:b/>
          <w:bCs/>
          <w:sz w:val="28"/>
          <w:szCs w:val="28"/>
        </w:rPr>
      </w:pPr>
      <w:proofErr w:type="gramStart"/>
      <w:r w:rsidRPr="00E012F9">
        <w:rPr>
          <w:b/>
          <w:bCs/>
          <w:sz w:val="28"/>
          <w:szCs w:val="28"/>
        </w:rPr>
        <w:t>Р</w:t>
      </w:r>
      <w:proofErr w:type="gramEnd"/>
      <w:r w:rsidRPr="00E012F9">
        <w:rPr>
          <w:b/>
          <w:bCs/>
          <w:sz w:val="28"/>
          <w:szCs w:val="28"/>
        </w:rPr>
        <w:t>ІШЕННЯ</w:t>
      </w:r>
    </w:p>
    <w:p w:rsidR="00762F79" w:rsidRPr="00E012F9" w:rsidRDefault="00762F79" w:rsidP="00762F79">
      <w:pPr>
        <w:jc w:val="center"/>
        <w:rPr>
          <w:b/>
          <w:bCs/>
          <w:sz w:val="28"/>
          <w:szCs w:val="28"/>
        </w:rPr>
      </w:pPr>
    </w:p>
    <w:p w:rsidR="00762F79" w:rsidRDefault="00762F79" w:rsidP="00762F79">
      <w:pPr>
        <w:rPr>
          <w:b/>
          <w:sz w:val="28"/>
          <w:szCs w:val="28"/>
        </w:rPr>
      </w:pPr>
      <w:r>
        <w:rPr>
          <w:b/>
          <w:sz w:val="28"/>
          <w:szCs w:val="28"/>
        </w:rPr>
        <w:t xml:space="preserve">Двадцять </w:t>
      </w:r>
      <w:r>
        <w:rPr>
          <w:b/>
          <w:sz w:val="28"/>
          <w:szCs w:val="28"/>
          <w:lang w:val="uk-UA"/>
        </w:rPr>
        <w:t>сьома</w:t>
      </w:r>
      <w:r w:rsidRPr="002C0D81">
        <w:rPr>
          <w:b/>
          <w:sz w:val="28"/>
          <w:szCs w:val="28"/>
        </w:rPr>
        <w:t xml:space="preserve"> сесія                                       </w:t>
      </w:r>
      <w:r>
        <w:rPr>
          <w:b/>
          <w:sz w:val="28"/>
          <w:szCs w:val="28"/>
        </w:rPr>
        <w:t xml:space="preserve">            </w:t>
      </w:r>
      <w:r>
        <w:rPr>
          <w:b/>
          <w:sz w:val="28"/>
          <w:szCs w:val="28"/>
          <w:lang w:val="uk-UA"/>
        </w:rPr>
        <w:t xml:space="preserve">  </w:t>
      </w:r>
      <w:r>
        <w:rPr>
          <w:b/>
          <w:sz w:val="28"/>
          <w:szCs w:val="28"/>
        </w:rPr>
        <w:t xml:space="preserve">          </w:t>
      </w:r>
      <w:r>
        <w:rPr>
          <w:b/>
          <w:sz w:val="28"/>
          <w:szCs w:val="28"/>
          <w:lang w:val="en-US"/>
        </w:rPr>
        <w:t>V</w:t>
      </w:r>
      <w:r w:rsidRPr="002C0D81">
        <w:rPr>
          <w:b/>
          <w:sz w:val="28"/>
          <w:szCs w:val="28"/>
        </w:rPr>
        <w:t>ІІ скликання</w:t>
      </w:r>
    </w:p>
    <w:p w:rsidR="00762F79" w:rsidRPr="00FC1FDD" w:rsidRDefault="00762F79" w:rsidP="00762F79">
      <w:pPr>
        <w:rPr>
          <w:b/>
          <w:bCs/>
        </w:rPr>
      </w:pPr>
    </w:p>
    <w:p w:rsidR="00762F79" w:rsidRPr="002C0D81" w:rsidRDefault="00762F79" w:rsidP="00762F79">
      <w:pPr>
        <w:rPr>
          <w:b/>
          <w:sz w:val="28"/>
          <w:szCs w:val="28"/>
        </w:rPr>
      </w:pPr>
      <w:r>
        <w:rPr>
          <w:b/>
          <w:sz w:val="28"/>
          <w:szCs w:val="28"/>
        </w:rPr>
        <w:t xml:space="preserve">від </w:t>
      </w:r>
      <w:r>
        <w:rPr>
          <w:b/>
          <w:sz w:val="28"/>
          <w:szCs w:val="28"/>
          <w:lang w:val="uk-UA"/>
        </w:rPr>
        <w:t>29 квітня</w:t>
      </w:r>
      <w:r>
        <w:rPr>
          <w:b/>
          <w:sz w:val="28"/>
          <w:szCs w:val="28"/>
        </w:rPr>
        <w:t xml:space="preserve"> 20</w:t>
      </w:r>
      <w:r>
        <w:rPr>
          <w:b/>
          <w:sz w:val="28"/>
          <w:szCs w:val="28"/>
          <w:lang w:val="uk-UA"/>
        </w:rPr>
        <w:t>20</w:t>
      </w:r>
      <w:r w:rsidRPr="002C0D81">
        <w:rPr>
          <w:b/>
          <w:sz w:val="28"/>
          <w:szCs w:val="28"/>
        </w:rPr>
        <w:t xml:space="preserve"> року</w:t>
      </w:r>
    </w:p>
    <w:p w:rsidR="00762F79" w:rsidRDefault="00762F79" w:rsidP="00762F79">
      <w:pPr>
        <w:rPr>
          <w:lang w:val="uk-UA"/>
        </w:rPr>
      </w:pPr>
    </w:p>
    <w:p w:rsidR="00762F79" w:rsidRPr="002049B3" w:rsidRDefault="00762F79" w:rsidP="00762F79">
      <w:pPr>
        <w:jc w:val="both"/>
        <w:rPr>
          <w:b/>
          <w:sz w:val="28"/>
          <w:szCs w:val="28"/>
        </w:rPr>
      </w:pPr>
      <w:r w:rsidRPr="002049B3">
        <w:rPr>
          <w:b/>
          <w:sz w:val="28"/>
          <w:szCs w:val="28"/>
        </w:rPr>
        <w:t>Про внесення змін та затвердження</w:t>
      </w:r>
    </w:p>
    <w:p w:rsidR="00762F79" w:rsidRPr="002049B3" w:rsidRDefault="00762F79" w:rsidP="00762F79">
      <w:pPr>
        <w:jc w:val="both"/>
        <w:rPr>
          <w:b/>
          <w:sz w:val="28"/>
          <w:szCs w:val="28"/>
        </w:rPr>
      </w:pPr>
      <w:r w:rsidRPr="002049B3">
        <w:rPr>
          <w:b/>
          <w:sz w:val="28"/>
          <w:szCs w:val="28"/>
        </w:rPr>
        <w:t xml:space="preserve">у </w:t>
      </w:r>
      <w:proofErr w:type="gramStart"/>
      <w:r w:rsidRPr="002049B3">
        <w:rPr>
          <w:b/>
          <w:sz w:val="28"/>
          <w:szCs w:val="28"/>
        </w:rPr>
        <w:t>нов</w:t>
      </w:r>
      <w:proofErr w:type="gramEnd"/>
      <w:r w:rsidRPr="002049B3">
        <w:rPr>
          <w:b/>
          <w:sz w:val="28"/>
          <w:szCs w:val="28"/>
        </w:rPr>
        <w:t xml:space="preserve">ій редакції Статуту </w:t>
      </w:r>
    </w:p>
    <w:p w:rsidR="00762F79" w:rsidRDefault="00762F79" w:rsidP="00762F79">
      <w:pPr>
        <w:rPr>
          <w:b/>
          <w:sz w:val="28"/>
          <w:szCs w:val="28"/>
          <w:lang w:val="uk-UA"/>
        </w:rPr>
      </w:pPr>
      <w:r w:rsidRPr="00762F79">
        <w:rPr>
          <w:b/>
          <w:sz w:val="28"/>
          <w:szCs w:val="28"/>
        </w:rPr>
        <w:t xml:space="preserve">Новоград-Волинського </w:t>
      </w:r>
      <w:proofErr w:type="gramStart"/>
      <w:r w:rsidRPr="00762F79">
        <w:rPr>
          <w:b/>
          <w:sz w:val="28"/>
          <w:szCs w:val="28"/>
        </w:rPr>
        <w:t>районного</w:t>
      </w:r>
      <w:proofErr w:type="gramEnd"/>
      <w:r w:rsidRPr="00762F79">
        <w:rPr>
          <w:b/>
          <w:sz w:val="28"/>
          <w:szCs w:val="28"/>
        </w:rPr>
        <w:t xml:space="preserve"> центру </w:t>
      </w:r>
    </w:p>
    <w:p w:rsidR="00762F79" w:rsidRPr="00762F79" w:rsidRDefault="00762F79" w:rsidP="00762F79">
      <w:pPr>
        <w:rPr>
          <w:b/>
          <w:sz w:val="28"/>
          <w:szCs w:val="28"/>
          <w:lang w:val="uk-UA"/>
        </w:rPr>
      </w:pPr>
      <w:r w:rsidRPr="00762F79">
        <w:rPr>
          <w:b/>
          <w:sz w:val="28"/>
          <w:szCs w:val="28"/>
        </w:rPr>
        <w:t>творчості,</w:t>
      </w:r>
      <w:r>
        <w:rPr>
          <w:b/>
          <w:sz w:val="28"/>
          <w:szCs w:val="28"/>
          <w:lang w:val="uk-UA"/>
        </w:rPr>
        <w:t xml:space="preserve"> </w:t>
      </w:r>
      <w:r w:rsidRPr="00762F79">
        <w:rPr>
          <w:b/>
          <w:sz w:val="28"/>
          <w:szCs w:val="28"/>
        </w:rPr>
        <w:t xml:space="preserve">спорту та туризму учнівської </w:t>
      </w:r>
      <w:proofErr w:type="gramStart"/>
      <w:r w:rsidRPr="00762F79">
        <w:rPr>
          <w:b/>
          <w:sz w:val="28"/>
          <w:szCs w:val="28"/>
        </w:rPr>
        <w:t>молод</w:t>
      </w:r>
      <w:proofErr w:type="gramEnd"/>
      <w:r w:rsidRPr="00762F79">
        <w:rPr>
          <w:b/>
          <w:sz w:val="28"/>
          <w:szCs w:val="28"/>
        </w:rPr>
        <w:t>і</w:t>
      </w:r>
    </w:p>
    <w:p w:rsidR="00762F79" w:rsidRPr="00762F79" w:rsidRDefault="00762F79" w:rsidP="00762F79">
      <w:pPr>
        <w:rPr>
          <w:b/>
          <w:sz w:val="28"/>
          <w:szCs w:val="28"/>
          <w:lang w:val="uk-UA"/>
        </w:rPr>
      </w:pPr>
    </w:p>
    <w:p w:rsidR="00762F79" w:rsidRPr="00415D23" w:rsidRDefault="00762F79" w:rsidP="00762F79">
      <w:pPr>
        <w:ind w:firstLine="851"/>
        <w:jc w:val="both"/>
        <w:rPr>
          <w:sz w:val="28"/>
          <w:szCs w:val="28"/>
          <w:lang w:val="uk-UA"/>
        </w:rPr>
      </w:pPr>
      <w:r w:rsidRPr="00415D23">
        <w:rPr>
          <w:sz w:val="28"/>
          <w:szCs w:val="28"/>
          <w:lang w:val="uk-UA"/>
        </w:rPr>
        <w:t xml:space="preserve">Відповідно до статей 43, 60 Закону України «Про місцеве самоврядування в Україні», Закону України «Про освіту», </w:t>
      </w:r>
      <w:r>
        <w:rPr>
          <w:sz w:val="28"/>
          <w:szCs w:val="28"/>
          <w:lang w:val="uk-UA"/>
        </w:rPr>
        <w:t xml:space="preserve">враховуючи </w:t>
      </w:r>
      <w:r w:rsidRPr="00415D23">
        <w:rPr>
          <w:sz w:val="28"/>
          <w:szCs w:val="28"/>
          <w:lang w:val="uk-UA"/>
        </w:rPr>
        <w:t>розпорядження голови районної державної адміністрації від 26.11.2019 № 247 «Про упорядкування структури Новоград-Волинської районної державної адміністрації»</w:t>
      </w:r>
      <w:r>
        <w:rPr>
          <w:sz w:val="28"/>
          <w:szCs w:val="28"/>
          <w:lang w:val="uk-UA"/>
        </w:rPr>
        <w:t xml:space="preserve"> та</w:t>
      </w:r>
      <w:r w:rsidRPr="00415D23">
        <w:rPr>
          <w:sz w:val="28"/>
          <w:szCs w:val="28"/>
          <w:lang w:val="uk-UA"/>
        </w:rPr>
        <w:t xml:space="preserve"> рекомендації постійної комісії з питань освіти, культури, охорони здоров'я, у справах сім'ї, молоді і спорту та соціального забезпечення, районна рада</w:t>
      </w:r>
    </w:p>
    <w:p w:rsidR="00762F79" w:rsidRPr="00415D23" w:rsidRDefault="00762F79" w:rsidP="00762F79">
      <w:pPr>
        <w:jc w:val="both"/>
        <w:rPr>
          <w:sz w:val="28"/>
          <w:szCs w:val="28"/>
          <w:lang w:val="uk-UA"/>
        </w:rPr>
      </w:pPr>
      <w:r w:rsidRPr="00415D23">
        <w:rPr>
          <w:sz w:val="28"/>
          <w:szCs w:val="28"/>
        </w:rPr>
        <w:t> </w:t>
      </w:r>
    </w:p>
    <w:p w:rsidR="00762F79" w:rsidRPr="00415D23" w:rsidRDefault="00762F79" w:rsidP="00762F79">
      <w:pPr>
        <w:jc w:val="both"/>
        <w:rPr>
          <w:b/>
          <w:sz w:val="28"/>
          <w:szCs w:val="28"/>
        </w:rPr>
      </w:pPr>
      <w:r w:rsidRPr="00415D23">
        <w:rPr>
          <w:b/>
          <w:sz w:val="28"/>
          <w:szCs w:val="28"/>
        </w:rPr>
        <w:t>ВИРІШИЛА:</w:t>
      </w:r>
    </w:p>
    <w:p w:rsidR="00762F79" w:rsidRPr="00415D23" w:rsidRDefault="00762F79" w:rsidP="00762F79">
      <w:pPr>
        <w:jc w:val="both"/>
        <w:rPr>
          <w:sz w:val="28"/>
          <w:szCs w:val="28"/>
        </w:rPr>
      </w:pPr>
      <w:r w:rsidRPr="00415D23">
        <w:rPr>
          <w:sz w:val="28"/>
          <w:szCs w:val="28"/>
        </w:rPr>
        <w:t> </w:t>
      </w:r>
    </w:p>
    <w:p w:rsidR="00762F79" w:rsidRPr="00415D23" w:rsidRDefault="00762F79" w:rsidP="00EF13B1">
      <w:pPr>
        <w:ind w:firstLine="851"/>
        <w:jc w:val="both"/>
        <w:rPr>
          <w:sz w:val="28"/>
          <w:szCs w:val="28"/>
        </w:rPr>
      </w:pPr>
      <w:r w:rsidRPr="00415D23">
        <w:rPr>
          <w:sz w:val="28"/>
          <w:szCs w:val="28"/>
        </w:rPr>
        <w:t>1. Внести зміни до Статуту</w:t>
      </w:r>
      <w:r>
        <w:rPr>
          <w:sz w:val="28"/>
          <w:szCs w:val="28"/>
          <w:lang w:val="uk-UA"/>
        </w:rPr>
        <w:t xml:space="preserve"> </w:t>
      </w:r>
      <w:r w:rsidRPr="00762F79">
        <w:rPr>
          <w:sz w:val="28"/>
          <w:szCs w:val="28"/>
        </w:rPr>
        <w:t xml:space="preserve">Новоград-Волинського </w:t>
      </w:r>
      <w:proofErr w:type="gramStart"/>
      <w:r w:rsidRPr="00762F79">
        <w:rPr>
          <w:sz w:val="28"/>
          <w:szCs w:val="28"/>
        </w:rPr>
        <w:t>районного</w:t>
      </w:r>
      <w:proofErr w:type="gramEnd"/>
      <w:r w:rsidRPr="00762F79">
        <w:rPr>
          <w:sz w:val="28"/>
          <w:szCs w:val="28"/>
        </w:rPr>
        <w:t xml:space="preserve"> центру творчості, спорту та туризму учнівської молоді</w:t>
      </w:r>
      <w:r>
        <w:rPr>
          <w:sz w:val="28"/>
          <w:szCs w:val="28"/>
        </w:rPr>
        <w:t xml:space="preserve">, </w:t>
      </w:r>
      <w:r>
        <w:rPr>
          <w:sz w:val="28"/>
          <w:szCs w:val="28"/>
          <w:lang w:val="uk-UA"/>
        </w:rPr>
        <w:t>зокрема</w:t>
      </w:r>
      <w:r w:rsidRPr="00415D23">
        <w:rPr>
          <w:sz w:val="28"/>
          <w:szCs w:val="28"/>
        </w:rPr>
        <w:t>:</w:t>
      </w:r>
    </w:p>
    <w:p w:rsidR="00762F79" w:rsidRPr="00762F79" w:rsidRDefault="00762F79" w:rsidP="00EF13B1">
      <w:pPr>
        <w:ind w:firstLine="851"/>
        <w:jc w:val="both"/>
        <w:rPr>
          <w:sz w:val="28"/>
          <w:szCs w:val="28"/>
        </w:rPr>
      </w:pPr>
      <w:r>
        <w:rPr>
          <w:sz w:val="28"/>
          <w:szCs w:val="28"/>
          <w:lang w:val="uk-UA"/>
        </w:rPr>
        <w:t xml:space="preserve">1.1. </w:t>
      </w:r>
      <w:r w:rsidRPr="00762F79">
        <w:rPr>
          <w:sz w:val="28"/>
          <w:szCs w:val="28"/>
        </w:rPr>
        <w:t xml:space="preserve">В тексті Статуту слова «відділ освіти Новоград-Волинської райдержадміністрації» у </w:t>
      </w:r>
      <w:proofErr w:type="gramStart"/>
      <w:r w:rsidRPr="00762F79">
        <w:rPr>
          <w:sz w:val="28"/>
          <w:szCs w:val="28"/>
        </w:rPr>
        <w:t>вс</w:t>
      </w:r>
      <w:proofErr w:type="gramEnd"/>
      <w:r w:rsidRPr="00762F79">
        <w:rPr>
          <w:sz w:val="28"/>
          <w:szCs w:val="28"/>
        </w:rPr>
        <w:t>іх відмінках замінити словами «відділ освіти, культури та спорту Новоград-Волинської райдержадміністрації» та слова «навчально-виховний процес» на «освітній процес».</w:t>
      </w:r>
    </w:p>
    <w:p w:rsidR="00762F79" w:rsidRPr="00762F79" w:rsidRDefault="00762F79" w:rsidP="00EF13B1">
      <w:pPr>
        <w:ind w:firstLine="851"/>
        <w:jc w:val="both"/>
        <w:rPr>
          <w:sz w:val="28"/>
          <w:szCs w:val="28"/>
        </w:rPr>
      </w:pPr>
      <w:r>
        <w:rPr>
          <w:sz w:val="28"/>
          <w:szCs w:val="28"/>
          <w:lang w:val="uk-UA"/>
        </w:rPr>
        <w:t>1.</w:t>
      </w:r>
      <w:r w:rsidRPr="00762F79">
        <w:rPr>
          <w:sz w:val="28"/>
          <w:szCs w:val="28"/>
        </w:rPr>
        <w:t xml:space="preserve">2. Розділ 1. </w:t>
      </w:r>
      <w:r>
        <w:rPr>
          <w:sz w:val="28"/>
          <w:szCs w:val="28"/>
          <w:lang w:val="uk-UA"/>
        </w:rPr>
        <w:t>«</w:t>
      </w:r>
      <w:r w:rsidRPr="00762F79">
        <w:rPr>
          <w:sz w:val="28"/>
          <w:szCs w:val="28"/>
        </w:rPr>
        <w:t>Загальна частина</w:t>
      </w:r>
      <w:r>
        <w:rPr>
          <w:sz w:val="28"/>
          <w:szCs w:val="28"/>
          <w:lang w:val="uk-UA"/>
        </w:rPr>
        <w:t>»</w:t>
      </w:r>
      <w:r w:rsidR="00364D1E">
        <w:rPr>
          <w:sz w:val="28"/>
          <w:szCs w:val="28"/>
          <w:lang w:val="uk-UA"/>
        </w:rPr>
        <w:t xml:space="preserve"> Статуту</w:t>
      </w:r>
      <w:r w:rsidRPr="00762F79">
        <w:rPr>
          <w:sz w:val="28"/>
          <w:szCs w:val="28"/>
        </w:rPr>
        <w:t xml:space="preserve"> викласти у новій редакції:</w:t>
      </w:r>
    </w:p>
    <w:p w:rsidR="00762F79" w:rsidRPr="00762F79" w:rsidRDefault="00762F79" w:rsidP="00EF13B1">
      <w:pPr>
        <w:ind w:firstLine="851"/>
        <w:jc w:val="both"/>
        <w:rPr>
          <w:sz w:val="28"/>
          <w:szCs w:val="28"/>
          <w:lang w:val="uk-UA"/>
        </w:rPr>
      </w:pPr>
      <w:r>
        <w:rPr>
          <w:sz w:val="28"/>
          <w:szCs w:val="28"/>
        </w:rPr>
        <w:t>1. Загальн</w:t>
      </w:r>
      <w:r>
        <w:rPr>
          <w:sz w:val="28"/>
          <w:szCs w:val="28"/>
          <w:lang w:val="uk-UA"/>
        </w:rPr>
        <w:t>а частина</w:t>
      </w:r>
    </w:p>
    <w:p w:rsidR="00762F79" w:rsidRPr="00762F79" w:rsidRDefault="00133B69" w:rsidP="00EF13B1">
      <w:pPr>
        <w:ind w:firstLine="851"/>
        <w:jc w:val="both"/>
        <w:rPr>
          <w:sz w:val="28"/>
          <w:szCs w:val="28"/>
          <w:lang w:val="uk-UA"/>
        </w:rPr>
      </w:pPr>
      <w:r>
        <w:rPr>
          <w:sz w:val="28"/>
          <w:szCs w:val="28"/>
          <w:lang w:val="uk-UA"/>
        </w:rPr>
        <w:t>1</w:t>
      </w:r>
      <w:r w:rsidR="00B0589A">
        <w:rPr>
          <w:sz w:val="28"/>
          <w:szCs w:val="28"/>
          <w:lang w:val="uk-UA"/>
        </w:rPr>
        <w:t>)</w:t>
      </w:r>
      <w:r>
        <w:rPr>
          <w:sz w:val="28"/>
          <w:szCs w:val="28"/>
          <w:lang w:val="uk-UA"/>
        </w:rPr>
        <w:t>.</w:t>
      </w:r>
      <w:r w:rsidR="00762F79" w:rsidRPr="00762F79">
        <w:rPr>
          <w:sz w:val="28"/>
          <w:szCs w:val="28"/>
          <w:lang w:val="uk-UA"/>
        </w:rPr>
        <w:t xml:space="preserve"> Новоград-Волинський районний центр творчості, спорту та туризму учнівської молоді (далі іменується – Заклад), спрямовує свою основну діяльність у художньо - естетичному, науково - технічному, дослідницько - експериментальному, фізкультурно-спортивному та туристсько-краєзнавчому напрямах, що передбачає залучення вихованців до активної діяльності з вивчення вітчизняної і світової культури та мистецтва, оволодіння практичними уміннями та навичками у різних видах мистецтв, організацію змістовного дозвілля. </w:t>
      </w:r>
    </w:p>
    <w:p w:rsidR="00762F79" w:rsidRPr="00762F79" w:rsidRDefault="00133B69" w:rsidP="00EF13B1">
      <w:pPr>
        <w:ind w:firstLine="851"/>
        <w:jc w:val="both"/>
        <w:rPr>
          <w:sz w:val="28"/>
          <w:szCs w:val="28"/>
        </w:rPr>
      </w:pPr>
      <w:r>
        <w:rPr>
          <w:sz w:val="28"/>
          <w:szCs w:val="28"/>
          <w:lang w:val="uk-UA"/>
        </w:rPr>
        <w:t>2</w:t>
      </w:r>
      <w:r w:rsidR="00B0589A">
        <w:rPr>
          <w:sz w:val="28"/>
          <w:szCs w:val="28"/>
          <w:lang w:val="uk-UA"/>
        </w:rPr>
        <w:t>)</w:t>
      </w:r>
      <w:r>
        <w:rPr>
          <w:sz w:val="28"/>
          <w:szCs w:val="28"/>
          <w:lang w:val="uk-UA"/>
        </w:rPr>
        <w:t>.</w:t>
      </w:r>
      <w:r w:rsidR="00762F79" w:rsidRPr="00762F79">
        <w:rPr>
          <w:sz w:val="28"/>
          <w:szCs w:val="28"/>
        </w:rPr>
        <w:t xml:space="preserve"> Головним завданням Закладу</w:t>
      </w:r>
      <w:proofErr w:type="gramStart"/>
      <w:r w:rsidR="00762F79" w:rsidRPr="00762F79">
        <w:rPr>
          <w:sz w:val="28"/>
          <w:szCs w:val="28"/>
        </w:rPr>
        <w:t xml:space="preserve"> є:</w:t>
      </w:r>
      <w:proofErr w:type="gramEnd"/>
      <w:r w:rsidR="00762F79" w:rsidRPr="00762F79">
        <w:rPr>
          <w:sz w:val="28"/>
          <w:szCs w:val="28"/>
        </w:rPr>
        <w:t xml:space="preserve"> </w:t>
      </w:r>
    </w:p>
    <w:p w:rsidR="00762F79" w:rsidRPr="00762F79" w:rsidRDefault="00762F79" w:rsidP="00EF13B1">
      <w:pPr>
        <w:ind w:firstLine="851"/>
        <w:jc w:val="both"/>
        <w:rPr>
          <w:sz w:val="28"/>
          <w:szCs w:val="28"/>
        </w:rPr>
      </w:pPr>
      <w:r w:rsidRPr="00762F79">
        <w:rPr>
          <w:sz w:val="28"/>
          <w:szCs w:val="28"/>
        </w:rPr>
        <w:lastRenderedPageBreak/>
        <w:t xml:space="preserve">- реалізація державної політики </w:t>
      </w:r>
      <w:proofErr w:type="gramStart"/>
      <w:r w:rsidRPr="00762F79">
        <w:rPr>
          <w:sz w:val="28"/>
          <w:szCs w:val="28"/>
        </w:rPr>
        <w:t>в</w:t>
      </w:r>
      <w:proofErr w:type="gramEnd"/>
      <w:r w:rsidRPr="00762F79">
        <w:rPr>
          <w:sz w:val="28"/>
          <w:szCs w:val="28"/>
        </w:rPr>
        <w:t xml:space="preserve"> сфері позашкільної освіти засобами культури та мистецтва;</w:t>
      </w:r>
    </w:p>
    <w:p w:rsidR="00762F79" w:rsidRPr="00762F79" w:rsidRDefault="00762F79" w:rsidP="00EF13B1">
      <w:pPr>
        <w:ind w:firstLine="851"/>
        <w:jc w:val="both"/>
        <w:rPr>
          <w:sz w:val="28"/>
          <w:szCs w:val="28"/>
        </w:rPr>
      </w:pPr>
      <w:r w:rsidRPr="00762F79">
        <w:rPr>
          <w:sz w:val="28"/>
          <w:szCs w:val="28"/>
        </w:rPr>
        <w:t xml:space="preserve">- формування у дітей та юнацтва національної самосвідомості, активної громадянської позиції, прагнення до </w:t>
      </w:r>
      <w:proofErr w:type="gramStart"/>
      <w:r w:rsidRPr="00762F79">
        <w:rPr>
          <w:sz w:val="28"/>
          <w:szCs w:val="28"/>
        </w:rPr>
        <w:t>здорового</w:t>
      </w:r>
      <w:proofErr w:type="gramEnd"/>
      <w:r w:rsidRPr="00762F79">
        <w:rPr>
          <w:sz w:val="28"/>
          <w:szCs w:val="28"/>
        </w:rPr>
        <w:t xml:space="preserve"> способу життя;</w:t>
      </w:r>
    </w:p>
    <w:p w:rsidR="00762F79" w:rsidRPr="00762F79" w:rsidRDefault="00762F79" w:rsidP="00EF13B1">
      <w:pPr>
        <w:ind w:firstLine="851"/>
        <w:jc w:val="both"/>
        <w:rPr>
          <w:sz w:val="28"/>
          <w:szCs w:val="28"/>
        </w:rPr>
      </w:pPr>
      <w:r w:rsidRPr="00762F79">
        <w:rPr>
          <w:sz w:val="28"/>
          <w:szCs w:val="28"/>
        </w:rPr>
        <w:t xml:space="preserve">- створення умов для гармонійного розвитку особистості, задоволення потреб дітей та </w:t>
      </w:r>
      <w:proofErr w:type="gramStart"/>
      <w:r w:rsidRPr="00762F79">
        <w:rPr>
          <w:sz w:val="28"/>
          <w:szCs w:val="28"/>
        </w:rPr>
        <w:t>п</w:t>
      </w:r>
      <w:proofErr w:type="gramEnd"/>
      <w:r w:rsidRPr="00762F79">
        <w:rPr>
          <w:sz w:val="28"/>
          <w:szCs w:val="28"/>
        </w:rPr>
        <w:t>ідлітків у позашкільній освіті, організація їх оздоровлення, дозвілля, відпочинку;</w:t>
      </w:r>
    </w:p>
    <w:p w:rsidR="00762F79" w:rsidRPr="00762F79" w:rsidRDefault="00762F79" w:rsidP="00EF13B1">
      <w:pPr>
        <w:ind w:firstLine="851"/>
        <w:jc w:val="both"/>
        <w:rPr>
          <w:sz w:val="28"/>
          <w:szCs w:val="28"/>
        </w:rPr>
      </w:pPr>
      <w:r w:rsidRPr="00762F79">
        <w:rPr>
          <w:sz w:val="28"/>
          <w:szCs w:val="28"/>
        </w:rPr>
        <w:t xml:space="preserve">- виявлення, розвиток і </w:t>
      </w:r>
      <w:proofErr w:type="gramStart"/>
      <w:r w:rsidRPr="00762F79">
        <w:rPr>
          <w:sz w:val="28"/>
          <w:szCs w:val="28"/>
        </w:rPr>
        <w:t>п</w:t>
      </w:r>
      <w:proofErr w:type="gramEnd"/>
      <w:r w:rsidRPr="00762F79">
        <w:rPr>
          <w:sz w:val="28"/>
          <w:szCs w:val="28"/>
        </w:rPr>
        <w:t>ідтримка юних талантів і обдарувань, стимулювання творчого самовдосконалення дітей та юнацтва;</w:t>
      </w:r>
    </w:p>
    <w:p w:rsidR="00762F79" w:rsidRPr="00762F79" w:rsidRDefault="00762F79" w:rsidP="00EF13B1">
      <w:pPr>
        <w:ind w:firstLine="851"/>
        <w:jc w:val="both"/>
        <w:rPr>
          <w:sz w:val="28"/>
          <w:szCs w:val="28"/>
        </w:rPr>
      </w:pPr>
      <w:r w:rsidRPr="00762F79">
        <w:rPr>
          <w:sz w:val="28"/>
          <w:szCs w:val="28"/>
        </w:rPr>
        <w:t>- задоволення потреб вихованців у професійному самовизначенні відповідно до їх інтересів і здібностей;</w:t>
      </w:r>
    </w:p>
    <w:p w:rsidR="00762F79" w:rsidRPr="00762F79" w:rsidRDefault="00762F79" w:rsidP="00EF13B1">
      <w:pPr>
        <w:ind w:firstLine="851"/>
        <w:jc w:val="both"/>
        <w:rPr>
          <w:sz w:val="28"/>
          <w:szCs w:val="28"/>
        </w:rPr>
      </w:pPr>
      <w:r w:rsidRPr="00762F79">
        <w:rPr>
          <w:sz w:val="28"/>
          <w:szCs w:val="28"/>
        </w:rPr>
        <w:t>- надання методичної допомоги навчальним закладам системи загальної середньої освіти з питань упровадження форм і методів художньо-естетичної роботи з учнівською молоддю в практику навчально-виховної діяльності;</w:t>
      </w:r>
    </w:p>
    <w:p w:rsidR="00762F79" w:rsidRPr="00762F79" w:rsidRDefault="00762F79" w:rsidP="00EF13B1">
      <w:pPr>
        <w:ind w:firstLine="851"/>
        <w:jc w:val="both"/>
        <w:rPr>
          <w:sz w:val="28"/>
          <w:szCs w:val="28"/>
        </w:rPr>
      </w:pPr>
      <w:r w:rsidRPr="00762F79">
        <w:rPr>
          <w:sz w:val="28"/>
          <w:szCs w:val="28"/>
        </w:rPr>
        <w:t xml:space="preserve">- просвітницька діяльність. </w:t>
      </w:r>
    </w:p>
    <w:p w:rsidR="00762F79" w:rsidRPr="00762F79" w:rsidRDefault="00762F79" w:rsidP="00EF13B1">
      <w:pPr>
        <w:ind w:firstLine="851"/>
        <w:jc w:val="both"/>
        <w:rPr>
          <w:sz w:val="28"/>
          <w:szCs w:val="28"/>
        </w:rPr>
      </w:pPr>
      <w:r>
        <w:rPr>
          <w:sz w:val="28"/>
          <w:szCs w:val="28"/>
          <w:lang w:val="uk-UA"/>
        </w:rPr>
        <w:t>3</w:t>
      </w:r>
      <w:r w:rsidR="00B0589A">
        <w:rPr>
          <w:sz w:val="28"/>
          <w:szCs w:val="28"/>
          <w:lang w:val="uk-UA"/>
        </w:rPr>
        <w:t>)</w:t>
      </w:r>
      <w:r w:rsidR="00133B69">
        <w:rPr>
          <w:sz w:val="28"/>
          <w:szCs w:val="28"/>
          <w:lang w:val="uk-UA"/>
        </w:rPr>
        <w:t>.</w:t>
      </w:r>
      <w:r w:rsidRPr="00762F79">
        <w:rPr>
          <w:sz w:val="28"/>
          <w:szCs w:val="28"/>
        </w:rPr>
        <w:t xml:space="preserve"> Заклад у своїй діяльності керується Конституцією України, Конвенцією ООН про права дитини, Законами України, актами Президента України, постановами, розпорядженнями Кабінету Міні</w:t>
      </w:r>
      <w:proofErr w:type="gramStart"/>
      <w:r w:rsidRPr="00762F79">
        <w:rPr>
          <w:sz w:val="28"/>
          <w:szCs w:val="28"/>
        </w:rPr>
        <w:t>стр</w:t>
      </w:r>
      <w:proofErr w:type="gramEnd"/>
      <w:r w:rsidRPr="00762F79">
        <w:rPr>
          <w:sz w:val="28"/>
          <w:szCs w:val="28"/>
        </w:rPr>
        <w:t xml:space="preserve">ів України, наказами та іншими нормативно-правовими, організаційно-розпорядчими документами Міністерства освіти і науки України, іншого центрального органу виконавчої влади, до сфери управління якого він належить, </w:t>
      </w:r>
      <w:proofErr w:type="gramStart"/>
      <w:r w:rsidRPr="00762F79">
        <w:rPr>
          <w:sz w:val="28"/>
          <w:szCs w:val="28"/>
        </w:rPr>
        <w:t>р</w:t>
      </w:r>
      <w:proofErr w:type="gramEnd"/>
      <w:r w:rsidRPr="00762F79">
        <w:rPr>
          <w:sz w:val="28"/>
          <w:szCs w:val="28"/>
        </w:rPr>
        <w:t>ішеннями місцевих органів виконавчої влади та органів місцевого самоврядування, цим Статутом.</w:t>
      </w:r>
    </w:p>
    <w:p w:rsidR="00762F79" w:rsidRPr="00762F79" w:rsidRDefault="00762F79" w:rsidP="00EF13B1">
      <w:pPr>
        <w:ind w:firstLine="851"/>
        <w:jc w:val="both"/>
        <w:rPr>
          <w:sz w:val="28"/>
          <w:szCs w:val="28"/>
        </w:rPr>
      </w:pPr>
      <w:r>
        <w:rPr>
          <w:sz w:val="28"/>
          <w:szCs w:val="28"/>
          <w:lang w:val="uk-UA"/>
        </w:rPr>
        <w:t>4</w:t>
      </w:r>
      <w:r w:rsidR="00B0589A">
        <w:rPr>
          <w:sz w:val="28"/>
          <w:szCs w:val="28"/>
          <w:lang w:val="uk-UA"/>
        </w:rPr>
        <w:t>)</w:t>
      </w:r>
      <w:r>
        <w:rPr>
          <w:sz w:val="28"/>
          <w:szCs w:val="28"/>
          <w:lang w:val="uk-UA"/>
        </w:rPr>
        <w:t>.</w:t>
      </w:r>
      <w:r w:rsidRPr="00762F79">
        <w:rPr>
          <w:sz w:val="28"/>
          <w:szCs w:val="28"/>
        </w:rPr>
        <w:t xml:space="preserve"> Повна та скорочена назва закладу:</w:t>
      </w:r>
    </w:p>
    <w:p w:rsidR="00762F79" w:rsidRPr="00762F79" w:rsidRDefault="00762F79" w:rsidP="00EF13B1">
      <w:pPr>
        <w:ind w:firstLine="851"/>
        <w:jc w:val="both"/>
        <w:rPr>
          <w:sz w:val="28"/>
          <w:szCs w:val="28"/>
        </w:rPr>
      </w:pPr>
      <w:r w:rsidRPr="00762F79">
        <w:rPr>
          <w:sz w:val="28"/>
          <w:szCs w:val="28"/>
        </w:rPr>
        <w:t>- повна назва Закладу українською мовою: Новоград-Волинський районний центр творчості, спорту та туризму учнівської молоді;</w:t>
      </w:r>
    </w:p>
    <w:p w:rsidR="00762F79" w:rsidRPr="00762F79" w:rsidRDefault="00762F79" w:rsidP="00EF13B1">
      <w:pPr>
        <w:ind w:firstLine="851"/>
        <w:jc w:val="both"/>
        <w:rPr>
          <w:sz w:val="28"/>
          <w:szCs w:val="28"/>
        </w:rPr>
      </w:pPr>
      <w:r w:rsidRPr="00762F79">
        <w:rPr>
          <w:sz w:val="28"/>
          <w:szCs w:val="28"/>
        </w:rPr>
        <w:t>- скорочена назва закладу: РЦТСТУМ. »</w:t>
      </w:r>
    </w:p>
    <w:p w:rsidR="00762F79" w:rsidRPr="00762F79" w:rsidRDefault="00762F79" w:rsidP="00EF13B1">
      <w:pPr>
        <w:ind w:firstLine="851"/>
        <w:jc w:val="both"/>
        <w:rPr>
          <w:sz w:val="28"/>
          <w:szCs w:val="28"/>
        </w:rPr>
      </w:pPr>
      <w:r>
        <w:rPr>
          <w:sz w:val="28"/>
          <w:szCs w:val="28"/>
          <w:lang w:val="uk-UA"/>
        </w:rPr>
        <w:t>1.</w:t>
      </w:r>
      <w:r>
        <w:rPr>
          <w:sz w:val="28"/>
          <w:szCs w:val="28"/>
        </w:rPr>
        <w:t xml:space="preserve">3. п.2.2. </w:t>
      </w:r>
      <w:r w:rsidR="00364D1E">
        <w:rPr>
          <w:sz w:val="28"/>
          <w:szCs w:val="28"/>
          <w:lang w:val="uk-UA"/>
        </w:rPr>
        <w:t>Статуту</w:t>
      </w:r>
      <w:r w:rsidR="00364D1E" w:rsidRPr="00762F79">
        <w:rPr>
          <w:sz w:val="28"/>
          <w:szCs w:val="28"/>
        </w:rPr>
        <w:t xml:space="preserve"> </w:t>
      </w:r>
      <w:r>
        <w:rPr>
          <w:sz w:val="28"/>
          <w:szCs w:val="28"/>
        </w:rPr>
        <w:t xml:space="preserve">викласти в </w:t>
      </w:r>
      <w:r>
        <w:rPr>
          <w:sz w:val="28"/>
          <w:szCs w:val="28"/>
          <w:lang w:val="uk-UA"/>
        </w:rPr>
        <w:t>новій</w:t>
      </w:r>
      <w:r w:rsidRPr="00762F79">
        <w:rPr>
          <w:sz w:val="28"/>
          <w:szCs w:val="28"/>
        </w:rPr>
        <w:t xml:space="preserve"> редакції: «Юридична адреса: 11706, Україна, м. Новоград-Волинський, вул. Гетьмана Сагайдачного, 47.»</w:t>
      </w:r>
    </w:p>
    <w:p w:rsidR="00364D1E" w:rsidRDefault="00762F79" w:rsidP="00EF13B1">
      <w:pPr>
        <w:pStyle w:val="1"/>
        <w:ind w:left="0" w:firstLine="851"/>
        <w:jc w:val="both"/>
        <w:rPr>
          <w:rFonts w:ascii="Times New Roman" w:hAnsi="Times New Roman"/>
          <w:sz w:val="28"/>
          <w:szCs w:val="28"/>
          <w:lang w:val="uk-UA"/>
        </w:rPr>
      </w:pPr>
      <w:r>
        <w:rPr>
          <w:sz w:val="28"/>
          <w:szCs w:val="28"/>
          <w:lang w:val="uk-UA"/>
        </w:rPr>
        <w:t>1.</w:t>
      </w:r>
      <w:r w:rsidRPr="00762F79">
        <w:rPr>
          <w:rFonts w:ascii="Times New Roman" w:hAnsi="Times New Roman"/>
          <w:sz w:val="28"/>
          <w:szCs w:val="28"/>
        </w:rPr>
        <w:t>4. п.2</w:t>
      </w:r>
      <w:r w:rsidR="00364D1E">
        <w:rPr>
          <w:rFonts w:ascii="Times New Roman" w:hAnsi="Times New Roman"/>
          <w:sz w:val="28"/>
          <w:szCs w:val="28"/>
        </w:rPr>
        <w:t>.5.</w:t>
      </w:r>
      <w:r w:rsidR="00364D1E" w:rsidRPr="00364D1E">
        <w:rPr>
          <w:sz w:val="28"/>
          <w:szCs w:val="28"/>
          <w:lang w:val="uk-UA"/>
        </w:rPr>
        <w:t xml:space="preserve"> </w:t>
      </w:r>
      <w:r w:rsidR="00364D1E" w:rsidRPr="00364D1E">
        <w:rPr>
          <w:rFonts w:ascii="Times New Roman" w:hAnsi="Times New Roman"/>
          <w:sz w:val="28"/>
          <w:szCs w:val="28"/>
          <w:lang w:val="uk-UA"/>
        </w:rPr>
        <w:t>Статуту</w:t>
      </w:r>
      <w:r w:rsidR="00364D1E" w:rsidRPr="00364D1E">
        <w:rPr>
          <w:rFonts w:ascii="Times New Roman" w:hAnsi="Times New Roman"/>
          <w:sz w:val="28"/>
          <w:szCs w:val="28"/>
        </w:rPr>
        <w:t xml:space="preserve"> в</w:t>
      </w:r>
      <w:r w:rsidR="00364D1E">
        <w:rPr>
          <w:rFonts w:ascii="Times New Roman" w:hAnsi="Times New Roman"/>
          <w:sz w:val="28"/>
          <w:szCs w:val="28"/>
        </w:rPr>
        <w:t xml:space="preserve">икласти у такій редакції: </w:t>
      </w:r>
    </w:p>
    <w:p w:rsidR="00762F79" w:rsidRPr="00364D1E" w:rsidRDefault="00364D1E" w:rsidP="00A763E6">
      <w:pPr>
        <w:pStyle w:val="1"/>
        <w:ind w:left="0" w:firstLine="851"/>
        <w:jc w:val="both"/>
        <w:rPr>
          <w:rFonts w:ascii="Times New Roman" w:hAnsi="Times New Roman"/>
          <w:sz w:val="28"/>
          <w:szCs w:val="28"/>
          <w:lang w:val="uk-UA"/>
        </w:rPr>
      </w:pPr>
      <w:r>
        <w:rPr>
          <w:rFonts w:ascii="Times New Roman" w:hAnsi="Times New Roman"/>
          <w:sz w:val="28"/>
          <w:szCs w:val="28"/>
          <w:lang w:val="uk-UA"/>
        </w:rPr>
        <w:t>Заклад є підпорядкований</w:t>
      </w:r>
      <w:r w:rsidRPr="00B54E87">
        <w:rPr>
          <w:rFonts w:ascii="Times New Roman" w:hAnsi="Times New Roman"/>
          <w:sz w:val="28"/>
          <w:szCs w:val="28"/>
          <w:lang w:val="uk-UA"/>
        </w:rPr>
        <w:t>, підзвіт</w:t>
      </w:r>
      <w:r>
        <w:rPr>
          <w:rFonts w:ascii="Times New Roman" w:hAnsi="Times New Roman"/>
          <w:sz w:val="28"/>
          <w:szCs w:val="28"/>
          <w:lang w:val="uk-UA"/>
        </w:rPr>
        <w:t>ний та підконтрольний Засновнику, Органу управління.</w:t>
      </w:r>
      <w:r w:rsidR="00A763E6">
        <w:rPr>
          <w:rFonts w:ascii="Times New Roman" w:hAnsi="Times New Roman"/>
          <w:sz w:val="28"/>
          <w:szCs w:val="28"/>
          <w:lang w:val="uk-UA"/>
        </w:rPr>
        <w:t xml:space="preserve"> </w:t>
      </w:r>
      <w:r w:rsidRPr="00B54E87">
        <w:rPr>
          <w:rFonts w:ascii="Times New Roman" w:hAnsi="Times New Roman"/>
          <w:sz w:val="28"/>
          <w:szCs w:val="28"/>
          <w:lang w:val="uk-UA"/>
        </w:rPr>
        <w:t xml:space="preserve">Органом управління </w:t>
      </w:r>
      <w:r>
        <w:rPr>
          <w:rFonts w:ascii="Times New Roman" w:hAnsi="Times New Roman"/>
          <w:sz w:val="28"/>
          <w:szCs w:val="28"/>
          <w:lang w:val="uk-UA"/>
        </w:rPr>
        <w:t xml:space="preserve">закладу </w:t>
      </w:r>
      <w:r w:rsidRPr="00B54E87">
        <w:rPr>
          <w:rFonts w:ascii="Times New Roman" w:hAnsi="Times New Roman"/>
          <w:sz w:val="28"/>
          <w:szCs w:val="28"/>
          <w:lang w:val="uk-UA"/>
        </w:rPr>
        <w:t>є Новоград-Волинська</w:t>
      </w:r>
      <w:r>
        <w:rPr>
          <w:rFonts w:ascii="Times New Roman" w:hAnsi="Times New Roman"/>
          <w:sz w:val="28"/>
          <w:szCs w:val="28"/>
          <w:lang w:val="uk-UA"/>
        </w:rPr>
        <w:t xml:space="preserve"> районна державна адміністрація.</w:t>
      </w:r>
      <w:r w:rsidR="00A763E6">
        <w:rPr>
          <w:rFonts w:ascii="Times New Roman" w:hAnsi="Times New Roman"/>
          <w:sz w:val="28"/>
          <w:szCs w:val="28"/>
          <w:lang w:val="uk-UA"/>
        </w:rPr>
        <w:t xml:space="preserve"> </w:t>
      </w:r>
      <w:r w:rsidR="00762F79" w:rsidRPr="00A763E6">
        <w:rPr>
          <w:rFonts w:ascii="Times New Roman" w:hAnsi="Times New Roman"/>
          <w:sz w:val="28"/>
          <w:szCs w:val="28"/>
          <w:lang w:val="uk-UA"/>
        </w:rPr>
        <w:t>Заклад функціонально підпорядкований відділу освіти, культури та спорту Новоград-Волинської районної державної адміністрації</w:t>
      </w:r>
      <w:r w:rsidRPr="00A763E6">
        <w:rPr>
          <w:rFonts w:ascii="Times New Roman" w:hAnsi="Times New Roman"/>
          <w:sz w:val="28"/>
          <w:szCs w:val="28"/>
          <w:lang w:val="uk-UA"/>
        </w:rPr>
        <w:t xml:space="preserve">. </w:t>
      </w:r>
    </w:p>
    <w:p w:rsidR="00762F79" w:rsidRPr="00762F79" w:rsidRDefault="00133B69" w:rsidP="00EF13B1">
      <w:pPr>
        <w:ind w:firstLine="851"/>
        <w:jc w:val="both"/>
        <w:rPr>
          <w:sz w:val="28"/>
          <w:szCs w:val="28"/>
        </w:rPr>
      </w:pPr>
      <w:r>
        <w:rPr>
          <w:sz w:val="28"/>
          <w:szCs w:val="28"/>
          <w:lang w:val="uk-UA"/>
        </w:rPr>
        <w:t>1.</w:t>
      </w:r>
      <w:r>
        <w:rPr>
          <w:sz w:val="28"/>
          <w:szCs w:val="28"/>
        </w:rPr>
        <w:t>5.   п.2.6.</w:t>
      </w:r>
      <w:r>
        <w:rPr>
          <w:sz w:val="28"/>
          <w:szCs w:val="28"/>
          <w:lang w:val="uk-UA"/>
        </w:rPr>
        <w:t xml:space="preserve"> Статуту</w:t>
      </w:r>
      <w:r>
        <w:rPr>
          <w:sz w:val="28"/>
          <w:szCs w:val="28"/>
        </w:rPr>
        <w:t xml:space="preserve"> викласти у </w:t>
      </w:r>
      <w:r>
        <w:rPr>
          <w:sz w:val="28"/>
          <w:szCs w:val="28"/>
          <w:lang w:val="uk-UA"/>
        </w:rPr>
        <w:t>новій</w:t>
      </w:r>
      <w:r w:rsidR="00762F79" w:rsidRPr="00762F79">
        <w:rPr>
          <w:sz w:val="28"/>
          <w:szCs w:val="28"/>
        </w:rPr>
        <w:t xml:space="preserve"> редакції:</w:t>
      </w:r>
    </w:p>
    <w:p w:rsidR="00762F79" w:rsidRPr="00762F79" w:rsidRDefault="00133B69" w:rsidP="00EF13B1">
      <w:pPr>
        <w:ind w:firstLine="851"/>
        <w:jc w:val="both"/>
        <w:rPr>
          <w:sz w:val="28"/>
          <w:szCs w:val="28"/>
        </w:rPr>
      </w:pPr>
      <w:r>
        <w:rPr>
          <w:sz w:val="28"/>
          <w:szCs w:val="28"/>
          <w:lang w:val="uk-UA"/>
        </w:rPr>
        <w:t>«2.6.</w:t>
      </w:r>
      <w:r w:rsidR="00762F79" w:rsidRPr="00762F79">
        <w:rPr>
          <w:sz w:val="28"/>
          <w:szCs w:val="28"/>
        </w:rPr>
        <w:t xml:space="preserve">Головна мета Закладу: </w:t>
      </w:r>
    </w:p>
    <w:p w:rsidR="00762F79" w:rsidRPr="00762F79" w:rsidRDefault="00762F79" w:rsidP="00EF13B1">
      <w:pPr>
        <w:ind w:firstLine="851"/>
        <w:jc w:val="both"/>
        <w:rPr>
          <w:sz w:val="28"/>
          <w:szCs w:val="28"/>
        </w:rPr>
      </w:pPr>
      <w:r w:rsidRPr="00762F79">
        <w:rPr>
          <w:sz w:val="28"/>
          <w:szCs w:val="28"/>
        </w:rPr>
        <w:t xml:space="preserve">- формування вмінь та навичок за інтересами; </w:t>
      </w:r>
    </w:p>
    <w:p w:rsidR="00762F79" w:rsidRPr="00762F79" w:rsidRDefault="00762F79" w:rsidP="00EF13B1">
      <w:pPr>
        <w:ind w:firstLine="851"/>
        <w:jc w:val="both"/>
        <w:rPr>
          <w:sz w:val="28"/>
          <w:szCs w:val="28"/>
        </w:rPr>
      </w:pPr>
      <w:r w:rsidRPr="00762F79">
        <w:rPr>
          <w:sz w:val="28"/>
          <w:szCs w:val="28"/>
        </w:rPr>
        <w:t>- забезпечення потреби особистості у творчій самореалізації;</w:t>
      </w:r>
    </w:p>
    <w:p w:rsidR="00762F79" w:rsidRPr="00762F79" w:rsidRDefault="00762F79" w:rsidP="00EF13B1">
      <w:pPr>
        <w:ind w:firstLine="851"/>
        <w:jc w:val="both"/>
        <w:rPr>
          <w:sz w:val="28"/>
          <w:szCs w:val="28"/>
        </w:rPr>
      </w:pPr>
      <w:r w:rsidRPr="00762F79">
        <w:rPr>
          <w:sz w:val="28"/>
          <w:szCs w:val="28"/>
        </w:rPr>
        <w:t>- інтелектуальний, духовний і фізичний розвиток;</w:t>
      </w:r>
    </w:p>
    <w:p w:rsidR="00762F79" w:rsidRPr="00762F79" w:rsidRDefault="00762F79" w:rsidP="00EF13B1">
      <w:pPr>
        <w:ind w:firstLine="851"/>
        <w:jc w:val="both"/>
        <w:rPr>
          <w:sz w:val="28"/>
          <w:szCs w:val="28"/>
        </w:rPr>
      </w:pPr>
      <w:r w:rsidRPr="00762F79">
        <w:rPr>
          <w:sz w:val="28"/>
          <w:szCs w:val="28"/>
        </w:rPr>
        <w:t xml:space="preserve">- </w:t>
      </w:r>
      <w:proofErr w:type="gramStart"/>
      <w:r w:rsidRPr="00762F79">
        <w:rPr>
          <w:sz w:val="28"/>
          <w:szCs w:val="28"/>
        </w:rPr>
        <w:t>п</w:t>
      </w:r>
      <w:proofErr w:type="gramEnd"/>
      <w:r w:rsidRPr="00762F79">
        <w:rPr>
          <w:sz w:val="28"/>
          <w:szCs w:val="28"/>
        </w:rPr>
        <w:t>ідготовка до активної професійної та громадської діяльності;</w:t>
      </w:r>
    </w:p>
    <w:p w:rsidR="00762F79" w:rsidRPr="00762F79" w:rsidRDefault="00762F79" w:rsidP="00EF13B1">
      <w:pPr>
        <w:ind w:firstLine="851"/>
        <w:jc w:val="both"/>
        <w:rPr>
          <w:sz w:val="28"/>
          <w:szCs w:val="28"/>
        </w:rPr>
      </w:pPr>
      <w:r w:rsidRPr="00762F79">
        <w:rPr>
          <w:sz w:val="28"/>
          <w:szCs w:val="28"/>
        </w:rPr>
        <w:lastRenderedPageBreak/>
        <w:t xml:space="preserve">- створення умов для </w:t>
      </w:r>
      <w:proofErr w:type="gramStart"/>
      <w:r w:rsidRPr="00762F79">
        <w:rPr>
          <w:sz w:val="28"/>
          <w:szCs w:val="28"/>
        </w:rPr>
        <w:t>соц</w:t>
      </w:r>
      <w:proofErr w:type="gramEnd"/>
      <w:r w:rsidRPr="00762F79">
        <w:rPr>
          <w:sz w:val="28"/>
          <w:szCs w:val="28"/>
        </w:rPr>
        <w:t>іального захисту та організації змістовного дозвілля відповідно до здібностей, обдарувань та стану здоров’я вихованців».</w:t>
      </w:r>
    </w:p>
    <w:p w:rsidR="00364D1E" w:rsidRDefault="00133B69" w:rsidP="00EF13B1">
      <w:pPr>
        <w:ind w:firstLine="851"/>
        <w:jc w:val="both"/>
        <w:rPr>
          <w:sz w:val="28"/>
          <w:szCs w:val="28"/>
          <w:lang w:val="uk-UA"/>
        </w:rPr>
      </w:pPr>
      <w:r>
        <w:rPr>
          <w:sz w:val="28"/>
          <w:szCs w:val="28"/>
          <w:lang w:val="uk-UA"/>
        </w:rPr>
        <w:t>1.</w:t>
      </w:r>
      <w:r w:rsidR="00762F79" w:rsidRPr="00762F79">
        <w:rPr>
          <w:sz w:val="28"/>
          <w:szCs w:val="28"/>
        </w:rPr>
        <w:t xml:space="preserve">6. п.2.7.-2.23 </w:t>
      </w:r>
      <w:r w:rsidR="00364D1E">
        <w:rPr>
          <w:sz w:val="28"/>
          <w:szCs w:val="28"/>
          <w:lang w:val="uk-UA"/>
        </w:rPr>
        <w:t>Статуту</w:t>
      </w:r>
      <w:r w:rsidR="00364D1E" w:rsidRPr="00762F79">
        <w:rPr>
          <w:sz w:val="28"/>
          <w:szCs w:val="28"/>
        </w:rPr>
        <w:t xml:space="preserve"> </w:t>
      </w:r>
      <w:r w:rsidR="00762F79" w:rsidRPr="00762F79">
        <w:rPr>
          <w:sz w:val="28"/>
          <w:szCs w:val="28"/>
        </w:rPr>
        <w:t>виключити</w:t>
      </w:r>
      <w:r w:rsidR="00364D1E">
        <w:rPr>
          <w:sz w:val="28"/>
          <w:szCs w:val="28"/>
          <w:lang w:val="uk-UA"/>
        </w:rPr>
        <w:t>.</w:t>
      </w:r>
    </w:p>
    <w:p w:rsidR="00896BB0" w:rsidRDefault="00364D1E" w:rsidP="00EF13B1">
      <w:pPr>
        <w:ind w:firstLine="851"/>
        <w:jc w:val="both"/>
        <w:rPr>
          <w:sz w:val="28"/>
          <w:szCs w:val="28"/>
          <w:lang w:val="uk-UA"/>
        </w:rPr>
      </w:pPr>
      <w:r>
        <w:rPr>
          <w:sz w:val="28"/>
          <w:szCs w:val="28"/>
          <w:lang w:val="uk-UA"/>
        </w:rPr>
        <w:t xml:space="preserve">1.7. </w:t>
      </w:r>
      <w:r w:rsidR="00896BB0">
        <w:rPr>
          <w:sz w:val="28"/>
          <w:szCs w:val="28"/>
          <w:lang w:val="uk-UA"/>
        </w:rPr>
        <w:t>Змінити нумерацію Розділів Статуту: 3 на 4, 4 на 5, 6 на 7;</w:t>
      </w:r>
    </w:p>
    <w:p w:rsidR="00762F79" w:rsidRPr="00896BB0" w:rsidRDefault="00896BB0" w:rsidP="00EF13B1">
      <w:pPr>
        <w:ind w:firstLine="851"/>
        <w:jc w:val="both"/>
        <w:rPr>
          <w:sz w:val="28"/>
          <w:szCs w:val="28"/>
          <w:lang w:val="uk-UA"/>
        </w:rPr>
      </w:pPr>
      <w:r>
        <w:rPr>
          <w:sz w:val="28"/>
          <w:szCs w:val="28"/>
          <w:lang w:val="uk-UA"/>
        </w:rPr>
        <w:t>1.8. Доповнити Статут</w:t>
      </w:r>
      <w:r w:rsidR="00364D1E">
        <w:rPr>
          <w:sz w:val="28"/>
          <w:szCs w:val="28"/>
        </w:rPr>
        <w:t xml:space="preserve"> Розділ</w:t>
      </w:r>
      <w:r>
        <w:rPr>
          <w:sz w:val="28"/>
          <w:szCs w:val="28"/>
          <w:lang w:val="uk-UA"/>
        </w:rPr>
        <w:t>ол</w:t>
      </w:r>
      <w:r w:rsidR="00364D1E">
        <w:rPr>
          <w:sz w:val="28"/>
          <w:szCs w:val="28"/>
        </w:rPr>
        <w:t xml:space="preserve"> </w:t>
      </w:r>
      <w:r w:rsidR="00364D1E">
        <w:rPr>
          <w:sz w:val="28"/>
          <w:szCs w:val="28"/>
          <w:lang w:val="uk-UA"/>
        </w:rPr>
        <w:t>3</w:t>
      </w:r>
      <w:r>
        <w:rPr>
          <w:sz w:val="28"/>
          <w:szCs w:val="28"/>
          <w:lang w:val="uk-UA"/>
        </w:rPr>
        <w:t xml:space="preserve"> </w:t>
      </w:r>
      <w:r w:rsidR="00364D1E" w:rsidRPr="00762F79">
        <w:rPr>
          <w:sz w:val="28"/>
          <w:szCs w:val="28"/>
        </w:rPr>
        <w:t>«</w:t>
      </w:r>
      <w:r w:rsidRPr="00762F79">
        <w:rPr>
          <w:sz w:val="28"/>
          <w:szCs w:val="28"/>
        </w:rPr>
        <w:t>Організація позашкільної освіти</w:t>
      </w:r>
      <w:r w:rsidR="00364D1E" w:rsidRPr="00762F79">
        <w:rPr>
          <w:sz w:val="28"/>
          <w:szCs w:val="28"/>
        </w:rPr>
        <w:t>»</w:t>
      </w:r>
      <w:r>
        <w:rPr>
          <w:sz w:val="28"/>
          <w:szCs w:val="28"/>
          <w:lang w:val="uk-UA"/>
        </w:rPr>
        <w:t xml:space="preserve"> </w:t>
      </w:r>
      <w:r w:rsidR="00762F79" w:rsidRPr="00762F79">
        <w:rPr>
          <w:sz w:val="28"/>
          <w:szCs w:val="28"/>
        </w:rPr>
        <w:t>та викласти у наступній редакції:</w:t>
      </w:r>
    </w:p>
    <w:p w:rsidR="00762F79" w:rsidRPr="00762F79" w:rsidRDefault="00762F79" w:rsidP="00EF13B1">
      <w:pPr>
        <w:ind w:firstLine="851"/>
        <w:jc w:val="both"/>
        <w:rPr>
          <w:sz w:val="28"/>
          <w:szCs w:val="28"/>
        </w:rPr>
      </w:pPr>
      <w:r w:rsidRPr="00762F79">
        <w:rPr>
          <w:sz w:val="28"/>
          <w:szCs w:val="28"/>
        </w:rPr>
        <w:t>«3. Організація позашкільної освіти</w:t>
      </w:r>
    </w:p>
    <w:p w:rsidR="00762F79" w:rsidRPr="00762F79" w:rsidRDefault="00762F79" w:rsidP="00EF13B1">
      <w:pPr>
        <w:ind w:firstLine="851"/>
        <w:jc w:val="both"/>
        <w:rPr>
          <w:sz w:val="28"/>
          <w:szCs w:val="28"/>
        </w:rPr>
      </w:pPr>
      <w:r w:rsidRPr="00762F79">
        <w:rPr>
          <w:sz w:val="28"/>
          <w:szCs w:val="28"/>
        </w:rPr>
        <w:t>1) Заклад проводить, інформаційно-методичну, організаційно-масову, навчально-репетиційну та концертно-просвітницьку роботу.</w:t>
      </w:r>
    </w:p>
    <w:p w:rsidR="00762F79" w:rsidRPr="00762F79" w:rsidRDefault="00762F79" w:rsidP="00EF13B1">
      <w:pPr>
        <w:ind w:firstLine="851"/>
        <w:jc w:val="both"/>
        <w:rPr>
          <w:sz w:val="28"/>
          <w:szCs w:val="28"/>
        </w:rPr>
      </w:pPr>
      <w:r w:rsidRPr="00762F79">
        <w:rPr>
          <w:sz w:val="28"/>
          <w:szCs w:val="28"/>
        </w:rPr>
        <w:t xml:space="preserve">2) Структура та штат Закладу розробляються його керівником, </w:t>
      </w:r>
      <w:proofErr w:type="gramStart"/>
      <w:r w:rsidRPr="00762F79">
        <w:rPr>
          <w:sz w:val="28"/>
          <w:szCs w:val="28"/>
        </w:rPr>
        <w:t>у</w:t>
      </w:r>
      <w:proofErr w:type="gramEnd"/>
      <w:r w:rsidRPr="00762F79">
        <w:rPr>
          <w:sz w:val="28"/>
          <w:szCs w:val="28"/>
        </w:rPr>
        <w:t xml:space="preserve"> межах затверджених видатків на оплату праці, відповідно до встановлених нормативів і затверджуються відділом освіти, культури та спорту Новоград-Волинської районної державної адміністрації. </w:t>
      </w:r>
    </w:p>
    <w:p w:rsidR="00762F79" w:rsidRPr="00762F79" w:rsidRDefault="00762F79" w:rsidP="00EF13B1">
      <w:pPr>
        <w:ind w:firstLine="851"/>
        <w:jc w:val="both"/>
        <w:rPr>
          <w:sz w:val="28"/>
          <w:szCs w:val="28"/>
        </w:rPr>
      </w:pPr>
      <w:r w:rsidRPr="00762F79">
        <w:rPr>
          <w:sz w:val="28"/>
          <w:szCs w:val="28"/>
        </w:rPr>
        <w:t xml:space="preserve">3) Освітній процес у Закладі здійснюється за освітніми програмами, що розробляються </w:t>
      </w:r>
      <w:proofErr w:type="gramStart"/>
      <w:r w:rsidRPr="00762F79">
        <w:rPr>
          <w:sz w:val="28"/>
          <w:szCs w:val="28"/>
        </w:rPr>
        <w:t>на</w:t>
      </w:r>
      <w:proofErr w:type="gramEnd"/>
      <w:r w:rsidRPr="00762F79">
        <w:rPr>
          <w:sz w:val="28"/>
          <w:szCs w:val="28"/>
        </w:rPr>
        <w:t xml:space="preserve"> основі типових або розроблених самостійно.</w:t>
      </w:r>
    </w:p>
    <w:p w:rsidR="00762F79" w:rsidRPr="00762F79" w:rsidRDefault="00762F79" w:rsidP="00EF13B1">
      <w:pPr>
        <w:ind w:firstLine="851"/>
        <w:jc w:val="both"/>
        <w:rPr>
          <w:sz w:val="28"/>
          <w:szCs w:val="28"/>
        </w:rPr>
      </w:pPr>
      <w:r w:rsidRPr="00762F79">
        <w:rPr>
          <w:sz w:val="28"/>
          <w:szCs w:val="28"/>
        </w:rPr>
        <w:t xml:space="preserve">4) На основі освітньої програми Заклад складає та затверджує </w:t>
      </w:r>
      <w:proofErr w:type="gramStart"/>
      <w:r w:rsidRPr="00762F79">
        <w:rPr>
          <w:sz w:val="28"/>
          <w:szCs w:val="28"/>
        </w:rPr>
        <w:t>р</w:t>
      </w:r>
      <w:proofErr w:type="gramEnd"/>
      <w:r w:rsidRPr="00762F79">
        <w:rPr>
          <w:sz w:val="28"/>
          <w:szCs w:val="28"/>
        </w:rPr>
        <w:t>ічний план роботи Закладу та навчальний план закладу, що конкретизують організацію освітнього процесу.</w:t>
      </w:r>
    </w:p>
    <w:p w:rsidR="00762F79" w:rsidRPr="00762F79" w:rsidRDefault="00762F79" w:rsidP="00EF13B1">
      <w:pPr>
        <w:ind w:firstLine="851"/>
        <w:jc w:val="both"/>
        <w:rPr>
          <w:sz w:val="28"/>
          <w:szCs w:val="28"/>
        </w:rPr>
      </w:pPr>
      <w:r w:rsidRPr="00762F79">
        <w:rPr>
          <w:sz w:val="28"/>
          <w:szCs w:val="28"/>
        </w:rPr>
        <w:t xml:space="preserve">5) Навчальні програми можуть бути однопрофільними, комплексними і такими, що передбачають індивідуальне навчання вихованців у творчих об'єднаннях. Залежно від </w:t>
      </w:r>
      <w:proofErr w:type="gramStart"/>
      <w:r w:rsidRPr="00762F79">
        <w:rPr>
          <w:sz w:val="28"/>
          <w:szCs w:val="28"/>
        </w:rPr>
        <w:t>р</w:t>
      </w:r>
      <w:proofErr w:type="gramEnd"/>
      <w:r w:rsidRPr="00762F79">
        <w:rPr>
          <w:sz w:val="28"/>
          <w:szCs w:val="28"/>
        </w:rPr>
        <w:t>івня (початковий, основний, вищий) навчання проводиться від одного місяця до кількох років.</w:t>
      </w:r>
    </w:p>
    <w:p w:rsidR="00762F79" w:rsidRPr="00762F79" w:rsidRDefault="00762F79" w:rsidP="00EF13B1">
      <w:pPr>
        <w:ind w:firstLine="851"/>
        <w:jc w:val="both"/>
        <w:rPr>
          <w:sz w:val="28"/>
          <w:szCs w:val="28"/>
        </w:rPr>
      </w:pPr>
      <w:r w:rsidRPr="00762F79">
        <w:rPr>
          <w:sz w:val="28"/>
          <w:szCs w:val="28"/>
        </w:rPr>
        <w:t xml:space="preserve">6) Індивідуальне та групове навчання у Закладі організовується відповідно до вимог </w:t>
      </w:r>
      <w:proofErr w:type="gramStart"/>
      <w:r w:rsidRPr="00762F79">
        <w:rPr>
          <w:sz w:val="28"/>
          <w:szCs w:val="28"/>
        </w:rPr>
        <w:t>чинного</w:t>
      </w:r>
      <w:proofErr w:type="gramEnd"/>
      <w:r w:rsidRPr="00762F79">
        <w:rPr>
          <w:sz w:val="28"/>
          <w:szCs w:val="28"/>
        </w:rPr>
        <w:t xml:space="preserve"> законодавства.</w:t>
      </w:r>
    </w:p>
    <w:p w:rsidR="00762F79" w:rsidRPr="00762F79" w:rsidRDefault="00762F79" w:rsidP="00EF13B1">
      <w:pPr>
        <w:ind w:firstLine="851"/>
        <w:jc w:val="both"/>
        <w:rPr>
          <w:sz w:val="28"/>
          <w:szCs w:val="28"/>
        </w:rPr>
      </w:pPr>
      <w:r w:rsidRPr="00762F79">
        <w:rPr>
          <w:sz w:val="28"/>
          <w:szCs w:val="28"/>
        </w:rPr>
        <w:t xml:space="preserve">7) Основними документами, що регулюють освітній процес є навчальні програми </w:t>
      </w:r>
      <w:proofErr w:type="gramStart"/>
      <w:r w:rsidRPr="00762F79">
        <w:rPr>
          <w:sz w:val="28"/>
          <w:szCs w:val="28"/>
        </w:rPr>
        <w:t>вс</w:t>
      </w:r>
      <w:proofErr w:type="gramEnd"/>
      <w:r w:rsidRPr="00762F79">
        <w:rPr>
          <w:sz w:val="28"/>
          <w:szCs w:val="28"/>
        </w:rPr>
        <w:t>іх творчих об’єднань, які створюються відповідно до тарифікації та в межах виданих асигнувань. У вигляді додаткі</w:t>
      </w:r>
      <w:proofErr w:type="gramStart"/>
      <w:r w:rsidRPr="00762F79">
        <w:rPr>
          <w:sz w:val="28"/>
          <w:szCs w:val="28"/>
        </w:rPr>
        <w:t>в</w:t>
      </w:r>
      <w:proofErr w:type="gramEnd"/>
      <w:r w:rsidRPr="00762F79">
        <w:rPr>
          <w:sz w:val="28"/>
          <w:szCs w:val="28"/>
        </w:rPr>
        <w:t xml:space="preserve"> до навчальних програм додаються: розклад занять, плани роботи творчих об’єднань на семестр. </w:t>
      </w:r>
    </w:p>
    <w:p w:rsidR="00762F79" w:rsidRPr="00762F79" w:rsidRDefault="00762F79" w:rsidP="00EF13B1">
      <w:pPr>
        <w:ind w:firstLine="851"/>
        <w:jc w:val="both"/>
        <w:rPr>
          <w:sz w:val="28"/>
          <w:szCs w:val="28"/>
        </w:rPr>
      </w:pPr>
      <w:r w:rsidRPr="00762F79">
        <w:rPr>
          <w:sz w:val="28"/>
          <w:szCs w:val="28"/>
        </w:rPr>
        <w:t>8) Відповідно до програм педагогічні працівники добирають науково-методичну та учбову літературу, рекомендовану Міністерством освіти і науки України, форми, методи, засоби навчальної і виховної роботи, що забезпечують здобуття позашкільної освіти.</w:t>
      </w:r>
    </w:p>
    <w:p w:rsidR="00762F79" w:rsidRPr="00762F79" w:rsidRDefault="00762F79" w:rsidP="00EF13B1">
      <w:pPr>
        <w:ind w:firstLine="851"/>
        <w:jc w:val="both"/>
        <w:rPr>
          <w:sz w:val="28"/>
          <w:szCs w:val="28"/>
        </w:rPr>
      </w:pPr>
      <w:r w:rsidRPr="00762F79">
        <w:rPr>
          <w:sz w:val="28"/>
          <w:szCs w:val="28"/>
        </w:rPr>
        <w:t xml:space="preserve">9) Зарахування вихованців до фізкультурно-спортивних гуртків проводиться лише за умови відсутності протипоказань щодо занять, на </w:t>
      </w:r>
      <w:proofErr w:type="gramStart"/>
      <w:r w:rsidRPr="00762F79">
        <w:rPr>
          <w:sz w:val="28"/>
          <w:szCs w:val="28"/>
        </w:rPr>
        <w:t>п</w:t>
      </w:r>
      <w:proofErr w:type="gramEnd"/>
      <w:r w:rsidRPr="00762F79">
        <w:rPr>
          <w:sz w:val="28"/>
          <w:szCs w:val="28"/>
        </w:rPr>
        <w:t>ідставі довідки медичного закладу.</w:t>
      </w:r>
    </w:p>
    <w:p w:rsidR="00762F79" w:rsidRPr="00762F79" w:rsidRDefault="00762F79" w:rsidP="00EF13B1">
      <w:pPr>
        <w:ind w:firstLine="851"/>
        <w:jc w:val="both"/>
        <w:rPr>
          <w:sz w:val="28"/>
          <w:szCs w:val="28"/>
        </w:rPr>
      </w:pPr>
      <w:r w:rsidRPr="00762F79">
        <w:rPr>
          <w:sz w:val="28"/>
          <w:szCs w:val="28"/>
        </w:rPr>
        <w:t xml:space="preserve">10) До навчання </w:t>
      </w:r>
      <w:proofErr w:type="gramStart"/>
      <w:r w:rsidRPr="00762F79">
        <w:rPr>
          <w:sz w:val="28"/>
          <w:szCs w:val="28"/>
        </w:rPr>
        <w:t>у</w:t>
      </w:r>
      <w:proofErr w:type="gramEnd"/>
      <w:r w:rsidRPr="00762F79">
        <w:rPr>
          <w:sz w:val="28"/>
          <w:szCs w:val="28"/>
        </w:rPr>
        <w:t xml:space="preserve"> Закладі залучаються вихованці віком від 5 до 18 років.     </w:t>
      </w:r>
    </w:p>
    <w:p w:rsidR="00762F79" w:rsidRPr="00762F79" w:rsidRDefault="00762F79" w:rsidP="00EF13B1">
      <w:pPr>
        <w:ind w:firstLine="851"/>
        <w:jc w:val="both"/>
        <w:rPr>
          <w:sz w:val="28"/>
          <w:szCs w:val="28"/>
        </w:rPr>
      </w:pPr>
      <w:r w:rsidRPr="00762F79">
        <w:rPr>
          <w:sz w:val="28"/>
          <w:szCs w:val="28"/>
        </w:rPr>
        <w:t xml:space="preserve">11) Навчальний </w:t>
      </w:r>
      <w:proofErr w:type="gramStart"/>
      <w:r w:rsidRPr="00762F79">
        <w:rPr>
          <w:sz w:val="28"/>
          <w:szCs w:val="28"/>
        </w:rPr>
        <w:t>р</w:t>
      </w:r>
      <w:proofErr w:type="gramEnd"/>
      <w:r w:rsidRPr="00762F79">
        <w:rPr>
          <w:sz w:val="28"/>
          <w:szCs w:val="28"/>
        </w:rPr>
        <w:t xml:space="preserve">ік у Закладі починається з 1 вересня. Комплектування груп здійснюється з 1 вересня до 15 вересня, цей період вважається робочим часом керівника гуртка. </w:t>
      </w:r>
    </w:p>
    <w:p w:rsidR="00762F79" w:rsidRPr="00762F79" w:rsidRDefault="00762F79" w:rsidP="00EF13B1">
      <w:pPr>
        <w:ind w:firstLine="851"/>
        <w:jc w:val="both"/>
        <w:rPr>
          <w:sz w:val="28"/>
          <w:szCs w:val="28"/>
        </w:rPr>
      </w:pPr>
      <w:r w:rsidRPr="00762F79">
        <w:rPr>
          <w:sz w:val="28"/>
          <w:szCs w:val="28"/>
        </w:rPr>
        <w:t xml:space="preserve">12) Відволікання учнів </w:t>
      </w:r>
      <w:proofErr w:type="gramStart"/>
      <w:r w:rsidRPr="00762F79">
        <w:rPr>
          <w:sz w:val="28"/>
          <w:szCs w:val="28"/>
        </w:rPr>
        <w:t>в</w:t>
      </w:r>
      <w:proofErr w:type="gramEnd"/>
      <w:r w:rsidRPr="00762F79">
        <w:rPr>
          <w:sz w:val="28"/>
          <w:szCs w:val="28"/>
        </w:rPr>
        <w:t>ід занять на інші види діяльності забороняється, крім випадків, передбачених законодавством України.</w:t>
      </w:r>
    </w:p>
    <w:p w:rsidR="00762F79" w:rsidRPr="00762F79" w:rsidRDefault="00762F79" w:rsidP="00EF13B1">
      <w:pPr>
        <w:ind w:firstLine="851"/>
        <w:jc w:val="both"/>
        <w:rPr>
          <w:sz w:val="28"/>
          <w:szCs w:val="28"/>
        </w:rPr>
      </w:pPr>
      <w:r w:rsidRPr="00762F79">
        <w:rPr>
          <w:sz w:val="28"/>
          <w:szCs w:val="28"/>
        </w:rPr>
        <w:t xml:space="preserve">13) Тривалість занять </w:t>
      </w:r>
      <w:proofErr w:type="gramStart"/>
      <w:r w:rsidRPr="00762F79">
        <w:rPr>
          <w:sz w:val="28"/>
          <w:szCs w:val="28"/>
        </w:rPr>
        <w:t>у</w:t>
      </w:r>
      <w:proofErr w:type="gramEnd"/>
      <w:r w:rsidRPr="00762F79">
        <w:rPr>
          <w:sz w:val="28"/>
          <w:szCs w:val="28"/>
        </w:rPr>
        <w:t xml:space="preserve"> Закладі становить: </w:t>
      </w:r>
    </w:p>
    <w:p w:rsidR="00762F79" w:rsidRPr="00762F79" w:rsidRDefault="00762F79" w:rsidP="00EF13B1">
      <w:pPr>
        <w:ind w:firstLine="851"/>
        <w:jc w:val="both"/>
        <w:rPr>
          <w:sz w:val="28"/>
          <w:szCs w:val="28"/>
        </w:rPr>
      </w:pPr>
      <w:r w:rsidRPr="00762F79">
        <w:rPr>
          <w:sz w:val="28"/>
          <w:szCs w:val="28"/>
        </w:rPr>
        <w:t>         - для дітей віком від 5 до 6 років – 30 хв.</w:t>
      </w:r>
    </w:p>
    <w:p w:rsidR="00762F79" w:rsidRPr="00762F79" w:rsidRDefault="00762F79" w:rsidP="00EF13B1">
      <w:pPr>
        <w:ind w:firstLine="851"/>
        <w:jc w:val="both"/>
        <w:rPr>
          <w:sz w:val="28"/>
          <w:szCs w:val="28"/>
        </w:rPr>
      </w:pPr>
      <w:r w:rsidRPr="00762F79">
        <w:rPr>
          <w:sz w:val="28"/>
          <w:szCs w:val="28"/>
        </w:rPr>
        <w:lastRenderedPageBreak/>
        <w:t>         - для дітей віком від 6 до 7 років – 35 хв.</w:t>
      </w:r>
    </w:p>
    <w:p w:rsidR="00762F79" w:rsidRPr="00762F79" w:rsidRDefault="00762F79" w:rsidP="00EF13B1">
      <w:pPr>
        <w:ind w:firstLine="851"/>
        <w:jc w:val="both"/>
        <w:rPr>
          <w:sz w:val="28"/>
          <w:szCs w:val="28"/>
        </w:rPr>
      </w:pPr>
      <w:r w:rsidRPr="00762F79">
        <w:rPr>
          <w:sz w:val="28"/>
          <w:szCs w:val="28"/>
        </w:rPr>
        <w:t xml:space="preserve">         - для дітей старше 7 років – 45 хв. </w:t>
      </w:r>
    </w:p>
    <w:p w:rsidR="00762F79" w:rsidRPr="00762F79" w:rsidRDefault="00762F79" w:rsidP="00EF13B1">
      <w:pPr>
        <w:ind w:firstLine="851"/>
        <w:jc w:val="both"/>
        <w:rPr>
          <w:sz w:val="28"/>
          <w:szCs w:val="28"/>
        </w:rPr>
      </w:pPr>
      <w:r w:rsidRPr="00762F79">
        <w:rPr>
          <w:sz w:val="28"/>
          <w:szCs w:val="28"/>
        </w:rPr>
        <w:t xml:space="preserve">Перерви </w:t>
      </w:r>
      <w:proofErr w:type="gramStart"/>
      <w:r w:rsidRPr="00762F79">
        <w:rPr>
          <w:sz w:val="28"/>
          <w:szCs w:val="28"/>
        </w:rPr>
        <w:t>м</w:t>
      </w:r>
      <w:proofErr w:type="gramEnd"/>
      <w:r w:rsidRPr="00762F79">
        <w:rPr>
          <w:sz w:val="28"/>
          <w:szCs w:val="28"/>
        </w:rPr>
        <w:t>іж заняттями є робочим часом керівника гуртка. Зміна тривалості або відміна занять допускається за погодженням відділом освіти, культури та спорту Новоград-Волинської районної державної адміністрації</w:t>
      </w:r>
      <w:proofErr w:type="gramStart"/>
      <w:r w:rsidRPr="00762F79">
        <w:rPr>
          <w:sz w:val="28"/>
          <w:szCs w:val="28"/>
        </w:rPr>
        <w:t xml:space="preserve"> .</w:t>
      </w:r>
      <w:proofErr w:type="gramEnd"/>
    </w:p>
    <w:p w:rsidR="00762F79" w:rsidRPr="00762F79" w:rsidRDefault="00762F79" w:rsidP="00EF13B1">
      <w:pPr>
        <w:ind w:firstLine="851"/>
        <w:jc w:val="both"/>
        <w:rPr>
          <w:sz w:val="28"/>
          <w:szCs w:val="28"/>
        </w:rPr>
      </w:pPr>
      <w:r w:rsidRPr="00762F79">
        <w:rPr>
          <w:sz w:val="28"/>
          <w:szCs w:val="28"/>
        </w:rPr>
        <w:t xml:space="preserve">14) Щоденна кількість і </w:t>
      </w:r>
      <w:proofErr w:type="gramStart"/>
      <w:r w:rsidRPr="00762F79">
        <w:rPr>
          <w:sz w:val="28"/>
          <w:szCs w:val="28"/>
        </w:rPr>
        <w:t>посл</w:t>
      </w:r>
      <w:proofErr w:type="gramEnd"/>
      <w:r w:rsidRPr="00762F79">
        <w:rPr>
          <w:sz w:val="28"/>
          <w:szCs w:val="28"/>
        </w:rPr>
        <w:t>ідовність занять визначається Правилами внутрішнього трудового розпорядку, розкладом, що складається на кожен семестр відповідно до санітарно-гігієнічних та педагогічних вимог, затверджується директором Закладу.</w:t>
      </w:r>
    </w:p>
    <w:p w:rsidR="00762F79" w:rsidRPr="00762F79" w:rsidRDefault="00762F79" w:rsidP="00EF13B1">
      <w:pPr>
        <w:ind w:firstLine="851"/>
        <w:jc w:val="both"/>
        <w:rPr>
          <w:sz w:val="28"/>
          <w:szCs w:val="28"/>
        </w:rPr>
      </w:pPr>
      <w:r w:rsidRPr="00762F79">
        <w:rPr>
          <w:sz w:val="28"/>
          <w:szCs w:val="28"/>
        </w:rPr>
        <w:t xml:space="preserve">15) Режим роботи Закладу: з 8 години до 20 години – щодня, крім неділі.                                                     </w:t>
      </w:r>
    </w:p>
    <w:p w:rsidR="00762F79" w:rsidRPr="00762F79" w:rsidRDefault="00762F79" w:rsidP="00EF13B1">
      <w:pPr>
        <w:ind w:firstLine="851"/>
        <w:jc w:val="both"/>
        <w:rPr>
          <w:sz w:val="28"/>
          <w:szCs w:val="28"/>
        </w:rPr>
      </w:pPr>
      <w:r w:rsidRPr="00762F79">
        <w:rPr>
          <w:sz w:val="28"/>
          <w:szCs w:val="28"/>
        </w:rPr>
        <w:t>16) У канікулярні, святкові та вихідні дні Заклад працює за окремим планом, затвердженим його керівником.</w:t>
      </w:r>
    </w:p>
    <w:p w:rsidR="00762F79" w:rsidRPr="00762F79" w:rsidRDefault="00762F79" w:rsidP="00EF13B1">
      <w:pPr>
        <w:ind w:firstLine="851"/>
        <w:jc w:val="both"/>
        <w:rPr>
          <w:sz w:val="28"/>
          <w:szCs w:val="28"/>
        </w:rPr>
      </w:pPr>
      <w:r w:rsidRPr="00762F79">
        <w:rPr>
          <w:sz w:val="28"/>
          <w:szCs w:val="28"/>
        </w:rPr>
        <w:t xml:space="preserve">17) Крім занять в гуртках </w:t>
      </w:r>
      <w:proofErr w:type="gramStart"/>
      <w:r w:rsidRPr="00762F79">
        <w:rPr>
          <w:sz w:val="28"/>
          <w:szCs w:val="28"/>
        </w:rPr>
        <w:t>у</w:t>
      </w:r>
      <w:proofErr w:type="gramEnd"/>
      <w:r w:rsidRPr="00762F79">
        <w:rPr>
          <w:sz w:val="28"/>
          <w:szCs w:val="28"/>
        </w:rPr>
        <w:t xml:space="preserve"> Закладі можуть проводитися індивідуальні (для дітей особливих категорій) на дому, та заняття за окремими програмами для обдарованих дітей.</w:t>
      </w:r>
    </w:p>
    <w:p w:rsidR="00762F79" w:rsidRPr="00762F79" w:rsidRDefault="00762F79" w:rsidP="00EF13B1">
      <w:pPr>
        <w:ind w:firstLine="851"/>
        <w:jc w:val="both"/>
        <w:rPr>
          <w:sz w:val="28"/>
          <w:szCs w:val="28"/>
        </w:rPr>
      </w:pPr>
      <w:r w:rsidRPr="00762F79">
        <w:rPr>
          <w:sz w:val="28"/>
          <w:szCs w:val="28"/>
        </w:rPr>
        <w:t xml:space="preserve">18) Наповнюваність груп у творчих об’єднаннях Закладу визначається його керівником </w:t>
      </w:r>
      <w:proofErr w:type="gramStart"/>
      <w:r w:rsidRPr="00762F79">
        <w:rPr>
          <w:sz w:val="28"/>
          <w:szCs w:val="28"/>
        </w:rPr>
        <w:t>у</w:t>
      </w:r>
      <w:proofErr w:type="gramEnd"/>
      <w:r w:rsidRPr="00762F79">
        <w:rPr>
          <w:sz w:val="28"/>
          <w:szCs w:val="28"/>
        </w:rPr>
        <w:t xml:space="preserve"> рамках діючого законодавства.</w:t>
      </w:r>
    </w:p>
    <w:p w:rsidR="00762F79" w:rsidRPr="00762F79" w:rsidRDefault="00762F79" w:rsidP="00EF13B1">
      <w:pPr>
        <w:ind w:firstLine="851"/>
        <w:jc w:val="both"/>
        <w:rPr>
          <w:sz w:val="28"/>
          <w:szCs w:val="28"/>
        </w:rPr>
      </w:pPr>
      <w:r w:rsidRPr="00762F79">
        <w:rPr>
          <w:sz w:val="28"/>
          <w:szCs w:val="28"/>
        </w:rPr>
        <w:t xml:space="preserve">19) У Закладі гуртки класифікуються за 3 </w:t>
      </w:r>
      <w:proofErr w:type="gramStart"/>
      <w:r w:rsidRPr="00762F79">
        <w:rPr>
          <w:sz w:val="28"/>
          <w:szCs w:val="28"/>
        </w:rPr>
        <w:t>р</w:t>
      </w:r>
      <w:proofErr w:type="gramEnd"/>
      <w:r w:rsidRPr="00762F79">
        <w:rPr>
          <w:sz w:val="28"/>
          <w:szCs w:val="28"/>
        </w:rPr>
        <w:t xml:space="preserve">івнями: </w:t>
      </w:r>
    </w:p>
    <w:p w:rsidR="00762F79" w:rsidRPr="00762F79" w:rsidRDefault="00762F79" w:rsidP="00EF13B1">
      <w:pPr>
        <w:ind w:firstLine="851"/>
        <w:jc w:val="both"/>
        <w:rPr>
          <w:sz w:val="28"/>
          <w:szCs w:val="28"/>
        </w:rPr>
      </w:pPr>
      <w:r w:rsidRPr="00762F79">
        <w:rPr>
          <w:sz w:val="28"/>
          <w:szCs w:val="28"/>
        </w:rPr>
        <w:t>- початковий: діяльність, спрямована на загальний розвиток вихованців, виявлення їх здібностей та обдарувань, прищеплення інтересу до певних видів і напрямів творчої діяльності;</w:t>
      </w:r>
    </w:p>
    <w:p w:rsidR="00762F79" w:rsidRPr="00762F79" w:rsidRDefault="00762F79" w:rsidP="00EF13B1">
      <w:pPr>
        <w:ind w:firstLine="851"/>
        <w:jc w:val="both"/>
        <w:rPr>
          <w:sz w:val="28"/>
          <w:szCs w:val="28"/>
        </w:rPr>
      </w:pPr>
      <w:r w:rsidRPr="00762F79">
        <w:rPr>
          <w:sz w:val="28"/>
          <w:szCs w:val="28"/>
        </w:rPr>
        <w:t xml:space="preserve">- основний: діяльність, спрямована на розвиток </w:t>
      </w:r>
      <w:proofErr w:type="gramStart"/>
      <w:r w:rsidRPr="00762F79">
        <w:rPr>
          <w:sz w:val="28"/>
          <w:szCs w:val="28"/>
        </w:rPr>
        <w:t>ст</w:t>
      </w:r>
      <w:proofErr w:type="gramEnd"/>
      <w:r w:rsidRPr="00762F79">
        <w:rPr>
          <w:sz w:val="28"/>
          <w:szCs w:val="28"/>
        </w:rPr>
        <w:t>ійких інтересів вихованців, надання знань, практичних вмінь і навичок, задоволення потреб у професійній орієнтації;</w:t>
      </w:r>
    </w:p>
    <w:p w:rsidR="00762F79" w:rsidRPr="00762F79" w:rsidRDefault="00762F79" w:rsidP="00EF13B1">
      <w:pPr>
        <w:ind w:firstLine="851"/>
        <w:jc w:val="both"/>
        <w:rPr>
          <w:sz w:val="28"/>
          <w:szCs w:val="28"/>
        </w:rPr>
      </w:pPr>
      <w:r w:rsidRPr="00762F79">
        <w:rPr>
          <w:sz w:val="28"/>
          <w:szCs w:val="28"/>
        </w:rPr>
        <w:t xml:space="preserve">- вищий: діяльність, спрямована </w:t>
      </w:r>
      <w:proofErr w:type="gramStart"/>
      <w:r w:rsidRPr="00762F79">
        <w:rPr>
          <w:sz w:val="28"/>
          <w:szCs w:val="28"/>
        </w:rPr>
        <w:t>на</w:t>
      </w:r>
      <w:proofErr w:type="gramEnd"/>
      <w:r w:rsidRPr="00762F79">
        <w:rPr>
          <w:sz w:val="28"/>
          <w:szCs w:val="28"/>
        </w:rPr>
        <w:t xml:space="preserve"> </w:t>
      </w:r>
      <w:proofErr w:type="gramStart"/>
      <w:r w:rsidRPr="00762F79">
        <w:rPr>
          <w:sz w:val="28"/>
          <w:szCs w:val="28"/>
        </w:rPr>
        <w:t>роботу</w:t>
      </w:r>
      <w:proofErr w:type="gramEnd"/>
      <w:r w:rsidRPr="00762F79">
        <w:rPr>
          <w:sz w:val="28"/>
          <w:szCs w:val="28"/>
        </w:rPr>
        <w:t xml:space="preserve"> з обдарованими та здібними вихованцями, які успішно беруть участь у концертній діяльності, конкурсах, фестивалях, виставках, змаганнях.</w:t>
      </w:r>
    </w:p>
    <w:p w:rsidR="00762F79" w:rsidRPr="00762F79" w:rsidRDefault="00762F79" w:rsidP="00EF13B1">
      <w:pPr>
        <w:ind w:firstLine="851"/>
        <w:jc w:val="both"/>
        <w:rPr>
          <w:sz w:val="28"/>
          <w:szCs w:val="28"/>
        </w:rPr>
      </w:pPr>
      <w:r w:rsidRPr="00762F79">
        <w:rPr>
          <w:sz w:val="28"/>
          <w:szCs w:val="28"/>
        </w:rPr>
        <w:t xml:space="preserve">20) За умови подолання вищого </w:t>
      </w:r>
      <w:proofErr w:type="gramStart"/>
      <w:r w:rsidRPr="00762F79">
        <w:rPr>
          <w:sz w:val="28"/>
          <w:szCs w:val="28"/>
        </w:rPr>
        <w:t>р</w:t>
      </w:r>
      <w:proofErr w:type="gramEnd"/>
      <w:r w:rsidRPr="00762F79">
        <w:rPr>
          <w:sz w:val="28"/>
          <w:szCs w:val="28"/>
        </w:rPr>
        <w:t xml:space="preserve">івня навчання та успішної здачі іспитів випускники Закладу можуть отримувати свідоцтва про позашкільну освіту. </w:t>
      </w:r>
      <w:proofErr w:type="gramStart"/>
      <w:r w:rsidRPr="00762F79">
        <w:rPr>
          <w:sz w:val="28"/>
          <w:szCs w:val="28"/>
        </w:rPr>
        <w:t>Св</w:t>
      </w:r>
      <w:proofErr w:type="gramEnd"/>
      <w:r w:rsidRPr="00762F79">
        <w:rPr>
          <w:sz w:val="28"/>
          <w:szCs w:val="28"/>
        </w:rPr>
        <w:t>ідоцтва виготовляються та видаються згідно з Порядком видачі випускникам позашкільних навчальних закладів свідоцтв про позашкільну освіту, затвердженого Міністерством освіти і науки України.</w:t>
      </w:r>
    </w:p>
    <w:p w:rsidR="00762F79" w:rsidRPr="00762F79" w:rsidRDefault="00762F79" w:rsidP="00EF13B1">
      <w:pPr>
        <w:ind w:firstLine="851"/>
        <w:jc w:val="both"/>
        <w:rPr>
          <w:sz w:val="28"/>
          <w:szCs w:val="28"/>
        </w:rPr>
      </w:pPr>
      <w:r w:rsidRPr="00762F79">
        <w:rPr>
          <w:sz w:val="28"/>
          <w:szCs w:val="28"/>
        </w:rPr>
        <w:t xml:space="preserve">21) </w:t>
      </w:r>
      <w:proofErr w:type="gramStart"/>
      <w:r w:rsidRPr="00762F79">
        <w:rPr>
          <w:sz w:val="28"/>
          <w:szCs w:val="28"/>
        </w:rPr>
        <w:t>У</w:t>
      </w:r>
      <w:proofErr w:type="gramEnd"/>
      <w:r w:rsidRPr="00762F79">
        <w:rPr>
          <w:sz w:val="28"/>
          <w:szCs w:val="28"/>
        </w:rPr>
        <w:t xml:space="preserve"> Закладі в межах затверджених видатків на оплату праці відповідно до встановлених нормативів можуть створюватися такі відділи:</w:t>
      </w:r>
    </w:p>
    <w:p w:rsidR="00762F79" w:rsidRPr="00762F79" w:rsidRDefault="00762F79" w:rsidP="00EF13B1">
      <w:pPr>
        <w:ind w:firstLine="851"/>
        <w:jc w:val="both"/>
        <w:rPr>
          <w:sz w:val="28"/>
          <w:szCs w:val="28"/>
        </w:rPr>
      </w:pPr>
      <w:r w:rsidRPr="00762F79">
        <w:rPr>
          <w:sz w:val="28"/>
          <w:szCs w:val="28"/>
        </w:rPr>
        <w:t>-        відділ інструктивно-методичної роботи;</w:t>
      </w:r>
    </w:p>
    <w:p w:rsidR="00762F79" w:rsidRPr="00762F79" w:rsidRDefault="00762F79" w:rsidP="00EF13B1">
      <w:pPr>
        <w:ind w:firstLine="851"/>
        <w:jc w:val="both"/>
        <w:rPr>
          <w:sz w:val="28"/>
          <w:szCs w:val="28"/>
        </w:rPr>
      </w:pPr>
      <w:r w:rsidRPr="00762F79">
        <w:rPr>
          <w:sz w:val="28"/>
          <w:szCs w:val="28"/>
        </w:rPr>
        <w:t>-        відділ організаційно-масової роботи;</w:t>
      </w:r>
    </w:p>
    <w:p w:rsidR="00762F79" w:rsidRPr="00762F79" w:rsidRDefault="00762F79" w:rsidP="00EF13B1">
      <w:pPr>
        <w:ind w:firstLine="851"/>
        <w:jc w:val="both"/>
        <w:rPr>
          <w:sz w:val="28"/>
          <w:szCs w:val="28"/>
        </w:rPr>
      </w:pPr>
      <w:r w:rsidRPr="00762F79">
        <w:rPr>
          <w:sz w:val="28"/>
          <w:szCs w:val="28"/>
        </w:rPr>
        <w:t xml:space="preserve">-        відділ </w:t>
      </w:r>
      <w:proofErr w:type="gramStart"/>
      <w:r w:rsidRPr="00762F79">
        <w:rPr>
          <w:sz w:val="28"/>
          <w:szCs w:val="28"/>
        </w:rPr>
        <w:t>прикладного</w:t>
      </w:r>
      <w:proofErr w:type="gramEnd"/>
      <w:r w:rsidRPr="00762F79">
        <w:rPr>
          <w:sz w:val="28"/>
          <w:szCs w:val="28"/>
        </w:rPr>
        <w:t xml:space="preserve"> та образотворчого мистецтва, а також відділи за іншими напрямами діяльності.</w:t>
      </w:r>
    </w:p>
    <w:p w:rsidR="00762F79" w:rsidRPr="00762F79" w:rsidRDefault="00762F79" w:rsidP="00EF13B1">
      <w:pPr>
        <w:ind w:firstLine="851"/>
        <w:jc w:val="both"/>
        <w:rPr>
          <w:sz w:val="28"/>
          <w:szCs w:val="28"/>
        </w:rPr>
      </w:pPr>
      <w:r w:rsidRPr="00762F79">
        <w:rPr>
          <w:sz w:val="28"/>
          <w:szCs w:val="28"/>
        </w:rPr>
        <w:t>22) Заклад організовує роботу своїх гурткі</w:t>
      </w:r>
      <w:proofErr w:type="gramStart"/>
      <w:r w:rsidRPr="00762F79">
        <w:rPr>
          <w:sz w:val="28"/>
          <w:szCs w:val="28"/>
        </w:rPr>
        <w:t>в</w:t>
      </w:r>
      <w:proofErr w:type="gramEnd"/>
      <w:r w:rsidRPr="00762F79">
        <w:rPr>
          <w:sz w:val="28"/>
          <w:szCs w:val="28"/>
        </w:rPr>
        <w:t xml:space="preserve"> </w:t>
      </w:r>
      <w:proofErr w:type="gramStart"/>
      <w:r w:rsidRPr="00762F79">
        <w:rPr>
          <w:sz w:val="28"/>
          <w:szCs w:val="28"/>
        </w:rPr>
        <w:t>на</w:t>
      </w:r>
      <w:proofErr w:type="gramEnd"/>
      <w:r w:rsidRPr="00762F79">
        <w:rPr>
          <w:sz w:val="28"/>
          <w:szCs w:val="28"/>
        </w:rPr>
        <w:t xml:space="preserve"> базах закладів загальної середньої освіти та стадіонах району.</w:t>
      </w:r>
    </w:p>
    <w:p w:rsidR="00762F79" w:rsidRPr="00762F79" w:rsidRDefault="00762F79" w:rsidP="00EF13B1">
      <w:pPr>
        <w:ind w:firstLine="851"/>
        <w:jc w:val="both"/>
        <w:rPr>
          <w:sz w:val="28"/>
          <w:szCs w:val="28"/>
        </w:rPr>
      </w:pPr>
      <w:r w:rsidRPr="00762F79">
        <w:rPr>
          <w:sz w:val="28"/>
          <w:szCs w:val="28"/>
        </w:rPr>
        <w:t xml:space="preserve">23) Заклад проводить інформаційно-методичну роботу, спрямовану на удосконалення програм, змісту, форм і методів діяльності гуртків, </w:t>
      </w:r>
      <w:proofErr w:type="gramStart"/>
      <w:r w:rsidRPr="00762F79">
        <w:rPr>
          <w:sz w:val="28"/>
          <w:szCs w:val="28"/>
        </w:rPr>
        <w:t>п</w:t>
      </w:r>
      <w:proofErr w:type="gramEnd"/>
      <w:r w:rsidRPr="00762F79">
        <w:rPr>
          <w:sz w:val="28"/>
          <w:szCs w:val="28"/>
        </w:rPr>
        <w:t xml:space="preserve">ідвищення майстерності педагогічних працівників за напрямами роботи. </w:t>
      </w:r>
    </w:p>
    <w:p w:rsidR="00762F79" w:rsidRPr="00762F79" w:rsidRDefault="00762F79" w:rsidP="00EF13B1">
      <w:pPr>
        <w:ind w:firstLine="851"/>
        <w:jc w:val="both"/>
        <w:rPr>
          <w:sz w:val="28"/>
          <w:szCs w:val="28"/>
        </w:rPr>
      </w:pPr>
      <w:r w:rsidRPr="00762F79">
        <w:rPr>
          <w:sz w:val="28"/>
          <w:szCs w:val="28"/>
        </w:rPr>
        <w:lastRenderedPageBreak/>
        <w:t xml:space="preserve">24) Заклад, з метою визначення </w:t>
      </w:r>
      <w:proofErr w:type="gramStart"/>
      <w:r w:rsidRPr="00762F79">
        <w:rPr>
          <w:sz w:val="28"/>
          <w:szCs w:val="28"/>
        </w:rPr>
        <w:t>р</w:t>
      </w:r>
      <w:proofErr w:type="gramEnd"/>
      <w:r w:rsidRPr="00762F79">
        <w:rPr>
          <w:sz w:val="28"/>
          <w:szCs w:val="28"/>
        </w:rPr>
        <w:t>івня практичної підготовки вихованців, проводить організаційно-масову роботу у формі виставок, конкурсів, змагань, екскурсій та в інших формах, передбачених цим Статутом.</w:t>
      </w:r>
    </w:p>
    <w:p w:rsidR="00762F79" w:rsidRPr="00762F79" w:rsidRDefault="00762F79" w:rsidP="00EF13B1">
      <w:pPr>
        <w:ind w:firstLine="851"/>
        <w:jc w:val="both"/>
        <w:rPr>
          <w:sz w:val="28"/>
          <w:szCs w:val="28"/>
        </w:rPr>
      </w:pPr>
      <w:r w:rsidRPr="00762F79">
        <w:rPr>
          <w:sz w:val="28"/>
          <w:szCs w:val="28"/>
        </w:rPr>
        <w:t>25) За досягнення успіхів вихованцям встановлюються такі форми морального заохочення:</w:t>
      </w:r>
    </w:p>
    <w:p w:rsidR="00762F79" w:rsidRPr="00762F79" w:rsidRDefault="00762F79" w:rsidP="00EF13B1">
      <w:pPr>
        <w:ind w:firstLine="851"/>
        <w:jc w:val="both"/>
        <w:rPr>
          <w:sz w:val="28"/>
          <w:szCs w:val="28"/>
        </w:rPr>
      </w:pPr>
      <w:r w:rsidRPr="00762F79">
        <w:rPr>
          <w:sz w:val="28"/>
          <w:szCs w:val="28"/>
        </w:rPr>
        <w:t>- нагородження грамотами;</w:t>
      </w:r>
    </w:p>
    <w:p w:rsidR="00762F79" w:rsidRPr="00762F79" w:rsidRDefault="00762F79" w:rsidP="00EF13B1">
      <w:pPr>
        <w:ind w:firstLine="851"/>
        <w:jc w:val="both"/>
        <w:rPr>
          <w:sz w:val="28"/>
          <w:szCs w:val="28"/>
        </w:rPr>
      </w:pPr>
      <w:r w:rsidRPr="00762F79">
        <w:rPr>
          <w:sz w:val="28"/>
          <w:szCs w:val="28"/>
        </w:rPr>
        <w:t>- нагородження дипломом;</w:t>
      </w:r>
    </w:p>
    <w:p w:rsidR="00762F79" w:rsidRPr="00762F79" w:rsidRDefault="00762F79" w:rsidP="00EF13B1">
      <w:pPr>
        <w:ind w:firstLine="851"/>
        <w:jc w:val="both"/>
        <w:rPr>
          <w:sz w:val="28"/>
          <w:szCs w:val="28"/>
        </w:rPr>
      </w:pPr>
      <w:r w:rsidRPr="00762F79">
        <w:rPr>
          <w:sz w:val="28"/>
          <w:szCs w:val="28"/>
        </w:rPr>
        <w:t>- нагородження подарунками та призами в межах асигнувань, передбачених кошторисом Закладу</w:t>
      </w:r>
      <w:proofErr w:type="gramStart"/>
      <w:r w:rsidRPr="00762F79">
        <w:rPr>
          <w:sz w:val="28"/>
          <w:szCs w:val="28"/>
        </w:rPr>
        <w:t>.»</w:t>
      </w:r>
      <w:proofErr w:type="gramEnd"/>
    </w:p>
    <w:p w:rsidR="00762F79" w:rsidRPr="00896BB0" w:rsidRDefault="00DA3F47" w:rsidP="00EF13B1">
      <w:pPr>
        <w:ind w:firstLine="851"/>
        <w:jc w:val="both"/>
        <w:rPr>
          <w:sz w:val="28"/>
          <w:szCs w:val="28"/>
        </w:rPr>
      </w:pPr>
      <w:r w:rsidRPr="00DA3F47">
        <w:rPr>
          <w:sz w:val="28"/>
          <w:szCs w:val="28"/>
          <w:lang w:val="uk-UA"/>
        </w:rPr>
        <w:t>1.9</w:t>
      </w:r>
      <w:r w:rsidR="00762F79" w:rsidRPr="00DA3F47">
        <w:rPr>
          <w:sz w:val="28"/>
          <w:szCs w:val="28"/>
        </w:rPr>
        <w:t>.</w:t>
      </w:r>
      <w:r w:rsidR="00896BB0">
        <w:rPr>
          <w:b/>
          <w:sz w:val="28"/>
          <w:szCs w:val="28"/>
          <w:lang w:val="uk-UA"/>
        </w:rPr>
        <w:t xml:space="preserve"> </w:t>
      </w:r>
      <w:r>
        <w:rPr>
          <w:sz w:val="28"/>
          <w:szCs w:val="28"/>
          <w:lang w:val="uk-UA"/>
        </w:rPr>
        <w:t>Н</w:t>
      </w:r>
      <w:r w:rsidR="00896BB0" w:rsidRPr="00896BB0">
        <w:rPr>
          <w:sz w:val="28"/>
          <w:szCs w:val="28"/>
          <w:lang w:val="uk-UA"/>
        </w:rPr>
        <w:t>азву</w:t>
      </w:r>
      <w:r w:rsidR="00762F79" w:rsidRPr="00896BB0">
        <w:rPr>
          <w:sz w:val="28"/>
          <w:szCs w:val="28"/>
        </w:rPr>
        <w:t xml:space="preserve"> Розділ</w:t>
      </w:r>
      <w:r w:rsidR="00896BB0" w:rsidRPr="00896BB0">
        <w:rPr>
          <w:sz w:val="28"/>
          <w:szCs w:val="28"/>
          <w:lang w:val="uk-UA"/>
        </w:rPr>
        <w:t>а</w:t>
      </w:r>
      <w:r w:rsidR="00762F79" w:rsidRPr="00896BB0">
        <w:rPr>
          <w:sz w:val="28"/>
          <w:szCs w:val="28"/>
        </w:rPr>
        <w:t xml:space="preserve"> 4 </w:t>
      </w:r>
      <w:r w:rsidRPr="00896BB0">
        <w:rPr>
          <w:sz w:val="28"/>
          <w:szCs w:val="28"/>
          <w:lang w:val="uk-UA"/>
        </w:rPr>
        <w:t>Статута</w:t>
      </w:r>
      <w:r w:rsidRPr="00896BB0">
        <w:rPr>
          <w:sz w:val="28"/>
          <w:szCs w:val="28"/>
        </w:rPr>
        <w:t xml:space="preserve"> </w:t>
      </w:r>
      <w:r w:rsidR="00762F79" w:rsidRPr="00896BB0">
        <w:rPr>
          <w:sz w:val="28"/>
          <w:szCs w:val="28"/>
        </w:rPr>
        <w:t xml:space="preserve">«Учасники </w:t>
      </w:r>
      <w:r w:rsidR="00896BB0" w:rsidRPr="00896BB0">
        <w:rPr>
          <w:sz w:val="28"/>
          <w:szCs w:val="28"/>
          <w:lang w:val="uk-UA"/>
        </w:rPr>
        <w:t xml:space="preserve">навчально-виховного </w:t>
      </w:r>
      <w:r w:rsidR="00762F79" w:rsidRPr="00896BB0">
        <w:rPr>
          <w:sz w:val="28"/>
          <w:szCs w:val="28"/>
        </w:rPr>
        <w:t>процесу»</w:t>
      </w:r>
      <w:r w:rsidR="00896BB0" w:rsidRPr="00896BB0">
        <w:rPr>
          <w:sz w:val="28"/>
          <w:szCs w:val="28"/>
          <w:lang w:val="uk-UA"/>
        </w:rPr>
        <w:t xml:space="preserve"> </w:t>
      </w:r>
      <w:r>
        <w:rPr>
          <w:sz w:val="28"/>
          <w:szCs w:val="28"/>
          <w:lang w:val="uk-UA"/>
        </w:rPr>
        <w:t>викласти в новій редакції</w:t>
      </w:r>
      <w:r w:rsidR="00896BB0" w:rsidRPr="00896BB0">
        <w:rPr>
          <w:sz w:val="28"/>
          <w:szCs w:val="28"/>
          <w:lang w:val="uk-UA"/>
        </w:rPr>
        <w:t xml:space="preserve"> «</w:t>
      </w:r>
      <w:r w:rsidR="00896BB0" w:rsidRPr="00896BB0">
        <w:rPr>
          <w:sz w:val="28"/>
          <w:szCs w:val="28"/>
        </w:rPr>
        <w:t>Учасниками освітнього процессу</w:t>
      </w:r>
      <w:r w:rsidR="00896BB0" w:rsidRPr="00896BB0">
        <w:rPr>
          <w:sz w:val="28"/>
          <w:szCs w:val="28"/>
          <w:lang w:val="uk-UA"/>
        </w:rPr>
        <w:t>» та Розділ 4</w:t>
      </w:r>
      <w:r w:rsidR="00762F79" w:rsidRPr="00896BB0">
        <w:rPr>
          <w:sz w:val="28"/>
          <w:szCs w:val="28"/>
        </w:rPr>
        <w:t xml:space="preserve"> викласти в такій редакції:</w:t>
      </w:r>
    </w:p>
    <w:p w:rsidR="00762F79" w:rsidRPr="00762F79" w:rsidRDefault="00762F79" w:rsidP="00EF13B1">
      <w:pPr>
        <w:ind w:firstLine="851"/>
        <w:jc w:val="both"/>
        <w:rPr>
          <w:sz w:val="28"/>
          <w:szCs w:val="28"/>
        </w:rPr>
      </w:pPr>
      <w:r w:rsidRPr="00762F79">
        <w:rPr>
          <w:sz w:val="28"/>
          <w:szCs w:val="28"/>
        </w:rPr>
        <w:t>«1) Учасниками освітнього процесу в Закладі</w:t>
      </w:r>
      <w:proofErr w:type="gramStart"/>
      <w:r w:rsidRPr="00762F79">
        <w:rPr>
          <w:sz w:val="28"/>
          <w:szCs w:val="28"/>
        </w:rPr>
        <w:t xml:space="preserve"> є:</w:t>
      </w:r>
      <w:proofErr w:type="gramEnd"/>
      <w:r w:rsidRPr="00762F79">
        <w:rPr>
          <w:sz w:val="28"/>
          <w:szCs w:val="28"/>
        </w:rPr>
        <w:t xml:space="preserve"> </w:t>
      </w:r>
    </w:p>
    <w:p w:rsidR="00762F79" w:rsidRPr="00762F79" w:rsidRDefault="00762F79" w:rsidP="00EF13B1">
      <w:pPr>
        <w:ind w:firstLine="851"/>
        <w:jc w:val="both"/>
        <w:rPr>
          <w:sz w:val="28"/>
          <w:szCs w:val="28"/>
        </w:rPr>
      </w:pPr>
      <w:r w:rsidRPr="00762F79">
        <w:rPr>
          <w:sz w:val="28"/>
          <w:szCs w:val="28"/>
        </w:rPr>
        <w:t>- вихованці;</w:t>
      </w:r>
    </w:p>
    <w:p w:rsidR="00762F79" w:rsidRPr="00762F79" w:rsidRDefault="00762F79" w:rsidP="00EF13B1">
      <w:pPr>
        <w:ind w:firstLine="851"/>
        <w:jc w:val="both"/>
        <w:rPr>
          <w:sz w:val="28"/>
          <w:szCs w:val="28"/>
        </w:rPr>
      </w:pPr>
      <w:r w:rsidRPr="00762F79">
        <w:rPr>
          <w:sz w:val="28"/>
          <w:szCs w:val="28"/>
        </w:rPr>
        <w:t>- директор, методисти;</w:t>
      </w:r>
    </w:p>
    <w:p w:rsidR="00762F79" w:rsidRPr="00762F79" w:rsidRDefault="00762F79" w:rsidP="00EF13B1">
      <w:pPr>
        <w:ind w:firstLine="851"/>
        <w:jc w:val="both"/>
        <w:rPr>
          <w:sz w:val="28"/>
          <w:szCs w:val="28"/>
        </w:rPr>
      </w:pPr>
      <w:r w:rsidRPr="00762F79">
        <w:rPr>
          <w:sz w:val="28"/>
          <w:szCs w:val="28"/>
        </w:rPr>
        <w:t>- педагогічні працівники;</w:t>
      </w:r>
    </w:p>
    <w:p w:rsidR="00762F79" w:rsidRPr="00762F79" w:rsidRDefault="00762F79" w:rsidP="00EF13B1">
      <w:pPr>
        <w:ind w:firstLine="851"/>
        <w:jc w:val="both"/>
        <w:rPr>
          <w:sz w:val="28"/>
          <w:szCs w:val="28"/>
        </w:rPr>
      </w:pPr>
      <w:r w:rsidRPr="00762F79">
        <w:rPr>
          <w:sz w:val="28"/>
          <w:szCs w:val="28"/>
        </w:rPr>
        <w:t>- батьки або особи, які їх заміняють;</w:t>
      </w:r>
    </w:p>
    <w:p w:rsidR="00762F79" w:rsidRPr="00762F79" w:rsidRDefault="00762F79" w:rsidP="00EF13B1">
      <w:pPr>
        <w:ind w:firstLine="851"/>
        <w:jc w:val="both"/>
        <w:rPr>
          <w:sz w:val="28"/>
          <w:szCs w:val="28"/>
        </w:rPr>
      </w:pPr>
      <w:r w:rsidRPr="00762F79">
        <w:rPr>
          <w:sz w:val="28"/>
          <w:szCs w:val="28"/>
        </w:rPr>
        <w:t>2) Права і обов’язки вихованців, педагогічних працівників закладу та батьків, або осіб, які їх замінюють, визначаються Конституцією України, Законами України «Про освіту», «Про позашкільну освіту» та Положенням про позашкільний навчальний заклад, затвердженим постановою Кабінету Міні</w:t>
      </w:r>
      <w:proofErr w:type="gramStart"/>
      <w:r w:rsidRPr="00762F79">
        <w:rPr>
          <w:sz w:val="28"/>
          <w:szCs w:val="28"/>
        </w:rPr>
        <w:t>стр</w:t>
      </w:r>
      <w:proofErr w:type="gramEnd"/>
      <w:r w:rsidRPr="00762F79">
        <w:rPr>
          <w:sz w:val="28"/>
          <w:szCs w:val="28"/>
        </w:rPr>
        <w:t xml:space="preserve">ів України від 06.05.2001 № 433 (зі </w:t>
      </w:r>
      <w:proofErr w:type="gramStart"/>
      <w:r w:rsidRPr="00762F79">
        <w:rPr>
          <w:sz w:val="28"/>
          <w:szCs w:val="28"/>
        </w:rPr>
        <w:t>змінами).</w:t>
      </w:r>
      <w:proofErr w:type="gramEnd"/>
    </w:p>
    <w:p w:rsidR="00762F79" w:rsidRPr="00762F79" w:rsidRDefault="00762F79" w:rsidP="00EF13B1">
      <w:pPr>
        <w:ind w:firstLine="851"/>
        <w:jc w:val="both"/>
        <w:rPr>
          <w:sz w:val="28"/>
          <w:szCs w:val="28"/>
        </w:rPr>
      </w:pPr>
      <w:r w:rsidRPr="00762F79">
        <w:rPr>
          <w:sz w:val="28"/>
          <w:szCs w:val="28"/>
        </w:rPr>
        <w:t>Вихованці мають також право на навчання у декількох гуртках, групах, та інших творчих об’єднаннях, на участь у виставках, конкурсах, оглядах, експедиціях, навчально-тренувальних зборах та інших масових заходах.</w:t>
      </w:r>
    </w:p>
    <w:p w:rsidR="00762F79" w:rsidRPr="00762F79" w:rsidRDefault="00762F79" w:rsidP="00EF13B1">
      <w:pPr>
        <w:ind w:firstLine="851"/>
        <w:jc w:val="both"/>
        <w:rPr>
          <w:sz w:val="28"/>
          <w:szCs w:val="28"/>
        </w:rPr>
      </w:pPr>
      <w:r w:rsidRPr="00762F79">
        <w:rPr>
          <w:sz w:val="28"/>
          <w:szCs w:val="28"/>
        </w:rPr>
        <w:t xml:space="preserve">3) Керівники гуртків, груп, та інших творчих об’єднань Закладу працюють відповідно </w:t>
      </w:r>
      <w:proofErr w:type="gramStart"/>
      <w:r w:rsidRPr="00762F79">
        <w:rPr>
          <w:sz w:val="28"/>
          <w:szCs w:val="28"/>
        </w:rPr>
        <w:t>до</w:t>
      </w:r>
      <w:proofErr w:type="gramEnd"/>
      <w:r w:rsidRPr="00762F79">
        <w:rPr>
          <w:sz w:val="28"/>
          <w:szCs w:val="28"/>
        </w:rPr>
        <w:t xml:space="preserve"> режиму роботи та розкладу занять, затвердженого директором.</w:t>
      </w:r>
    </w:p>
    <w:p w:rsidR="00762F79" w:rsidRPr="00762F79" w:rsidRDefault="00762F79" w:rsidP="00EF13B1">
      <w:pPr>
        <w:ind w:firstLine="851"/>
        <w:jc w:val="both"/>
        <w:rPr>
          <w:sz w:val="28"/>
          <w:szCs w:val="28"/>
        </w:rPr>
      </w:pPr>
      <w:r w:rsidRPr="00762F79">
        <w:rPr>
          <w:sz w:val="28"/>
          <w:szCs w:val="28"/>
        </w:rPr>
        <w:t>4) Норма годин на одну тарифну ставку керівників гуртків, груп та інших творчих об’єднань Закладу становить 18 навчальних годин на тиждень.</w:t>
      </w:r>
    </w:p>
    <w:p w:rsidR="00762F79" w:rsidRPr="00762F79" w:rsidRDefault="00762F79" w:rsidP="00EF13B1">
      <w:pPr>
        <w:ind w:firstLine="851"/>
        <w:jc w:val="both"/>
        <w:rPr>
          <w:sz w:val="28"/>
          <w:szCs w:val="28"/>
        </w:rPr>
      </w:pPr>
      <w:r w:rsidRPr="00762F79">
        <w:rPr>
          <w:sz w:val="28"/>
          <w:szCs w:val="28"/>
        </w:rPr>
        <w:t>Оплата роботи здійснюється відповідно до обсягу педагогічного навантаження.</w:t>
      </w:r>
    </w:p>
    <w:p w:rsidR="00762F79" w:rsidRPr="00762F79" w:rsidRDefault="00762F79" w:rsidP="00EF13B1">
      <w:pPr>
        <w:ind w:firstLine="851"/>
        <w:jc w:val="both"/>
        <w:rPr>
          <w:sz w:val="28"/>
          <w:szCs w:val="28"/>
        </w:rPr>
      </w:pPr>
      <w:r w:rsidRPr="00762F79">
        <w:rPr>
          <w:sz w:val="28"/>
          <w:szCs w:val="28"/>
        </w:rPr>
        <w:t xml:space="preserve">5) Обсяг педагогічного навантаження </w:t>
      </w:r>
      <w:proofErr w:type="gramStart"/>
      <w:r w:rsidRPr="00762F79">
        <w:rPr>
          <w:sz w:val="28"/>
          <w:szCs w:val="28"/>
        </w:rPr>
        <w:t>у</w:t>
      </w:r>
      <w:proofErr w:type="gramEnd"/>
      <w:r w:rsidRPr="00762F79">
        <w:rPr>
          <w:sz w:val="28"/>
          <w:szCs w:val="28"/>
        </w:rPr>
        <w:t xml:space="preserve"> Закладі визначається керівником згідно із законодавством і затверджується відділом освіти, культури та спорту Новоград-Волинської районної державної адміністрації.</w:t>
      </w:r>
    </w:p>
    <w:p w:rsidR="00762F79" w:rsidRPr="00762F79" w:rsidRDefault="00762F79" w:rsidP="00EF13B1">
      <w:pPr>
        <w:ind w:firstLine="851"/>
        <w:jc w:val="both"/>
        <w:rPr>
          <w:sz w:val="28"/>
          <w:szCs w:val="28"/>
        </w:rPr>
      </w:pPr>
      <w:r w:rsidRPr="00762F79">
        <w:rPr>
          <w:sz w:val="28"/>
          <w:szCs w:val="28"/>
        </w:rPr>
        <w:t>6) Розміри та порядок доплат за інші види педагогічної діяльності визначаються Кабінетом Міні</w:t>
      </w:r>
      <w:proofErr w:type="gramStart"/>
      <w:r w:rsidRPr="00762F79">
        <w:rPr>
          <w:sz w:val="28"/>
          <w:szCs w:val="28"/>
        </w:rPr>
        <w:t>стр</w:t>
      </w:r>
      <w:proofErr w:type="gramEnd"/>
      <w:r w:rsidRPr="00762F79">
        <w:rPr>
          <w:sz w:val="28"/>
          <w:szCs w:val="28"/>
        </w:rPr>
        <w:t>ів України.</w:t>
      </w:r>
    </w:p>
    <w:p w:rsidR="00762F79" w:rsidRPr="00762F79" w:rsidRDefault="00762F79" w:rsidP="00EF13B1">
      <w:pPr>
        <w:ind w:firstLine="851"/>
        <w:jc w:val="both"/>
        <w:rPr>
          <w:sz w:val="28"/>
          <w:szCs w:val="28"/>
        </w:rPr>
      </w:pPr>
      <w:proofErr w:type="gramStart"/>
      <w:r w:rsidRPr="00762F79">
        <w:rPr>
          <w:sz w:val="28"/>
          <w:szCs w:val="28"/>
        </w:rPr>
        <w:t xml:space="preserve">7) Перерозподіл педагогічного навантаження впродовж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Закладу протягом навчального року, </w:t>
      </w:r>
      <w:r w:rsidRPr="00762F79">
        <w:rPr>
          <w:sz w:val="28"/>
          <w:szCs w:val="28"/>
        </w:rPr>
        <w:lastRenderedPageBreak/>
        <w:t>або за письмовою згодою педагогічного працівника, з додержанням вимог законодавства України про працю.</w:t>
      </w:r>
      <w:proofErr w:type="gramEnd"/>
    </w:p>
    <w:p w:rsidR="00762F79" w:rsidRPr="00762F79" w:rsidRDefault="00762F79" w:rsidP="00EF13B1">
      <w:pPr>
        <w:ind w:firstLine="851"/>
        <w:jc w:val="both"/>
        <w:rPr>
          <w:sz w:val="28"/>
          <w:szCs w:val="28"/>
        </w:rPr>
      </w:pPr>
      <w:r w:rsidRPr="00762F79">
        <w:rPr>
          <w:sz w:val="28"/>
          <w:szCs w:val="28"/>
        </w:rPr>
        <w:t xml:space="preserve">8) Не допускається відволікання педагогічних працівників </w:t>
      </w:r>
      <w:proofErr w:type="gramStart"/>
      <w:r w:rsidRPr="00762F79">
        <w:rPr>
          <w:sz w:val="28"/>
          <w:szCs w:val="28"/>
        </w:rPr>
        <w:t>в</w:t>
      </w:r>
      <w:proofErr w:type="gramEnd"/>
      <w:r w:rsidRPr="00762F79">
        <w:rPr>
          <w:sz w:val="28"/>
          <w:szCs w:val="28"/>
        </w:rPr>
        <w:t>ід виконання професійних обов’язків, крім випадків, передбачених законодавством.</w:t>
      </w:r>
    </w:p>
    <w:p w:rsidR="00762F79" w:rsidRPr="00762F79" w:rsidRDefault="00762F79" w:rsidP="00EF13B1">
      <w:pPr>
        <w:ind w:firstLine="851"/>
        <w:jc w:val="both"/>
        <w:rPr>
          <w:sz w:val="28"/>
          <w:szCs w:val="28"/>
        </w:rPr>
      </w:pPr>
      <w:r w:rsidRPr="00762F79">
        <w:rPr>
          <w:sz w:val="28"/>
          <w:szCs w:val="28"/>
        </w:rPr>
        <w:t xml:space="preserve">9) У Закладі проводиться атестація педагогічних працівників </w:t>
      </w:r>
      <w:proofErr w:type="gramStart"/>
      <w:r w:rsidRPr="00762F79">
        <w:rPr>
          <w:sz w:val="28"/>
          <w:szCs w:val="28"/>
        </w:rPr>
        <w:t>в</w:t>
      </w:r>
      <w:proofErr w:type="gramEnd"/>
      <w:r w:rsidRPr="00762F79">
        <w:rPr>
          <w:sz w:val="28"/>
          <w:szCs w:val="28"/>
        </w:rPr>
        <w:t>ідповідно до чинних нормативних документів.»</w:t>
      </w:r>
    </w:p>
    <w:p w:rsidR="00DA3F47" w:rsidRPr="00DA3F47" w:rsidRDefault="00DA3F47" w:rsidP="00EF13B1">
      <w:pPr>
        <w:ind w:firstLine="851"/>
        <w:jc w:val="both"/>
        <w:rPr>
          <w:sz w:val="28"/>
          <w:szCs w:val="28"/>
        </w:rPr>
      </w:pPr>
      <w:r w:rsidRPr="00DA3F47">
        <w:rPr>
          <w:sz w:val="28"/>
          <w:szCs w:val="28"/>
          <w:lang w:val="uk-UA"/>
        </w:rPr>
        <w:t>1.10</w:t>
      </w:r>
      <w:r w:rsidR="00762F79" w:rsidRPr="00DA3F47">
        <w:rPr>
          <w:sz w:val="28"/>
          <w:szCs w:val="28"/>
        </w:rPr>
        <w:t xml:space="preserve">. </w:t>
      </w:r>
      <w:r w:rsidRPr="00DA3F47">
        <w:rPr>
          <w:sz w:val="28"/>
          <w:szCs w:val="28"/>
          <w:lang w:val="uk-UA"/>
        </w:rPr>
        <w:t>Назву</w:t>
      </w:r>
      <w:r w:rsidRPr="00DA3F47">
        <w:rPr>
          <w:sz w:val="28"/>
          <w:szCs w:val="28"/>
        </w:rPr>
        <w:t xml:space="preserve"> Розділ</w:t>
      </w:r>
      <w:r w:rsidRPr="00DA3F47">
        <w:rPr>
          <w:sz w:val="28"/>
          <w:szCs w:val="28"/>
          <w:lang w:val="uk-UA"/>
        </w:rPr>
        <w:t>а</w:t>
      </w:r>
      <w:r w:rsidRPr="00DA3F47">
        <w:rPr>
          <w:sz w:val="28"/>
          <w:szCs w:val="28"/>
        </w:rPr>
        <w:t xml:space="preserve"> </w:t>
      </w:r>
      <w:r w:rsidRPr="00DA3F47">
        <w:rPr>
          <w:sz w:val="28"/>
          <w:szCs w:val="28"/>
          <w:lang w:val="uk-UA"/>
        </w:rPr>
        <w:t>5</w:t>
      </w:r>
      <w:r w:rsidRPr="00DA3F47">
        <w:rPr>
          <w:sz w:val="28"/>
          <w:szCs w:val="28"/>
        </w:rPr>
        <w:t xml:space="preserve"> </w:t>
      </w:r>
      <w:r w:rsidRPr="00DA3F47">
        <w:rPr>
          <w:sz w:val="28"/>
          <w:szCs w:val="28"/>
          <w:lang w:val="uk-UA"/>
        </w:rPr>
        <w:t>Статута</w:t>
      </w:r>
      <w:r w:rsidRPr="00DA3F47">
        <w:rPr>
          <w:sz w:val="28"/>
          <w:szCs w:val="28"/>
        </w:rPr>
        <w:t xml:space="preserve"> «Управління позашкільним навчальним закладом»</w:t>
      </w:r>
      <w:r w:rsidRPr="00DA3F47">
        <w:rPr>
          <w:sz w:val="28"/>
          <w:szCs w:val="28"/>
          <w:lang w:val="uk-UA"/>
        </w:rPr>
        <w:t xml:space="preserve"> викласти в новій редакції «</w:t>
      </w:r>
      <w:r w:rsidRPr="00DA3F47">
        <w:rPr>
          <w:sz w:val="28"/>
          <w:szCs w:val="28"/>
        </w:rPr>
        <w:t>Управління закладом</w:t>
      </w:r>
      <w:r w:rsidRPr="00DA3F47">
        <w:rPr>
          <w:sz w:val="28"/>
          <w:szCs w:val="28"/>
          <w:lang w:val="uk-UA"/>
        </w:rPr>
        <w:t>» та Розділ 5</w:t>
      </w:r>
      <w:r w:rsidRPr="00DA3F47">
        <w:rPr>
          <w:sz w:val="28"/>
          <w:szCs w:val="28"/>
        </w:rPr>
        <w:t xml:space="preserve"> викласти в такій редакції:</w:t>
      </w:r>
    </w:p>
    <w:p w:rsidR="00762F79" w:rsidRPr="00DA3F47" w:rsidRDefault="00DA3F47" w:rsidP="00EF13B1">
      <w:pPr>
        <w:ind w:firstLine="851"/>
        <w:jc w:val="both"/>
        <w:rPr>
          <w:sz w:val="28"/>
          <w:szCs w:val="28"/>
        </w:rPr>
      </w:pPr>
      <w:r w:rsidRPr="00DA3F47">
        <w:rPr>
          <w:sz w:val="28"/>
          <w:szCs w:val="28"/>
        </w:rPr>
        <w:t xml:space="preserve"> </w:t>
      </w:r>
      <w:r w:rsidR="00762F79" w:rsidRPr="00DA3F47">
        <w:rPr>
          <w:sz w:val="28"/>
          <w:szCs w:val="28"/>
        </w:rPr>
        <w:t>«5. Управління закладом</w:t>
      </w:r>
    </w:p>
    <w:p w:rsidR="00762F79" w:rsidRPr="00762F79" w:rsidRDefault="00762F79" w:rsidP="00EF13B1">
      <w:pPr>
        <w:ind w:firstLine="851"/>
        <w:jc w:val="both"/>
        <w:rPr>
          <w:sz w:val="28"/>
          <w:szCs w:val="28"/>
        </w:rPr>
      </w:pPr>
      <w:r w:rsidRPr="00762F79">
        <w:rPr>
          <w:sz w:val="28"/>
          <w:szCs w:val="28"/>
        </w:rPr>
        <w:t>1) Керівництво Закладом здійснює директор. Посаду директора закладу позашкільної освіти може обіймати особа, яка є громадянином України, має вищу освіту та стаж педагогічної роботи не менш як три роки, а також організаторські здібності, фізичний і психологічний стан якої не перешкоджає виконанню посадових обов’язкі</w:t>
      </w:r>
      <w:proofErr w:type="gramStart"/>
      <w:r w:rsidRPr="00762F79">
        <w:rPr>
          <w:sz w:val="28"/>
          <w:szCs w:val="28"/>
        </w:rPr>
        <w:t>в</w:t>
      </w:r>
      <w:proofErr w:type="gramEnd"/>
      <w:r w:rsidRPr="00762F79">
        <w:rPr>
          <w:sz w:val="28"/>
          <w:szCs w:val="28"/>
        </w:rPr>
        <w:t>.</w:t>
      </w:r>
    </w:p>
    <w:p w:rsidR="00762F79" w:rsidRPr="00762F79" w:rsidRDefault="00762F79" w:rsidP="00EF13B1">
      <w:pPr>
        <w:ind w:firstLine="851"/>
        <w:jc w:val="both"/>
        <w:rPr>
          <w:sz w:val="28"/>
          <w:szCs w:val="28"/>
        </w:rPr>
      </w:pPr>
      <w:r w:rsidRPr="00762F79">
        <w:rPr>
          <w:sz w:val="28"/>
          <w:szCs w:val="28"/>
        </w:rPr>
        <w:t xml:space="preserve">2) Директор Закладу призначається та звільняється з посади відділом освіти, культури та спорту Новоград-Волинської районної державної адміністрації згідно </w:t>
      </w:r>
      <w:proofErr w:type="gramStart"/>
      <w:r w:rsidRPr="00762F79">
        <w:rPr>
          <w:sz w:val="28"/>
          <w:szCs w:val="28"/>
        </w:rPr>
        <w:t>чинного</w:t>
      </w:r>
      <w:proofErr w:type="gramEnd"/>
      <w:r w:rsidRPr="00762F79">
        <w:rPr>
          <w:sz w:val="28"/>
          <w:szCs w:val="28"/>
        </w:rPr>
        <w:t xml:space="preserve"> законодавства. </w:t>
      </w:r>
    </w:p>
    <w:p w:rsidR="00762F79" w:rsidRPr="00762F79" w:rsidRDefault="00762F79" w:rsidP="00EF13B1">
      <w:pPr>
        <w:ind w:firstLine="851"/>
        <w:jc w:val="both"/>
        <w:rPr>
          <w:sz w:val="28"/>
          <w:szCs w:val="28"/>
        </w:rPr>
      </w:pPr>
      <w:r w:rsidRPr="00762F79">
        <w:rPr>
          <w:sz w:val="28"/>
          <w:szCs w:val="28"/>
        </w:rPr>
        <w:t xml:space="preserve">3) Директор Закладу: </w:t>
      </w:r>
    </w:p>
    <w:p w:rsidR="00762F79" w:rsidRPr="00762F79" w:rsidRDefault="00762F79" w:rsidP="00EF13B1">
      <w:pPr>
        <w:ind w:firstLine="851"/>
        <w:jc w:val="both"/>
        <w:rPr>
          <w:sz w:val="28"/>
          <w:szCs w:val="28"/>
        </w:rPr>
      </w:pPr>
      <w:r w:rsidRPr="00762F79">
        <w:rPr>
          <w:sz w:val="28"/>
          <w:szCs w:val="28"/>
        </w:rPr>
        <w:t>- здійснює керівництво педагогічним колективом, забезпечує раціональний добі</w:t>
      </w:r>
      <w:proofErr w:type="gramStart"/>
      <w:r w:rsidRPr="00762F79">
        <w:rPr>
          <w:sz w:val="28"/>
          <w:szCs w:val="28"/>
        </w:rPr>
        <w:t>р</w:t>
      </w:r>
      <w:proofErr w:type="gramEnd"/>
      <w:r w:rsidRPr="00762F79">
        <w:rPr>
          <w:sz w:val="28"/>
          <w:szCs w:val="28"/>
        </w:rPr>
        <w:t xml:space="preserve"> і розстановку кадрів, створює необхідні умови для підвищення фахового і кваліфікаційного рівня працівників;</w:t>
      </w:r>
    </w:p>
    <w:p w:rsidR="00762F79" w:rsidRPr="00762F79" w:rsidRDefault="00762F79" w:rsidP="00EF13B1">
      <w:pPr>
        <w:ind w:firstLine="851"/>
        <w:jc w:val="both"/>
        <w:rPr>
          <w:sz w:val="28"/>
          <w:szCs w:val="28"/>
        </w:rPr>
      </w:pPr>
      <w:r w:rsidRPr="00762F79">
        <w:rPr>
          <w:sz w:val="28"/>
          <w:szCs w:val="28"/>
        </w:rPr>
        <w:t>- організовує освітній процес;</w:t>
      </w:r>
    </w:p>
    <w:p w:rsidR="00762F79" w:rsidRPr="00762F79" w:rsidRDefault="00762F79" w:rsidP="00EF13B1">
      <w:pPr>
        <w:ind w:firstLine="851"/>
        <w:jc w:val="both"/>
        <w:rPr>
          <w:sz w:val="28"/>
          <w:szCs w:val="28"/>
        </w:rPr>
      </w:pPr>
      <w:r w:rsidRPr="00762F79">
        <w:rPr>
          <w:sz w:val="28"/>
          <w:szCs w:val="28"/>
        </w:rPr>
        <w:t>- забезпечує контроль за виконанням освітніх програм, якістю знань, умінь та навичок вихованці</w:t>
      </w:r>
      <w:proofErr w:type="gramStart"/>
      <w:r w:rsidRPr="00762F79">
        <w:rPr>
          <w:sz w:val="28"/>
          <w:szCs w:val="28"/>
        </w:rPr>
        <w:t>в</w:t>
      </w:r>
      <w:proofErr w:type="gramEnd"/>
      <w:r w:rsidRPr="00762F79">
        <w:rPr>
          <w:sz w:val="28"/>
          <w:szCs w:val="28"/>
        </w:rPr>
        <w:t>;</w:t>
      </w:r>
    </w:p>
    <w:p w:rsidR="00762F79" w:rsidRPr="00762F79" w:rsidRDefault="00762F79" w:rsidP="00EF13B1">
      <w:pPr>
        <w:ind w:firstLine="851"/>
        <w:jc w:val="both"/>
        <w:rPr>
          <w:sz w:val="28"/>
          <w:szCs w:val="28"/>
        </w:rPr>
      </w:pPr>
      <w:r w:rsidRPr="00762F79">
        <w:rPr>
          <w:sz w:val="28"/>
          <w:szCs w:val="28"/>
        </w:rPr>
        <w:t>- створює належні умови для здобуття вихованцями позашкільної освіти;</w:t>
      </w:r>
    </w:p>
    <w:p w:rsidR="00762F79" w:rsidRPr="00762F79" w:rsidRDefault="00762F79" w:rsidP="00EF13B1">
      <w:pPr>
        <w:ind w:firstLine="851"/>
        <w:jc w:val="both"/>
        <w:rPr>
          <w:sz w:val="28"/>
          <w:szCs w:val="28"/>
        </w:rPr>
      </w:pPr>
      <w:r w:rsidRPr="00762F79">
        <w:rPr>
          <w:sz w:val="28"/>
          <w:szCs w:val="28"/>
        </w:rPr>
        <w:t>- забезпечує дотримання вимог охорони дитинства, сані</w:t>
      </w:r>
      <w:proofErr w:type="gramStart"/>
      <w:r w:rsidRPr="00762F79">
        <w:rPr>
          <w:sz w:val="28"/>
          <w:szCs w:val="28"/>
        </w:rPr>
        <w:t>тарно-г</w:t>
      </w:r>
      <w:proofErr w:type="gramEnd"/>
      <w:r w:rsidRPr="00762F79">
        <w:rPr>
          <w:sz w:val="28"/>
          <w:szCs w:val="28"/>
        </w:rPr>
        <w:t>ігієнічних та протипожежних норм, техніки безпеки;</w:t>
      </w:r>
    </w:p>
    <w:p w:rsidR="00762F79" w:rsidRPr="00762F79" w:rsidRDefault="00762F79" w:rsidP="00EF13B1">
      <w:pPr>
        <w:ind w:firstLine="851"/>
        <w:jc w:val="both"/>
        <w:rPr>
          <w:sz w:val="28"/>
          <w:szCs w:val="28"/>
        </w:rPr>
      </w:pPr>
      <w:r w:rsidRPr="00762F79">
        <w:rPr>
          <w:sz w:val="28"/>
          <w:szCs w:val="28"/>
        </w:rPr>
        <w:t>- розпоряджається в межах компетенції майном і коштами Закладу;</w:t>
      </w:r>
    </w:p>
    <w:p w:rsidR="00762F79" w:rsidRPr="00762F79" w:rsidRDefault="00762F79" w:rsidP="00EF13B1">
      <w:pPr>
        <w:ind w:firstLine="851"/>
        <w:jc w:val="both"/>
        <w:rPr>
          <w:sz w:val="28"/>
          <w:szCs w:val="28"/>
        </w:rPr>
      </w:pPr>
      <w:r w:rsidRPr="00762F79">
        <w:rPr>
          <w:sz w:val="28"/>
          <w:szCs w:val="28"/>
        </w:rPr>
        <w:t>- організовує виконання кошторису доходів, видаткі</w:t>
      </w:r>
      <w:proofErr w:type="gramStart"/>
      <w:r w:rsidRPr="00762F79">
        <w:rPr>
          <w:sz w:val="28"/>
          <w:szCs w:val="28"/>
        </w:rPr>
        <w:t>в</w:t>
      </w:r>
      <w:proofErr w:type="gramEnd"/>
      <w:r w:rsidRPr="00762F79">
        <w:rPr>
          <w:sz w:val="28"/>
          <w:szCs w:val="28"/>
        </w:rPr>
        <w:t>, укладає договори з юридичними та фізичними особами;</w:t>
      </w:r>
    </w:p>
    <w:p w:rsidR="00762F79" w:rsidRPr="00762F79" w:rsidRDefault="00762F79" w:rsidP="00EF13B1">
      <w:pPr>
        <w:ind w:firstLine="851"/>
        <w:jc w:val="both"/>
        <w:rPr>
          <w:sz w:val="28"/>
          <w:szCs w:val="28"/>
        </w:rPr>
      </w:pPr>
      <w:r w:rsidRPr="00762F79">
        <w:rPr>
          <w:sz w:val="28"/>
          <w:szCs w:val="28"/>
        </w:rPr>
        <w:t xml:space="preserve">- встановлює надбавки, премії, доплати та надає </w:t>
      </w:r>
      <w:proofErr w:type="gramStart"/>
      <w:r w:rsidRPr="00762F79">
        <w:rPr>
          <w:sz w:val="28"/>
          <w:szCs w:val="28"/>
        </w:rPr>
        <w:t>матер</w:t>
      </w:r>
      <w:proofErr w:type="gramEnd"/>
      <w:r w:rsidRPr="00762F79">
        <w:rPr>
          <w:sz w:val="28"/>
          <w:szCs w:val="28"/>
        </w:rPr>
        <w:t>іальну допомогу працівникам відповідно до чинного законодавства;</w:t>
      </w:r>
    </w:p>
    <w:p w:rsidR="00762F79" w:rsidRPr="00762F79" w:rsidRDefault="00762F79" w:rsidP="00EF13B1">
      <w:pPr>
        <w:ind w:firstLine="851"/>
        <w:jc w:val="both"/>
        <w:rPr>
          <w:sz w:val="28"/>
          <w:szCs w:val="28"/>
        </w:rPr>
      </w:pPr>
      <w:r w:rsidRPr="00762F79">
        <w:rPr>
          <w:sz w:val="28"/>
          <w:szCs w:val="28"/>
        </w:rPr>
        <w:t xml:space="preserve">- представляє Заклад у </w:t>
      </w:r>
      <w:proofErr w:type="gramStart"/>
      <w:r w:rsidRPr="00762F79">
        <w:rPr>
          <w:sz w:val="28"/>
          <w:szCs w:val="28"/>
        </w:rPr>
        <w:t>вс</w:t>
      </w:r>
      <w:proofErr w:type="gramEnd"/>
      <w:r w:rsidRPr="00762F79">
        <w:rPr>
          <w:sz w:val="28"/>
          <w:szCs w:val="28"/>
        </w:rPr>
        <w:t>іх взаємовідносинах із підприємствами, установами, організаціями та іншими органами і відповідає перед Засновником за результати діяльності Закладу;</w:t>
      </w:r>
    </w:p>
    <w:p w:rsidR="00762F79" w:rsidRPr="00762F79" w:rsidRDefault="00762F79" w:rsidP="00EF13B1">
      <w:pPr>
        <w:ind w:firstLine="851"/>
        <w:jc w:val="both"/>
        <w:rPr>
          <w:sz w:val="28"/>
          <w:szCs w:val="28"/>
        </w:rPr>
      </w:pPr>
      <w:r w:rsidRPr="00762F79">
        <w:rPr>
          <w:sz w:val="28"/>
          <w:szCs w:val="28"/>
        </w:rPr>
        <w:t xml:space="preserve">- дає дозвіл на участь діячів культури, членів творчих спілок, працівників культурно-освітніх закладів, установ та організацій, інших юридичних або фізичних </w:t>
      </w:r>
      <w:proofErr w:type="gramStart"/>
      <w:r w:rsidRPr="00762F79">
        <w:rPr>
          <w:sz w:val="28"/>
          <w:szCs w:val="28"/>
        </w:rPr>
        <w:t>осіб</w:t>
      </w:r>
      <w:proofErr w:type="gramEnd"/>
      <w:r w:rsidRPr="00762F79">
        <w:rPr>
          <w:sz w:val="28"/>
          <w:szCs w:val="28"/>
        </w:rPr>
        <w:t xml:space="preserve"> в освітньому процесі;</w:t>
      </w:r>
    </w:p>
    <w:p w:rsidR="00762F79" w:rsidRPr="00762F79" w:rsidRDefault="00762F79" w:rsidP="00EF13B1">
      <w:pPr>
        <w:ind w:firstLine="851"/>
        <w:jc w:val="both"/>
        <w:rPr>
          <w:sz w:val="28"/>
          <w:szCs w:val="28"/>
        </w:rPr>
      </w:pPr>
      <w:r w:rsidRPr="00762F79">
        <w:rPr>
          <w:sz w:val="28"/>
          <w:szCs w:val="28"/>
        </w:rPr>
        <w:t>- забезпечує право вихованці</w:t>
      </w:r>
      <w:proofErr w:type="gramStart"/>
      <w:r w:rsidRPr="00762F79">
        <w:rPr>
          <w:sz w:val="28"/>
          <w:szCs w:val="28"/>
        </w:rPr>
        <w:t>в</w:t>
      </w:r>
      <w:proofErr w:type="gramEnd"/>
      <w:r w:rsidRPr="00762F79">
        <w:rPr>
          <w:sz w:val="28"/>
          <w:szCs w:val="28"/>
        </w:rPr>
        <w:t xml:space="preserve"> на захист від будь-яких форм фізичного або психічного насильства;</w:t>
      </w:r>
    </w:p>
    <w:p w:rsidR="00762F79" w:rsidRPr="00762F79" w:rsidRDefault="00762F79" w:rsidP="00EF13B1">
      <w:pPr>
        <w:ind w:firstLine="851"/>
        <w:jc w:val="both"/>
        <w:rPr>
          <w:sz w:val="28"/>
          <w:szCs w:val="28"/>
        </w:rPr>
      </w:pPr>
      <w:r w:rsidRPr="00762F79">
        <w:rPr>
          <w:sz w:val="28"/>
          <w:szCs w:val="28"/>
        </w:rPr>
        <w:t>- вида</w:t>
      </w:r>
      <w:proofErr w:type="gramStart"/>
      <w:r w:rsidRPr="00762F79">
        <w:rPr>
          <w:sz w:val="28"/>
          <w:szCs w:val="28"/>
        </w:rPr>
        <w:t>є,</w:t>
      </w:r>
      <w:proofErr w:type="gramEnd"/>
      <w:r w:rsidRPr="00762F79">
        <w:rPr>
          <w:sz w:val="28"/>
          <w:szCs w:val="28"/>
        </w:rPr>
        <w:t xml:space="preserve"> в межах своєї компетенції, накази та розпорядження і контролює їх виконання;</w:t>
      </w:r>
    </w:p>
    <w:p w:rsidR="00762F79" w:rsidRPr="00762F79" w:rsidRDefault="00762F79" w:rsidP="00EF13B1">
      <w:pPr>
        <w:ind w:firstLine="851"/>
        <w:jc w:val="both"/>
        <w:rPr>
          <w:sz w:val="28"/>
          <w:szCs w:val="28"/>
        </w:rPr>
      </w:pPr>
      <w:r w:rsidRPr="00762F79">
        <w:rPr>
          <w:sz w:val="28"/>
          <w:szCs w:val="28"/>
        </w:rPr>
        <w:lastRenderedPageBreak/>
        <w:t>- застосовує заохочення та дисциплінарні стягнення до працівникі</w:t>
      </w:r>
      <w:proofErr w:type="gramStart"/>
      <w:r w:rsidRPr="00762F79">
        <w:rPr>
          <w:sz w:val="28"/>
          <w:szCs w:val="28"/>
        </w:rPr>
        <w:t>в</w:t>
      </w:r>
      <w:proofErr w:type="gramEnd"/>
      <w:r w:rsidRPr="00762F79">
        <w:rPr>
          <w:sz w:val="28"/>
          <w:szCs w:val="28"/>
        </w:rPr>
        <w:t xml:space="preserve"> Закладу;</w:t>
      </w:r>
    </w:p>
    <w:p w:rsidR="00762F79" w:rsidRPr="00762F79" w:rsidRDefault="00762F79" w:rsidP="00EF13B1">
      <w:pPr>
        <w:ind w:firstLine="851"/>
        <w:jc w:val="both"/>
        <w:rPr>
          <w:sz w:val="28"/>
          <w:szCs w:val="28"/>
        </w:rPr>
      </w:pPr>
      <w:r w:rsidRPr="00762F79">
        <w:rPr>
          <w:sz w:val="28"/>
          <w:szCs w:val="28"/>
        </w:rPr>
        <w:t>- затверджує посадові обов’язки працівникі</w:t>
      </w:r>
      <w:proofErr w:type="gramStart"/>
      <w:r w:rsidRPr="00762F79">
        <w:rPr>
          <w:sz w:val="28"/>
          <w:szCs w:val="28"/>
        </w:rPr>
        <w:t>в</w:t>
      </w:r>
      <w:proofErr w:type="gramEnd"/>
      <w:r w:rsidRPr="00762F79">
        <w:rPr>
          <w:sz w:val="28"/>
          <w:szCs w:val="28"/>
        </w:rPr>
        <w:t xml:space="preserve"> Закладу;</w:t>
      </w:r>
    </w:p>
    <w:p w:rsidR="00762F79" w:rsidRPr="00762F79" w:rsidRDefault="00762F79" w:rsidP="00EF13B1">
      <w:pPr>
        <w:ind w:firstLine="851"/>
        <w:jc w:val="both"/>
        <w:rPr>
          <w:sz w:val="28"/>
          <w:szCs w:val="28"/>
        </w:rPr>
      </w:pPr>
      <w:r w:rsidRPr="00762F79">
        <w:rPr>
          <w:sz w:val="28"/>
          <w:szCs w:val="28"/>
        </w:rPr>
        <w:t>- несе відповідальність за виконання покладених на Заклад завдань, результати фінансово-господарської діяльності, стан і збереження майна;</w:t>
      </w:r>
    </w:p>
    <w:p w:rsidR="00762F79" w:rsidRPr="00762F79" w:rsidRDefault="00762F79" w:rsidP="00EF13B1">
      <w:pPr>
        <w:ind w:firstLine="851"/>
        <w:jc w:val="both"/>
        <w:rPr>
          <w:sz w:val="28"/>
          <w:szCs w:val="28"/>
        </w:rPr>
      </w:pPr>
      <w:r w:rsidRPr="00762F79">
        <w:rPr>
          <w:sz w:val="28"/>
          <w:szCs w:val="28"/>
        </w:rPr>
        <w:t xml:space="preserve">- виконує повноваження, делеговані начальником відділу, щодо здійснення діяльності передбаченої Статутом закладу та несе персональну відповідальність за виконання покладених на нього завдань. </w:t>
      </w:r>
    </w:p>
    <w:p w:rsidR="00762F79" w:rsidRPr="00762F79" w:rsidRDefault="00762F79" w:rsidP="00EF13B1">
      <w:pPr>
        <w:ind w:firstLine="851"/>
        <w:jc w:val="both"/>
        <w:rPr>
          <w:sz w:val="28"/>
          <w:szCs w:val="28"/>
        </w:rPr>
      </w:pPr>
      <w:r w:rsidRPr="00762F79">
        <w:rPr>
          <w:sz w:val="28"/>
          <w:szCs w:val="28"/>
        </w:rPr>
        <w:t xml:space="preserve">4) Директор Закладу є головою педагогічної </w:t>
      </w:r>
      <w:proofErr w:type="gramStart"/>
      <w:r w:rsidRPr="00762F79">
        <w:rPr>
          <w:sz w:val="28"/>
          <w:szCs w:val="28"/>
        </w:rPr>
        <w:t>ради</w:t>
      </w:r>
      <w:proofErr w:type="gramEnd"/>
      <w:r w:rsidRPr="00762F79">
        <w:rPr>
          <w:sz w:val="28"/>
          <w:szCs w:val="28"/>
        </w:rPr>
        <w:t xml:space="preserve"> – постійно діючого колегіального органу управління Закладом.</w:t>
      </w:r>
    </w:p>
    <w:p w:rsidR="00762F79" w:rsidRPr="00762F79" w:rsidRDefault="00762F79" w:rsidP="00EF13B1">
      <w:pPr>
        <w:ind w:firstLine="851"/>
        <w:jc w:val="both"/>
        <w:rPr>
          <w:sz w:val="28"/>
          <w:szCs w:val="28"/>
        </w:rPr>
      </w:pPr>
      <w:r w:rsidRPr="00762F79">
        <w:rPr>
          <w:sz w:val="28"/>
          <w:szCs w:val="28"/>
        </w:rPr>
        <w:t xml:space="preserve">5) Педагогічна рада: </w:t>
      </w:r>
    </w:p>
    <w:p w:rsidR="00762F79" w:rsidRPr="00762F79" w:rsidRDefault="00762F79" w:rsidP="00EF13B1">
      <w:pPr>
        <w:ind w:firstLine="851"/>
        <w:jc w:val="both"/>
        <w:rPr>
          <w:sz w:val="28"/>
          <w:szCs w:val="28"/>
        </w:rPr>
      </w:pPr>
      <w:r w:rsidRPr="00762F79">
        <w:rPr>
          <w:sz w:val="28"/>
          <w:szCs w:val="28"/>
        </w:rPr>
        <w:t>- планує роботу закладу;</w:t>
      </w:r>
    </w:p>
    <w:p w:rsidR="00762F79" w:rsidRPr="00762F79" w:rsidRDefault="00762F79" w:rsidP="00EF13B1">
      <w:pPr>
        <w:ind w:firstLine="851"/>
        <w:jc w:val="both"/>
        <w:rPr>
          <w:sz w:val="28"/>
          <w:szCs w:val="28"/>
        </w:rPr>
      </w:pPr>
      <w:r w:rsidRPr="00762F79">
        <w:rPr>
          <w:sz w:val="28"/>
          <w:szCs w:val="28"/>
        </w:rPr>
        <w:t>- схвалює освітню (освітні) програму (програми) закладу та оцінює результативність її (їх) виконання;</w:t>
      </w:r>
    </w:p>
    <w:p w:rsidR="00762F79" w:rsidRPr="00762F79" w:rsidRDefault="00762F79" w:rsidP="00EF13B1">
      <w:pPr>
        <w:ind w:firstLine="851"/>
        <w:jc w:val="both"/>
        <w:rPr>
          <w:sz w:val="28"/>
          <w:szCs w:val="28"/>
        </w:rPr>
      </w:pPr>
      <w:r w:rsidRPr="00762F79">
        <w:rPr>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62F79" w:rsidRPr="00762F79" w:rsidRDefault="00762F79" w:rsidP="00EF13B1">
      <w:pPr>
        <w:ind w:firstLine="851"/>
        <w:jc w:val="both"/>
        <w:rPr>
          <w:sz w:val="28"/>
          <w:szCs w:val="28"/>
        </w:rPr>
      </w:pPr>
      <w:r w:rsidRPr="00762F79">
        <w:rPr>
          <w:sz w:val="28"/>
          <w:szCs w:val="28"/>
        </w:rPr>
        <w:t xml:space="preserve">- приймає </w:t>
      </w:r>
      <w:proofErr w:type="gramStart"/>
      <w:r w:rsidRPr="00762F79">
        <w:rPr>
          <w:sz w:val="28"/>
          <w:szCs w:val="28"/>
        </w:rPr>
        <w:t>р</w:t>
      </w:r>
      <w:proofErr w:type="gramEnd"/>
      <w:r w:rsidRPr="00762F79">
        <w:rPr>
          <w:sz w:val="28"/>
          <w:szCs w:val="28"/>
        </w:rPr>
        <w:t>ішення щодо видачі документів про освіту;</w:t>
      </w:r>
    </w:p>
    <w:p w:rsidR="00762F79" w:rsidRPr="00762F79" w:rsidRDefault="00762F79" w:rsidP="00EF13B1">
      <w:pPr>
        <w:ind w:firstLine="851"/>
        <w:jc w:val="both"/>
        <w:rPr>
          <w:sz w:val="28"/>
          <w:szCs w:val="28"/>
        </w:rPr>
      </w:pPr>
      <w:r w:rsidRPr="00762F79">
        <w:rPr>
          <w:sz w:val="28"/>
          <w:szCs w:val="28"/>
        </w:rPr>
        <w:t xml:space="preserve">- розглядає актуальні питання організації, забезпечення та розвитку освітнього процесу в закладі, його структурних </w:t>
      </w:r>
      <w:proofErr w:type="gramStart"/>
      <w:r w:rsidRPr="00762F79">
        <w:rPr>
          <w:sz w:val="28"/>
          <w:szCs w:val="28"/>
        </w:rPr>
        <w:t>п</w:t>
      </w:r>
      <w:proofErr w:type="gramEnd"/>
      <w:r w:rsidRPr="00762F79">
        <w:rPr>
          <w:sz w:val="28"/>
          <w:szCs w:val="28"/>
        </w:rPr>
        <w:t>ідрозділах;</w:t>
      </w:r>
    </w:p>
    <w:p w:rsidR="00762F79" w:rsidRPr="00762F79" w:rsidRDefault="00762F79" w:rsidP="00EF13B1">
      <w:pPr>
        <w:ind w:firstLine="851"/>
        <w:jc w:val="both"/>
        <w:rPr>
          <w:sz w:val="28"/>
          <w:szCs w:val="28"/>
        </w:rPr>
      </w:pPr>
      <w:r w:rsidRPr="00762F79">
        <w:rPr>
          <w:sz w:val="28"/>
          <w:szCs w:val="28"/>
        </w:rPr>
        <w:t xml:space="preserve">- обговорює питання та визначає заходи щодо </w:t>
      </w:r>
      <w:proofErr w:type="gramStart"/>
      <w:r w:rsidRPr="00762F79">
        <w:rPr>
          <w:sz w:val="28"/>
          <w:szCs w:val="28"/>
        </w:rPr>
        <w:t>п</w:t>
      </w:r>
      <w:proofErr w:type="gramEnd"/>
      <w:r w:rsidRPr="00762F79">
        <w:rPr>
          <w:sz w:val="28"/>
          <w:szCs w:val="28"/>
        </w:rPr>
        <w:t>ідвищення кваліфікації педагогічних працівників, затверджує щорічний план підвищення кваліфікації педагогічних працівників;</w:t>
      </w:r>
    </w:p>
    <w:p w:rsidR="00762F79" w:rsidRPr="00762F79" w:rsidRDefault="00762F79" w:rsidP="00EF13B1">
      <w:pPr>
        <w:ind w:firstLine="851"/>
        <w:jc w:val="both"/>
        <w:rPr>
          <w:sz w:val="28"/>
          <w:szCs w:val="28"/>
        </w:rPr>
      </w:pPr>
      <w:r w:rsidRPr="00762F79">
        <w:rPr>
          <w:sz w:val="28"/>
          <w:szCs w:val="28"/>
        </w:rPr>
        <w:t xml:space="preserve">- ухвалює </w:t>
      </w:r>
      <w:proofErr w:type="gramStart"/>
      <w:r w:rsidRPr="00762F79">
        <w:rPr>
          <w:sz w:val="28"/>
          <w:szCs w:val="28"/>
        </w:rPr>
        <w:t>р</w:t>
      </w:r>
      <w:proofErr w:type="gramEnd"/>
      <w:r w:rsidRPr="00762F79">
        <w:rPr>
          <w:sz w:val="28"/>
          <w:szCs w:val="28"/>
        </w:rPr>
        <w:t>ішення щодо відзначення, морального та матеріального заохочення вихованців, працівників закладу та інших учасників освітнього процесу;</w:t>
      </w:r>
    </w:p>
    <w:p w:rsidR="00762F79" w:rsidRPr="00762F79" w:rsidRDefault="00762F79" w:rsidP="00EF13B1">
      <w:pPr>
        <w:ind w:firstLine="851"/>
        <w:jc w:val="both"/>
        <w:rPr>
          <w:sz w:val="28"/>
          <w:szCs w:val="28"/>
        </w:rPr>
      </w:pPr>
      <w:r w:rsidRPr="00762F79">
        <w:rPr>
          <w:sz w:val="28"/>
          <w:szCs w:val="28"/>
        </w:rPr>
        <w:t>- розглядає питання щодо відповідальності вихованців, працівникі</w:t>
      </w:r>
      <w:proofErr w:type="gramStart"/>
      <w:r w:rsidRPr="00762F79">
        <w:rPr>
          <w:sz w:val="28"/>
          <w:szCs w:val="28"/>
        </w:rPr>
        <w:t>в</w:t>
      </w:r>
      <w:proofErr w:type="gramEnd"/>
      <w:r w:rsidRPr="00762F79">
        <w:rPr>
          <w:sz w:val="28"/>
          <w:szCs w:val="28"/>
        </w:rPr>
        <w:t xml:space="preserve"> закладу та інших учасників освітнього процесу за невиконання ними своїх обов’язків;</w:t>
      </w:r>
    </w:p>
    <w:p w:rsidR="00762F79" w:rsidRPr="00762F79" w:rsidRDefault="00762F79" w:rsidP="00EF13B1">
      <w:pPr>
        <w:ind w:firstLine="851"/>
        <w:jc w:val="both"/>
        <w:rPr>
          <w:sz w:val="28"/>
          <w:szCs w:val="28"/>
        </w:rPr>
      </w:pPr>
      <w:r w:rsidRPr="00762F79">
        <w:rPr>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762F79" w:rsidRPr="00762F79" w:rsidRDefault="00762F79" w:rsidP="00EF13B1">
      <w:pPr>
        <w:ind w:firstLine="851"/>
        <w:jc w:val="both"/>
        <w:rPr>
          <w:sz w:val="28"/>
          <w:szCs w:val="28"/>
        </w:rPr>
      </w:pPr>
      <w:r w:rsidRPr="00762F79">
        <w:rPr>
          <w:sz w:val="28"/>
          <w:szCs w:val="28"/>
        </w:rPr>
        <w:t>- розглядає інші питання, віднесені законом та/або статутом закладу освіти до її повноважень.</w:t>
      </w:r>
    </w:p>
    <w:p w:rsidR="00762F79" w:rsidRPr="00762F79" w:rsidRDefault="00762F79" w:rsidP="00EF13B1">
      <w:pPr>
        <w:ind w:firstLine="851"/>
        <w:jc w:val="both"/>
        <w:rPr>
          <w:sz w:val="28"/>
          <w:szCs w:val="28"/>
        </w:rPr>
      </w:pPr>
      <w:proofErr w:type="gramStart"/>
      <w:r w:rsidRPr="00762F79">
        <w:rPr>
          <w:sz w:val="28"/>
          <w:szCs w:val="28"/>
        </w:rPr>
        <w:t>Р</w:t>
      </w:r>
      <w:proofErr w:type="gramEnd"/>
      <w:r w:rsidRPr="00762F79">
        <w:rPr>
          <w:sz w:val="28"/>
          <w:szCs w:val="28"/>
        </w:rPr>
        <w:t xml:space="preserve">ішення педагогічної ради закладу позашкільної освіти вводяться в дію рішеннями керівника закладу. </w:t>
      </w:r>
    </w:p>
    <w:p w:rsidR="00762F79" w:rsidRPr="00762F79" w:rsidRDefault="00762F79" w:rsidP="00EF13B1">
      <w:pPr>
        <w:ind w:firstLine="851"/>
        <w:jc w:val="both"/>
        <w:rPr>
          <w:sz w:val="28"/>
          <w:szCs w:val="28"/>
        </w:rPr>
      </w:pPr>
      <w:r w:rsidRPr="00762F79">
        <w:rPr>
          <w:sz w:val="28"/>
          <w:szCs w:val="28"/>
        </w:rPr>
        <w:t xml:space="preserve">6) Робота педагогічної ради планується </w:t>
      </w:r>
      <w:proofErr w:type="gramStart"/>
      <w:r w:rsidRPr="00762F79">
        <w:rPr>
          <w:sz w:val="28"/>
          <w:szCs w:val="28"/>
        </w:rPr>
        <w:t>в дов</w:t>
      </w:r>
      <w:proofErr w:type="gramEnd"/>
      <w:r w:rsidRPr="00762F79">
        <w:rPr>
          <w:sz w:val="28"/>
          <w:szCs w:val="28"/>
        </w:rPr>
        <w:t xml:space="preserve">ільній формі, відповідно до потреб Закладу. Кількість засідань педагогічної ради не може бути менше ніж два рази на </w:t>
      </w:r>
      <w:proofErr w:type="gramStart"/>
      <w:r w:rsidRPr="00762F79">
        <w:rPr>
          <w:sz w:val="28"/>
          <w:szCs w:val="28"/>
        </w:rPr>
        <w:t>р</w:t>
      </w:r>
      <w:proofErr w:type="gramEnd"/>
      <w:r w:rsidRPr="00762F79">
        <w:rPr>
          <w:sz w:val="28"/>
          <w:szCs w:val="28"/>
        </w:rPr>
        <w:t>ік.</w:t>
      </w:r>
    </w:p>
    <w:p w:rsidR="00762F79" w:rsidRPr="00762F79" w:rsidRDefault="00762F79" w:rsidP="00EF13B1">
      <w:pPr>
        <w:ind w:firstLine="851"/>
        <w:jc w:val="both"/>
        <w:rPr>
          <w:sz w:val="28"/>
          <w:szCs w:val="28"/>
        </w:rPr>
      </w:pPr>
      <w:r w:rsidRPr="00762F79">
        <w:rPr>
          <w:sz w:val="28"/>
          <w:szCs w:val="28"/>
        </w:rPr>
        <w:t xml:space="preserve">7) У Закладі може діяти методична рада, </w:t>
      </w:r>
      <w:proofErr w:type="gramStart"/>
      <w:r w:rsidRPr="00762F79">
        <w:rPr>
          <w:sz w:val="28"/>
          <w:szCs w:val="28"/>
        </w:rPr>
        <w:t>до</w:t>
      </w:r>
      <w:proofErr w:type="gramEnd"/>
      <w:r w:rsidRPr="00762F79">
        <w:rPr>
          <w:sz w:val="28"/>
          <w:szCs w:val="28"/>
        </w:rPr>
        <w:t xml:space="preserve"> складу якої входять педагогічні працівники та інші учасники освітнього процесу. Методична рада є дорадчим органом та розглядає такі питання:</w:t>
      </w:r>
    </w:p>
    <w:p w:rsidR="00762F79" w:rsidRPr="00762F79" w:rsidRDefault="00EF13B1" w:rsidP="00EF13B1">
      <w:pPr>
        <w:ind w:firstLine="851"/>
        <w:jc w:val="both"/>
        <w:rPr>
          <w:sz w:val="28"/>
          <w:szCs w:val="28"/>
        </w:rPr>
      </w:pPr>
      <w:r>
        <w:rPr>
          <w:sz w:val="28"/>
          <w:szCs w:val="28"/>
        </w:rPr>
        <w:t> </w:t>
      </w:r>
      <w:r w:rsidR="00762F79" w:rsidRPr="00762F79">
        <w:rPr>
          <w:sz w:val="28"/>
          <w:szCs w:val="28"/>
        </w:rPr>
        <w:t xml:space="preserve">- координує методичну, організаційну та практичну діяльність Закладу з питань здобуття вихованцями позашкільної освіти з </w:t>
      </w:r>
      <w:proofErr w:type="gramStart"/>
      <w:r w:rsidR="00762F79" w:rsidRPr="00762F79">
        <w:rPr>
          <w:sz w:val="28"/>
          <w:szCs w:val="28"/>
        </w:rPr>
        <w:t>р</w:t>
      </w:r>
      <w:proofErr w:type="gramEnd"/>
      <w:r w:rsidR="00762F79" w:rsidRPr="00762F79">
        <w:rPr>
          <w:sz w:val="28"/>
          <w:szCs w:val="28"/>
        </w:rPr>
        <w:t>ізних напрямків творчості;</w:t>
      </w:r>
    </w:p>
    <w:p w:rsidR="00762F79" w:rsidRPr="00762F79" w:rsidRDefault="00EF13B1" w:rsidP="00EF13B1">
      <w:pPr>
        <w:ind w:firstLine="851"/>
        <w:jc w:val="both"/>
        <w:rPr>
          <w:sz w:val="28"/>
          <w:szCs w:val="28"/>
        </w:rPr>
      </w:pPr>
      <w:r>
        <w:rPr>
          <w:sz w:val="28"/>
          <w:szCs w:val="28"/>
        </w:rPr>
        <w:lastRenderedPageBreak/>
        <w:t>  </w:t>
      </w:r>
      <w:r w:rsidR="00762F79" w:rsidRPr="00762F79">
        <w:rPr>
          <w:sz w:val="28"/>
          <w:szCs w:val="28"/>
        </w:rPr>
        <w:t>- заслуховує повідомлення та пропозиції з питань удосконалення навчально-виховної, організаційно-методичної роботи;</w:t>
      </w:r>
    </w:p>
    <w:p w:rsidR="00762F79" w:rsidRPr="00762F79" w:rsidRDefault="00EF13B1" w:rsidP="00EF13B1">
      <w:pPr>
        <w:ind w:firstLine="851"/>
        <w:jc w:val="both"/>
        <w:rPr>
          <w:sz w:val="28"/>
          <w:szCs w:val="28"/>
        </w:rPr>
      </w:pPr>
      <w:r>
        <w:rPr>
          <w:sz w:val="28"/>
          <w:szCs w:val="28"/>
        </w:rPr>
        <w:t>  </w:t>
      </w:r>
      <w:r w:rsidR="00762F79" w:rsidRPr="00762F79">
        <w:rPr>
          <w:sz w:val="28"/>
          <w:szCs w:val="28"/>
        </w:rPr>
        <w:t>- вивча</w:t>
      </w:r>
      <w:proofErr w:type="gramStart"/>
      <w:r w:rsidR="00762F79" w:rsidRPr="00762F79">
        <w:rPr>
          <w:sz w:val="28"/>
          <w:szCs w:val="28"/>
        </w:rPr>
        <w:t>є,</w:t>
      </w:r>
      <w:proofErr w:type="gramEnd"/>
      <w:r w:rsidR="00762F79" w:rsidRPr="00762F79">
        <w:rPr>
          <w:sz w:val="28"/>
          <w:szCs w:val="28"/>
        </w:rPr>
        <w:t xml:space="preserve"> узагальнює та поширює кращий педагогічний досвід;</w:t>
      </w:r>
    </w:p>
    <w:p w:rsidR="00762F79" w:rsidRPr="00762F79" w:rsidRDefault="00EF13B1" w:rsidP="00EF13B1">
      <w:pPr>
        <w:ind w:firstLine="851"/>
        <w:jc w:val="both"/>
        <w:rPr>
          <w:sz w:val="28"/>
          <w:szCs w:val="28"/>
        </w:rPr>
      </w:pPr>
      <w:r>
        <w:rPr>
          <w:sz w:val="28"/>
          <w:szCs w:val="28"/>
        </w:rPr>
        <w:t>  </w:t>
      </w:r>
      <w:r w:rsidR="00762F79" w:rsidRPr="00762F79">
        <w:rPr>
          <w:sz w:val="28"/>
          <w:szCs w:val="28"/>
        </w:rPr>
        <w:t xml:space="preserve">- дає експертні оцінки щодо якості навчально-методичних </w:t>
      </w:r>
      <w:proofErr w:type="gramStart"/>
      <w:r w:rsidR="00762F79" w:rsidRPr="00762F79">
        <w:rPr>
          <w:sz w:val="28"/>
          <w:szCs w:val="28"/>
        </w:rPr>
        <w:t>пос</w:t>
      </w:r>
      <w:proofErr w:type="gramEnd"/>
      <w:r w:rsidR="00762F79" w:rsidRPr="00762F79">
        <w:rPr>
          <w:sz w:val="28"/>
          <w:szCs w:val="28"/>
        </w:rPr>
        <w:t>ібників та рекомендацій;</w:t>
      </w:r>
    </w:p>
    <w:p w:rsidR="00762F79" w:rsidRPr="00762F79" w:rsidRDefault="00EF13B1" w:rsidP="00EF13B1">
      <w:pPr>
        <w:ind w:firstLine="851"/>
        <w:jc w:val="both"/>
        <w:rPr>
          <w:sz w:val="28"/>
          <w:szCs w:val="28"/>
        </w:rPr>
      </w:pPr>
      <w:r>
        <w:rPr>
          <w:sz w:val="28"/>
          <w:szCs w:val="28"/>
        </w:rPr>
        <w:t>  </w:t>
      </w:r>
      <w:r w:rsidR="00762F79" w:rsidRPr="00762F79">
        <w:rPr>
          <w:sz w:val="28"/>
          <w:szCs w:val="28"/>
        </w:rPr>
        <w:t xml:space="preserve"> - обговорює проекти нових навчальних програм, аналізує пропозиції щодо вдосконалення діючих;</w:t>
      </w:r>
    </w:p>
    <w:p w:rsidR="00762F79" w:rsidRPr="00762F79" w:rsidRDefault="00EF13B1" w:rsidP="00EF13B1">
      <w:pPr>
        <w:ind w:firstLine="851"/>
        <w:jc w:val="both"/>
        <w:rPr>
          <w:sz w:val="28"/>
          <w:szCs w:val="28"/>
        </w:rPr>
      </w:pPr>
      <w:r>
        <w:rPr>
          <w:sz w:val="28"/>
          <w:szCs w:val="28"/>
        </w:rPr>
        <w:t>  </w:t>
      </w:r>
      <w:r w:rsidR="00762F79" w:rsidRPr="00762F79">
        <w:rPr>
          <w:sz w:val="28"/>
          <w:szCs w:val="28"/>
        </w:rPr>
        <w:t xml:space="preserve"> - поширює інновації у системі позашкільної освіти тощо. </w:t>
      </w:r>
    </w:p>
    <w:p w:rsidR="00762F79" w:rsidRPr="00762F79" w:rsidRDefault="00762F79" w:rsidP="00EF13B1">
      <w:pPr>
        <w:ind w:firstLine="851"/>
        <w:jc w:val="both"/>
        <w:rPr>
          <w:sz w:val="28"/>
          <w:szCs w:val="28"/>
        </w:rPr>
      </w:pPr>
      <w:r w:rsidRPr="00762F79">
        <w:rPr>
          <w:sz w:val="28"/>
          <w:szCs w:val="28"/>
        </w:rPr>
        <w:t>8) Органом громадського самоврядування Закладу є загальні збори.</w:t>
      </w:r>
    </w:p>
    <w:p w:rsidR="00762F79" w:rsidRPr="00762F79" w:rsidRDefault="00762F79" w:rsidP="00EF13B1">
      <w:pPr>
        <w:ind w:firstLine="851"/>
        <w:jc w:val="both"/>
        <w:rPr>
          <w:sz w:val="28"/>
          <w:szCs w:val="28"/>
        </w:rPr>
      </w:pPr>
      <w:r w:rsidRPr="00762F79">
        <w:rPr>
          <w:sz w:val="28"/>
          <w:szCs w:val="28"/>
        </w:rPr>
        <w:t xml:space="preserve">9) Загальні збори колективу скликаються не </w:t>
      </w:r>
      <w:proofErr w:type="gramStart"/>
      <w:r w:rsidRPr="00762F79">
        <w:rPr>
          <w:sz w:val="28"/>
          <w:szCs w:val="28"/>
        </w:rPr>
        <w:t>р</w:t>
      </w:r>
      <w:proofErr w:type="gramEnd"/>
      <w:r w:rsidRPr="00762F79">
        <w:rPr>
          <w:sz w:val="28"/>
          <w:szCs w:val="28"/>
        </w:rPr>
        <w:t xml:space="preserve">ідше ніж один раз на рік. Загальні збори правомочні, якщо в них бере участь не менше половини від загальної кількості працюючих. Право скликати збори має Засновник, директор, голова ради </w:t>
      </w:r>
      <w:proofErr w:type="gramStart"/>
      <w:r w:rsidRPr="00762F79">
        <w:rPr>
          <w:sz w:val="28"/>
          <w:szCs w:val="28"/>
        </w:rPr>
        <w:t>трудового</w:t>
      </w:r>
      <w:proofErr w:type="gramEnd"/>
      <w:r w:rsidRPr="00762F79">
        <w:rPr>
          <w:sz w:val="28"/>
          <w:szCs w:val="28"/>
        </w:rPr>
        <w:t xml:space="preserve"> колективу, члени трудового колективу, якщо за це висловилось не менше третини їх загальної кількості.</w:t>
      </w:r>
    </w:p>
    <w:p w:rsidR="00762F79" w:rsidRPr="00762F79" w:rsidRDefault="00762F79" w:rsidP="00EF13B1">
      <w:pPr>
        <w:ind w:firstLine="851"/>
        <w:jc w:val="both"/>
        <w:rPr>
          <w:sz w:val="28"/>
          <w:szCs w:val="28"/>
        </w:rPr>
      </w:pPr>
      <w:r w:rsidRPr="00762F79">
        <w:rPr>
          <w:sz w:val="28"/>
          <w:szCs w:val="28"/>
        </w:rPr>
        <w:t>Загальні збори:</w:t>
      </w:r>
    </w:p>
    <w:p w:rsidR="00762F79" w:rsidRPr="00762F79" w:rsidRDefault="00762F79" w:rsidP="00EF13B1">
      <w:pPr>
        <w:ind w:firstLine="851"/>
        <w:jc w:val="both"/>
        <w:rPr>
          <w:sz w:val="28"/>
          <w:szCs w:val="28"/>
        </w:rPr>
      </w:pPr>
      <w:r w:rsidRPr="00762F79">
        <w:rPr>
          <w:sz w:val="28"/>
          <w:szCs w:val="28"/>
        </w:rPr>
        <w:t xml:space="preserve">- обирають склад </w:t>
      </w:r>
      <w:proofErr w:type="gramStart"/>
      <w:r w:rsidRPr="00762F79">
        <w:rPr>
          <w:sz w:val="28"/>
          <w:szCs w:val="28"/>
        </w:rPr>
        <w:t>ради</w:t>
      </w:r>
      <w:proofErr w:type="gramEnd"/>
      <w:r w:rsidRPr="00762F79">
        <w:rPr>
          <w:sz w:val="28"/>
          <w:szCs w:val="28"/>
        </w:rPr>
        <w:t xml:space="preserve"> трудового колективу та голову ради;</w:t>
      </w:r>
    </w:p>
    <w:p w:rsidR="00762F79" w:rsidRPr="00762F79" w:rsidRDefault="00762F79" w:rsidP="00EF13B1">
      <w:pPr>
        <w:ind w:firstLine="851"/>
        <w:jc w:val="both"/>
        <w:rPr>
          <w:sz w:val="28"/>
          <w:szCs w:val="28"/>
        </w:rPr>
      </w:pPr>
      <w:r w:rsidRPr="00762F79">
        <w:rPr>
          <w:sz w:val="28"/>
          <w:szCs w:val="28"/>
        </w:rPr>
        <w:t xml:space="preserve">- заслуховують звіт директора, голови </w:t>
      </w:r>
      <w:proofErr w:type="gramStart"/>
      <w:r w:rsidRPr="00762F79">
        <w:rPr>
          <w:sz w:val="28"/>
          <w:szCs w:val="28"/>
        </w:rPr>
        <w:t>ради</w:t>
      </w:r>
      <w:proofErr w:type="gramEnd"/>
      <w:r w:rsidRPr="00762F79">
        <w:rPr>
          <w:sz w:val="28"/>
          <w:szCs w:val="28"/>
        </w:rPr>
        <w:t>;</w:t>
      </w:r>
    </w:p>
    <w:p w:rsidR="00762F79" w:rsidRPr="00762F79" w:rsidRDefault="00762F79" w:rsidP="00EF13B1">
      <w:pPr>
        <w:ind w:firstLine="851"/>
        <w:jc w:val="both"/>
        <w:rPr>
          <w:sz w:val="28"/>
          <w:szCs w:val="28"/>
        </w:rPr>
      </w:pPr>
      <w:r w:rsidRPr="00762F79">
        <w:rPr>
          <w:sz w:val="28"/>
          <w:szCs w:val="28"/>
        </w:rPr>
        <w:t>- розглядають питання навчально-виховної і фінансово-господарської діяльності Закладу;</w:t>
      </w:r>
    </w:p>
    <w:p w:rsidR="00762F79" w:rsidRPr="00762F79" w:rsidRDefault="00762F79" w:rsidP="00EF13B1">
      <w:pPr>
        <w:ind w:firstLine="851"/>
        <w:jc w:val="both"/>
        <w:rPr>
          <w:sz w:val="28"/>
          <w:szCs w:val="28"/>
        </w:rPr>
      </w:pPr>
      <w:r w:rsidRPr="00762F79">
        <w:rPr>
          <w:sz w:val="28"/>
          <w:szCs w:val="28"/>
        </w:rPr>
        <w:t xml:space="preserve">- затверджують основні </w:t>
      </w:r>
      <w:proofErr w:type="gramStart"/>
      <w:r w:rsidRPr="00762F79">
        <w:rPr>
          <w:sz w:val="28"/>
          <w:szCs w:val="28"/>
        </w:rPr>
        <w:t>напрямки</w:t>
      </w:r>
      <w:proofErr w:type="gramEnd"/>
      <w:r w:rsidRPr="00762F79">
        <w:rPr>
          <w:sz w:val="28"/>
          <w:szCs w:val="28"/>
        </w:rPr>
        <w:t xml:space="preserve"> вдосконалення освітнього процесу, розглядають інші найважливіші напрямки діяльності Закладу; </w:t>
      </w:r>
    </w:p>
    <w:p w:rsidR="00762F79" w:rsidRPr="00762F79" w:rsidRDefault="00762F79" w:rsidP="00EF13B1">
      <w:pPr>
        <w:ind w:firstLine="851"/>
        <w:jc w:val="both"/>
        <w:rPr>
          <w:sz w:val="28"/>
          <w:szCs w:val="28"/>
        </w:rPr>
      </w:pPr>
      <w:r w:rsidRPr="00762F79">
        <w:rPr>
          <w:sz w:val="28"/>
          <w:szCs w:val="28"/>
        </w:rPr>
        <w:t xml:space="preserve">- приймають </w:t>
      </w:r>
      <w:proofErr w:type="gramStart"/>
      <w:r w:rsidRPr="00762F79">
        <w:rPr>
          <w:sz w:val="28"/>
          <w:szCs w:val="28"/>
        </w:rPr>
        <w:t>р</w:t>
      </w:r>
      <w:proofErr w:type="gramEnd"/>
      <w:r w:rsidRPr="00762F79">
        <w:rPr>
          <w:sz w:val="28"/>
          <w:szCs w:val="28"/>
        </w:rPr>
        <w:t>ішення про стимулювання праці працівників.</w:t>
      </w:r>
    </w:p>
    <w:p w:rsidR="00762F79" w:rsidRPr="00762F79" w:rsidRDefault="00762F79" w:rsidP="00EF13B1">
      <w:pPr>
        <w:ind w:firstLine="851"/>
        <w:jc w:val="both"/>
        <w:rPr>
          <w:sz w:val="28"/>
          <w:szCs w:val="28"/>
        </w:rPr>
      </w:pPr>
      <w:r w:rsidRPr="00762F79">
        <w:rPr>
          <w:sz w:val="28"/>
          <w:szCs w:val="28"/>
        </w:rPr>
        <w:t xml:space="preserve">10) </w:t>
      </w:r>
      <w:proofErr w:type="gramStart"/>
      <w:r w:rsidRPr="00762F79">
        <w:rPr>
          <w:sz w:val="28"/>
          <w:szCs w:val="28"/>
        </w:rPr>
        <w:t>У пер</w:t>
      </w:r>
      <w:proofErr w:type="gramEnd"/>
      <w:r w:rsidRPr="00762F79">
        <w:rPr>
          <w:sz w:val="28"/>
          <w:szCs w:val="28"/>
        </w:rPr>
        <w:t>іод між зборами діє рада трудового колективу.</w:t>
      </w:r>
    </w:p>
    <w:p w:rsidR="00762F79" w:rsidRPr="00762F79" w:rsidRDefault="00762F79" w:rsidP="00EF13B1">
      <w:pPr>
        <w:ind w:firstLine="851"/>
        <w:jc w:val="both"/>
        <w:rPr>
          <w:sz w:val="28"/>
          <w:szCs w:val="28"/>
        </w:rPr>
      </w:pPr>
      <w:r w:rsidRPr="00762F79">
        <w:rPr>
          <w:sz w:val="28"/>
          <w:szCs w:val="28"/>
        </w:rPr>
        <w:t>11) Метою діяльності ради</w:t>
      </w:r>
      <w:proofErr w:type="gramStart"/>
      <w:r w:rsidRPr="00762F79">
        <w:rPr>
          <w:sz w:val="28"/>
          <w:szCs w:val="28"/>
        </w:rPr>
        <w:t xml:space="preserve"> є:</w:t>
      </w:r>
      <w:proofErr w:type="gramEnd"/>
    </w:p>
    <w:p w:rsidR="00762F79" w:rsidRPr="00762F79" w:rsidRDefault="00762F79" w:rsidP="00EF13B1">
      <w:pPr>
        <w:ind w:firstLine="851"/>
        <w:jc w:val="both"/>
        <w:rPr>
          <w:sz w:val="28"/>
          <w:szCs w:val="28"/>
        </w:rPr>
      </w:pPr>
      <w:r w:rsidRPr="00762F79">
        <w:rPr>
          <w:sz w:val="28"/>
          <w:szCs w:val="28"/>
        </w:rPr>
        <w:t>- сприяння демократизації і гуманізації освітнього процесу;</w:t>
      </w:r>
    </w:p>
    <w:p w:rsidR="00762F79" w:rsidRPr="00762F79" w:rsidRDefault="00762F79" w:rsidP="00EF13B1">
      <w:pPr>
        <w:ind w:firstLine="851"/>
        <w:jc w:val="both"/>
        <w:rPr>
          <w:sz w:val="28"/>
          <w:szCs w:val="28"/>
        </w:rPr>
      </w:pPr>
      <w:r w:rsidRPr="00762F79">
        <w:rPr>
          <w:sz w:val="28"/>
          <w:szCs w:val="28"/>
        </w:rPr>
        <w:t>- об’єднання зусиль педагогічного колективу, вихованців, батьків, громадськості щодо розвитку Закладу та удосконалення освітнього процесу;</w:t>
      </w:r>
    </w:p>
    <w:p w:rsidR="00762F79" w:rsidRPr="00762F79" w:rsidRDefault="00762F79" w:rsidP="00EF13B1">
      <w:pPr>
        <w:ind w:firstLine="851"/>
        <w:jc w:val="both"/>
        <w:rPr>
          <w:sz w:val="28"/>
          <w:szCs w:val="28"/>
        </w:rPr>
      </w:pPr>
      <w:r w:rsidRPr="00762F79">
        <w:rPr>
          <w:sz w:val="28"/>
          <w:szCs w:val="28"/>
        </w:rPr>
        <w:t>- формування позитивного імі</w:t>
      </w:r>
      <w:proofErr w:type="gramStart"/>
      <w:r w:rsidRPr="00762F79">
        <w:rPr>
          <w:sz w:val="28"/>
          <w:szCs w:val="28"/>
        </w:rPr>
        <w:t>джу та</w:t>
      </w:r>
      <w:proofErr w:type="gramEnd"/>
      <w:r w:rsidRPr="00762F79">
        <w:rPr>
          <w:sz w:val="28"/>
          <w:szCs w:val="28"/>
        </w:rPr>
        <w:t xml:space="preserve"> демократичного стилю управління Закладом;</w:t>
      </w:r>
    </w:p>
    <w:p w:rsidR="00762F79" w:rsidRPr="00762F79" w:rsidRDefault="00762F79" w:rsidP="00EF13B1">
      <w:pPr>
        <w:ind w:firstLine="851"/>
        <w:jc w:val="both"/>
        <w:rPr>
          <w:sz w:val="28"/>
          <w:szCs w:val="28"/>
        </w:rPr>
      </w:pPr>
      <w:r w:rsidRPr="00762F79">
        <w:rPr>
          <w:sz w:val="28"/>
          <w:szCs w:val="28"/>
        </w:rPr>
        <w:t>- розширення колегіальних форм управління Закладу.</w:t>
      </w:r>
    </w:p>
    <w:p w:rsidR="00762F79" w:rsidRDefault="00762F79" w:rsidP="00EF13B1">
      <w:pPr>
        <w:ind w:firstLine="851"/>
        <w:jc w:val="both"/>
        <w:rPr>
          <w:sz w:val="28"/>
          <w:szCs w:val="28"/>
          <w:lang w:val="uk-UA"/>
        </w:rPr>
      </w:pPr>
      <w:r w:rsidRPr="00762F79">
        <w:rPr>
          <w:sz w:val="28"/>
          <w:szCs w:val="28"/>
        </w:rPr>
        <w:t xml:space="preserve">12) У Закладі, у разі необхідності, за </w:t>
      </w:r>
      <w:proofErr w:type="gramStart"/>
      <w:r w:rsidRPr="00762F79">
        <w:rPr>
          <w:sz w:val="28"/>
          <w:szCs w:val="28"/>
        </w:rPr>
        <w:t>р</w:t>
      </w:r>
      <w:proofErr w:type="gramEnd"/>
      <w:r w:rsidRPr="00762F79">
        <w:rPr>
          <w:sz w:val="28"/>
          <w:szCs w:val="28"/>
        </w:rPr>
        <w:t>ішенням загальних зборів можуть бути створені і діяти піклувальна рада, рада вихованців, батьківський комітет, а також комісії, асоціації тощо, що діють відповідно до чинного законодавства України.»</w:t>
      </w:r>
    </w:p>
    <w:p w:rsidR="00DA3F47" w:rsidRPr="00DA3F47" w:rsidRDefault="00DA3F47" w:rsidP="00EF13B1">
      <w:pPr>
        <w:ind w:firstLine="851"/>
        <w:jc w:val="both"/>
        <w:rPr>
          <w:sz w:val="28"/>
          <w:szCs w:val="28"/>
        </w:rPr>
      </w:pPr>
      <w:r>
        <w:rPr>
          <w:sz w:val="28"/>
          <w:szCs w:val="28"/>
          <w:lang w:val="uk-UA"/>
        </w:rPr>
        <w:t>1.11.</w:t>
      </w:r>
      <w:r w:rsidRPr="00DA3F47">
        <w:rPr>
          <w:sz w:val="28"/>
          <w:szCs w:val="28"/>
          <w:lang w:val="uk-UA"/>
        </w:rPr>
        <w:t xml:space="preserve"> Назву</w:t>
      </w:r>
      <w:r w:rsidRPr="00DA3F47">
        <w:rPr>
          <w:sz w:val="28"/>
          <w:szCs w:val="28"/>
        </w:rPr>
        <w:t xml:space="preserve"> Розділ</w:t>
      </w:r>
      <w:r w:rsidRPr="00DA3F47">
        <w:rPr>
          <w:sz w:val="28"/>
          <w:szCs w:val="28"/>
          <w:lang w:val="uk-UA"/>
        </w:rPr>
        <w:t>а</w:t>
      </w:r>
      <w:r w:rsidRPr="00DA3F47">
        <w:rPr>
          <w:sz w:val="28"/>
          <w:szCs w:val="28"/>
        </w:rPr>
        <w:t xml:space="preserve"> </w:t>
      </w:r>
      <w:r>
        <w:rPr>
          <w:sz w:val="28"/>
          <w:szCs w:val="28"/>
          <w:lang w:val="uk-UA"/>
        </w:rPr>
        <w:t>7</w:t>
      </w:r>
      <w:r w:rsidRPr="00DA3F47">
        <w:rPr>
          <w:sz w:val="28"/>
          <w:szCs w:val="28"/>
        </w:rPr>
        <w:t xml:space="preserve"> </w:t>
      </w:r>
      <w:r w:rsidRPr="00DA3F47">
        <w:rPr>
          <w:sz w:val="28"/>
          <w:szCs w:val="28"/>
          <w:lang w:val="uk-UA"/>
        </w:rPr>
        <w:t>Статута</w:t>
      </w:r>
      <w:r w:rsidRPr="00DA3F47">
        <w:rPr>
          <w:sz w:val="28"/>
          <w:szCs w:val="28"/>
        </w:rPr>
        <w:t xml:space="preserve"> «</w:t>
      </w:r>
      <w:r>
        <w:rPr>
          <w:sz w:val="28"/>
          <w:szCs w:val="28"/>
          <w:lang w:val="uk-UA"/>
        </w:rPr>
        <w:t>Державний контроль за діяльністю позашкільного навчального закладу</w:t>
      </w:r>
      <w:r w:rsidRPr="00DA3F47">
        <w:rPr>
          <w:sz w:val="28"/>
          <w:szCs w:val="28"/>
        </w:rPr>
        <w:t>»</w:t>
      </w:r>
      <w:r w:rsidRPr="00DA3F47">
        <w:rPr>
          <w:sz w:val="28"/>
          <w:szCs w:val="28"/>
          <w:lang w:val="uk-UA"/>
        </w:rPr>
        <w:t xml:space="preserve"> викласти в новій редакції «</w:t>
      </w:r>
      <w:r>
        <w:rPr>
          <w:sz w:val="28"/>
          <w:szCs w:val="28"/>
          <w:lang w:val="uk-UA"/>
        </w:rPr>
        <w:t>Міжнародне співробітництво</w:t>
      </w:r>
      <w:r w:rsidRPr="00DA3F47">
        <w:rPr>
          <w:sz w:val="28"/>
          <w:szCs w:val="28"/>
          <w:lang w:val="uk-UA"/>
        </w:rPr>
        <w:t>» та Р</w:t>
      </w:r>
      <w:r>
        <w:rPr>
          <w:sz w:val="28"/>
          <w:szCs w:val="28"/>
          <w:lang w:val="uk-UA"/>
        </w:rPr>
        <w:t xml:space="preserve">озділ 7 </w:t>
      </w:r>
      <w:r w:rsidRPr="00DA3F47">
        <w:rPr>
          <w:sz w:val="28"/>
          <w:szCs w:val="28"/>
        </w:rPr>
        <w:t>викласти в такій редакції:</w:t>
      </w:r>
    </w:p>
    <w:p w:rsidR="00762F79" w:rsidRPr="00762F79" w:rsidRDefault="00DA3F47" w:rsidP="00EF13B1">
      <w:pPr>
        <w:ind w:firstLine="851"/>
        <w:jc w:val="both"/>
        <w:rPr>
          <w:sz w:val="28"/>
          <w:szCs w:val="28"/>
        </w:rPr>
      </w:pPr>
      <w:r w:rsidRPr="00762F79">
        <w:rPr>
          <w:sz w:val="28"/>
          <w:szCs w:val="28"/>
        </w:rPr>
        <w:t xml:space="preserve"> </w:t>
      </w:r>
      <w:r w:rsidR="00762F79" w:rsidRPr="00762F79">
        <w:rPr>
          <w:sz w:val="28"/>
          <w:szCs w:val="28"/>
        </w:rPr>
        <w:t>«7. Міжнародне співробітництво</w:t>
      </w:r>
    </w:p>
    <w:p w:rsidR="00762F79" w:rsidRPr="00762F79" w:rsidRDefault="00762F79" w:rsidP="00EF13B1">
      <w:pPr>
        <w:ind w:firstLine="851"/>
        <w:jc w:val="both"/>
        <w:rPr>
          <w:sz w:val="28"/>
          <w:szCs w:val="28"/>
        </w:rPr>
      </w:pPr>
      <w:r w:rsidRPr="00762F79">
        <w:rPr>
          <w:sz w:val="28"/>
          <w:szCs w:val="28"/>
        </w:rPr>
        <w:t>1) Заклад має право проводити міжнародний педагогічний та учнівський обмі</w:t>
      </w:r>
      <w:proofErr w:type="gramStart"/>
      <w:r w:rsidRPr="00762F79">
        <w:rPr>
          <w:sz w:val="28"/>
          <w:szCs w:val="28"/>
        </w:rPr>
        <w:t>н</w:t>
      </w:r>
      <w:proofErr w:type="gramEnd"/>
      <w:r w:rsidRPr="00762F79">
        <w:rPr>
          <w:sz w:val="28"/>
          <w:szCs w:val="28"/>
        </w:rPr>
        <w:t xml:space="preserve"> </w:t>
      </w:r>
      <w:proofErr w:type="gramStart"/>
      <w:r w:rsidRPr="00762F79">
        <w:rPr>
          <w:sz w:val="28"/>
          <w:szCs w:val="28"/>
        </w:rPr>
        <w:t>в</w:t>
      </w:r>
      <w:proofErr w:type="gramEnd"/>
      <w:r w:rsidRPr="00762F79">
        <w:rPr>
          <w:sz w:val="28"/>
          <w:szCs w:val="28"/>
        </w:rPr>
        <w:t xml:space="preserve"> рамках освітніх, культурних програм і проектів, брати участь у міжнародних заходах.</w:t>
      </w:r>
    </w:p>
    <w:p w:rsidR="00762F79" w:rsidRDefault="00762F79" w:rsidP="00EF13B1">
      <w:pPr>
        <w:ind w:firstLine="851"/>
        <w:jc w:val="both"/>
        <w:rPr>
          <w:sz w:val="28"/>
          <w:szCs w:val="28"/>
          <w:lang w:val="uk-UA"/>
        </w:rPr>
      </w:pPr>
      <w:r w:rsidRPr="00762F79">
        <w:rPr>
          <w:sz w:val="28"/>
          <w:szCs w:val="28"/>
        </w:rPr>
        <w:t xml:space="preserve">2) Заклад має право укладати угоди про співробітництво, встановлювати зв’язки з освітніми, навчальними, науковими установами, організаціями, </w:t>
      </w:r>
      <w:proofErr w:type="gramStart"/>
      <w:r w:rsidRPr="00762F79">
        <w:rPr>
          <w:sz w:val="28"/>
          <w:szCs w:val="28"/>
        </w:rPr>
        <w:t>п</w:t>
      </w:r>
      <w:proofErr w:type="gramEnd"/>
      <w:r w:rsidRPr="00762F79">
        <w:rPr>
          <w:sz w:val="28"/>
          <w:szCs w:val="28"/>
        </w:rPr>
        <w:t>ідприємствами інших країн у порядку, встановленому законодавством.</w:t>
      </w:r>
    </w:p>
    <w:p w:rsidR="00DA3F47" w:rsidRPr="00DA3F47" w:rsidRDefault="00DA3F47" w:rsidP="00EF13B1">
      <w:pPr>
        <w:ind w:firstLine="851"/>
        <w:jc w:val="both"/>
        <w:rPr>
          <w:sz w:val="28"/>
          <w:szCs w:val="28"/>
          <w:lang w:val="uk-UA"/>
        </w:rPr>
      </w:pPr>
      <w:r>
        <w:rPr>
          <w:sz w:val="28"/>
          <w:szCs w:val="28"/>
          <w:lang w:val="uk-UA"/>
        </w:rPr>
        <w:lastRenderedPageBreak/>
        <w:t>1.12.</w:t>
      </w:r>
      <w:r w:rsidRPr="00DA3F47">
        <w:rPr>
          <w:sz w:val="28"/>
          <w:szCs w:val="28"/>
        </w:rPr>
        <w:t xml:space="preserve"> </w:t>
      </w:r>
      <w:r>
        <w:rPr>
          <w:sz w:val="28"/>
          <w:szCs w:val="28"/>
          <w:lang w:val="uk-UA"/>
        </w:rPr>
        <w:t>Доповнити Статут Р</w:t>
      </w:r>
      <w:r>
        <w:rPr>
          <w:sz w:val="28"/>
          <w:szCs w:val="28"/>
        </w:rPr>
        <w:t>озділ</w:t>
      </w:r>
      <w:r>
        <w:rPr>
          <w:sz w:val="28"/>
          <w:szCs w:val="28"/>
          <w:lang w:val="uk-UA"/>
        </w:rPr>
        <w:t>ами</w:t>
      </w:r>
      <w:r>
        <w:rPr>
          <w:sz w:val="28"/>
          <w:szCs w:val="28"/>
        </w:rPr>
        <w:t xml:space="preserve"> </w:t>
      </w:r>
      <w:r>
        <w:rPr>
          <w:sz w:val="28"/>
          <w:szCs w:val="28"/>
          <w:lang w:val="uk-UA"/>
        </w:rPr>
        <w:t>8</w:t>
      </w:r>
      <w:r w:rsidRPr="00762F79">
        <w:rPr>
          <w:sz w:val="28"/>
          <w:szCs w:val="28"/>
        </w:rPr>
        <w:t>-9 у наступній редакції:</w:t>
      </w:r>
    </w:p>
    <w:p w:rsidR="00762F79" w:rsidRPr="00762F79" w:rsidRDefault="00762F79" w:rsidP="00EF13B1">
      <w:pPr>
        <w:ind w:firstLine="851"/>
        <w:jc w:val="both"/>
        <w:rPr>
          <w:sz w:val="28"/>
          <w:szCs w:val="28"/>
        </w:rPr>
      </w:pPr>
      <w:r w:rsidRPr="00762F79">
        <w:rPr>
          <w:sz w:val="28"/>
          <w:szCs w:val="28"/>
        </w:rPr>
        <w:t>8. Контроль за діяльністю</w:t>
      </w:r>
    </w:p>
    <w:p w:rsidR="00762F79" w:rsidRPr="00762F79" w:rsidRDefault="00762F79" w:rsidP="00EF13B1">
      <w:pPr>
        <w:ind w:firstLine="851"/>
        <w:jc w:val="both"/>
        <w:rPr>
          <w:sz w:val="28"/>
          <w:szCs w:val="28"/>
        </w:rPr>
      </w:pPr>
      <w:proofErr w:type="gramStart"/>
      <w:r w:rsidRPr="00762F79">
        <w:rPr>
          <w:sz w:val="28"/>
          <w:szCs w:val="28"/>
        </w:rPr>
        <w:t>1) Державний нагляд (контроль) за діяльністю Закладу здійснюють Міністерство освіти і науки України, Державна інспекція навчальних закладів, управління освіти і науки Житомирської обласної державної адміністрації, відділ освіти, культури та спорту Новоград-Волинської районної державної адміністрації, в межах повноважень та у спосіб, визначений Законом Укра</w:t>
      </w:r>
      <w:proofErr w:type="gramEnd"/>
      <w:r w:rsidRPr="00762F79">
        <w:rPr>
          <w:sz w:val="28"/>
          <w:szCs w:val="28"/>
        </w:rPr>
        <w:t>їни «Про освіту».</w:t>
      </w:r>
    </w:p>
    <w:p w:rsidR="00762F79" w:rsidRPr="00762F79" w:rsidRDefault="00762F79" w:rsidP="00EF13B1">
      <w:pPr>
        <w:ind w:firstLine="851"/>
        <w:jc w:val="both"/>
        <w:rPr>
          <w:sz w:val="28"/>
          <w:szCs w:val="28"/>
        </w:rPr>
      </w:pPr>
      <w:r w:rsidRPr="00762F79">
        <w:rPr>
          <w:sz w:val="28"/>
          <w:szCs w:val="28"/>
        </w:rPr>
        <w:t>9. Реорганізація або ліквідація</w:t>
      </w:r>
    </w:p>
    <w:p w:rsidR="00762F79" w:rsidRPr="00762F79" w:rsidRDefault="00762F79" w:rsidP="00EF13B1">
      <w:pPr>
        <w:ind w:firstLine="851"/>
        <w:jc w:val="both"/>
        <w:rPr>
          <w:sz w:val="28"/>
          <w:szCs w:val="28"/>
        </w:rPr>
      </w:pPr>
      <w:r w:rsidRPr="00762F79">
        <w:rPr>
          <w:sz w:val="28"/>
          <w:szCs w:val="28"/>
        </w:rPr>
        <w:t>1) Майно закладу може вилучатися Засновником (власником) лише за умови подальшого використання цього майна та коштів, отриманих від його реалізації, на розвиток позашкільної освіти в порядку, встановленому Кабінетом Міні</w:t>
      </w:r>
      <w:proofErr w:type="gramStart"/>
      <w:r w:rsidRPr="00762F79">
        <w:rPr>
          <w:sz w:val="28"/>
          <w:szCs w:val="28"/>
        </w:rPr>
        <w:t>стр</w:t>
      </w:r>
      <w:proofErr w:type="gramEnd"/>
      <w:r w:rsidRPr="00762F79">
        <w:rPr>
          <w:sz w:val="28"/>
          <w:szCs w:val="28"/>
        </w:rPr>
        <w:t>ів України.</w:t>
      </w:r>
    </w:p>
    <w:p w:rsidR="00762F79" w:rsidRPr="00762F79" w:rsidRDefault="00762F79" w:rsidP="00EF13B1">
      <w:pPr>
        <w:ind w:firstLine="851"/>
        <w:jc w:val="both"/>
        <w:rPr>
          <w:sz w:val="28"/>
          <w:szCs w:val="28"/>
        </w:rPr>
      </w:pPr>
      <w:r w:rsidRPr="00762F79">
        <w:rPr>
          <w:sz w:val="28"/>
          <w:szCs w:val="28"/>
        </w:rPr>
        <w:t xml:space="preserve">2) У випадку реорганізації, права та обов’язки Закладу переходять до правонаступників </w:t>
      </w:r>
      <w:proofErr w:type="gramStart"/>
      <w:r w:rsidRPr="00762F79">
        <w:rPr>
          <w:sz w:val="28"/>
          <w:szCs w:val="28"/>
        </w:rPr>
        <w:t>в</w:t>
      </w:r>
      <w:proofErr w:type="gramEnd"/>
      <w:r w:rsidRPr="00762F79">
        <w:rPr>
          <w:sz w:val="28"/>
          <w:szCs w:val="28"/>
        </w:rPr>
        <w:t>ідповідно до чинного законодавства.</w:t>
      </w:r>
    </w:p>
    <w:p w:rsidR="00762F79" w:rsidRPr="00DA3F47" w:rsidRDefault="00762F79" w:rsidP="00EF13B1">
      <w:pPr>
        <w:ind w:firstLine="851"/>
        <w:jc w:val="both"/>
        <w:rPr>
          <w:sz w:val="28"/>
          <w:szCs w:val="28"/>
          <w:lang w:val="uk-UA"/>
        </w:rPr>
      </w:pPr>
      <w:r w:rsidRPr="00762F79">
        <w:rPr>
          <w:sz w:val="28"/>
          <w:szCs w:val="28"/>
        </w:rPr>
        <w:t xml:space="preserve">3) Зміни та доповнення вносяться </w:t>
      </w:r>
      <w:proofErr w:type="gramStart"/>
      <w:r w:rsidRPr="00762F79">
        <w:rPr>
          <w:sz w:val="28"/>
          <w:szCs w:val="28"/>
        </w:rPr>
        <w:t>до</w:t>
      </w:r>
      <w:proofErr w:type="gramEnd"/>
      <w:r w:rsidRPr="00762F79">
        <w:rPr>
          <w:sz w:val="28"/>
          <w:szCs w:val="28"/>
        </w:rPr>
        <w:t xml:space="preserve"> статут</w:t>
      </w:r>
      <w:r w:rsidR="00DA3F47">
        <w:rPr>
          <w:sz w:val="28"/>
          <w:szCs w:val="28"/>
        </w:rPr>
        <w:t>у, відповідно до законодавства</w:t>
      </w:r>
      <w:r w:rsidRPr="00762F79">
        <w:rPr>
          <w:sz w:val="28"/>
          <w:szCs w:val="28"/>
        </w:rPr>
        <w:t>»</w:t>
      </w:r>
      <w:r w:rsidR="00DA3F47">
        <w:rPr>
          <w:sz w:val="28"/>
          <w:szCs w:val="28"/>
          <w:lang w:val="uk-UA"/>
        </w:rPr>
        <w:t>.</w:t>
      </w:r>
    </w:p>
    <w:p w:rsidR="00762F79" w:rsidRPr="00EF13B1" w:rsidRDefault="00762F79" w:rsidP="00EF13B1">
      <w:pPr>
        <w:ind w:firstLine="851"/>
        <w:jc w:val="both"/>
        <w:rPr>
          <w:sz w:val="28"/>
          <w:szCs w:val="28"/>
          <w:lang w:val="uk-UA"/>
        </w:rPr>
      </w:pPr>
      <w:r w:rsidRPr="00EF13B1">
        <w:rPr>
          <w:sz w:val="28"/>
          <w:szCs w:val="28"/>
          <w:lang w:val="uk-UA"/>
        </w:rPr>
        <w:t>2. На підставі внесених змін затвердити Статут</w:t>
      </w:r>
      <w:r w:rsidR="00EF13B1" w:rsidRPr="00EF13B1">
        <w:rPr>
          <w:sz w:val="28"/>
          <w:szCs w:val="28"/>
        </w:rPr>
        <w:t xml:space="preserve"> Новоград-Волинського районного центру </w:t>
      </w:r>
      <w:r w:rsidR="00EF13B1" w:rsidRPr="00EF13B1">
        <w:rPr>
          <w:sz w:val="28"/>
          <w:szCs w:val="28"/>
          <w:lang w:val="uk-UA"/>
        </w:rPr>
        <w:t xml:space="preserve"> </w:t>
      </w:r>
      <w:r w:rsidR="00EF13B1" w:rsidRPr="00EF13B1">
        <w:rPr>
          <w:sz w:val="28"/>
          <w:szCs w:val="28"/>
        </w:rPr>
        <w:t>творчості,</w:t>
      </w:r>
      <w:r w:rsidR="00EF13B1" w:rsidRPr="00EF13B1">
        <w:rPr>
          <w:sz w:val="28"/>
          <w:szCs w:val="28"/>
          <w:lang w:val="uk-UA"/>
        </w:rPr>
        <w:t xml:space="preserve"> </w:t>
      </w:r>
      <w:r w:rsidR="00EF13B1" w:rsidRPr="00EF13B1">
        <w:rPr>
          <w:sz w:val="28"/>
          <w:szCs w:val="28"/>
        </w:rPr>
        <w:t>спорту та туризму учнівської молоді</w:t>
      </w:r>
      <w:r w:rsidR="00EF13B1" w:rsidRPr="00EF13B1">
        <w:rPr>
          <w:sz w:val="28"/>
          <w:szCs w:val="28"/>
          <w:lang w:val="uk-UA"/>
        </w:rPr>
        <w:t xml:space="preserve"> </w:t>
      </w:r>
      <w:r w:rsidRPr="00EF13B1">
        <w:rPr>
          <w:sz w:val="28"/>
          <w:szCs w:val="28"/>
          <w:lang w:val="uk-UA"/>
        </w:rPr>
        <w:t xml:space="preserve"> в новій редакції (додається).</w:t>
      </w:r>
    </w:p>
    <w:p w:rsidR="00762F79" w:rsidRDefault="00762F79" w:rsidP="00EF13B1">
      <w:pPr>
        <w:ind w:firstLine="851"/>
        <w:jc w:val="both"/>
        <w:rPr>
          <w:sz w:val="28"/>
          <w:szCs w:val="28"/>
          <w:lang w:val="uk-UA"/>
        </w:rPr>
      </w:pPr>
      <w:r>
        <w:rPr>
          <w:sz w:val="28"/>
          <w:szCs w:val="28"/>
          <w:lang w:val="uk-UA"/>
        </w:rPr>
        <w:t>3</w:t>
      </w:r>
      <w:r w:rsidRPr="00415D23">
        <w:rPr>
          <w:sz w:val="28"/>
          <w:szCs w:val="28"/>
        </w:rPr>
        <w:t xml:space="preserve">. Контроль за виконанням даного </w:t>
      </w:r>
      <w:proofErr w:type="gramStart"/>
      <w:r w:rsidRPr="00415D23">
        <w:rPr>
          <w:sz w:val="28"/>
          <w:szCs w:val="28"/>
        </w:rPr>
        <w:t>р</w:t>
      </w:r>
      <w:proofErr w:type="gramEnd"/>
      <w:r w:rsidRPr="00415D23">
        <w:rPr>
          <w:sz w:val="28"/>
          <w:szCs w:val="28"/>
        </w:rPr>
        <w:t>ішення покласти на постійну комісію районної ради з питань освіти, культури, охорони здоров'я, у справах сім'ї, молоді і спорту та соціального забезпечення.</w:t>
      </w:r>
    </w:p>
    <w:p w:rsidR="00762F79" w:rsidRDefault="00762F79" w:rsidP="00762F79">
      <w:pPr>
        <w:ind w:firstLine="862"/>
        <w:jc w:val="both"/>
        <w:rPr>
          <w:sz w:val="28"/>
          <w:szCs w:val="28"/>
          <w:lang w:val="uk-UA"/>
        </w:rPr>
      </w:pPr>
    </w:p>
    <w:p w:rsidR="00762F79" w:rsidRPr="0016535A" w:rsidRDefault="00762F79" w:rsidP="00762F79">
      <w:pPr>
        <w:rPr>
          <w:sz w:val="28"/>
          <w:szCs w:val="28"/>
        </w:rPr>
      </w:pPr>
      <w:r w:rsidRPr="0016535A">
        <w:rPr>
          <w:b/>
          <w:sz w:val="28"/>
          <w:szCs w:val="28"/>
          <w:lang w:val="uk-UA"/>
        </w:rPr>
        <w:t>Заступник голови районної ради                                            З.М.Ляхович</w:t>
      </w:r>
    </w:p>
    <w:p w:rsidR="003E288D" w:rsidRDefault="003E288D"/>
    <w:sectPr w:rsidR="003E288D" w:rsidSect="00EF13B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62F79"/>
    <w:rsid w:val="00133B69"/>
    <w:rsid w:val="00364D1E"/>
    <w:rsid w:val="003B20EE"/>
    <w:rsid w:val="003E288D"/>
    <w:rsid w:val="00762F79"/>
    <w:rsid w:val="00896BB0"/>
    <w:rsid w:val="00964836"/>
    <w:rsid w:val="00A763E6"/>
    <w:rsid w:val="00B0589A"/>
    <w:rsid w:val="00DA3F47"/>
    <w:rsid w:val="00EF1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7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62F79"/>
    <w:pPr>
      <w:keepNext/>
      <w:outlineLvl w:val="1"/>
    </w:pPr>
    <w:rPr>
      <w:rFonts w:ascii="Antiqua" w:hAnsi="Antiqua" w:cs="Antiqua"/>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F79"/>
    <w:rPr>
      <w:rFonts w:ascii="Antiqua" w:eastAsia="Times New Roman" w:hAnsi="Antiqua" w:cs="Antiqua"/>
      <w:sz w:val="26"/>
      <w:szCs w:val="26"/>
      <w:lang w:val="uk-UA" w:eastAsia="ru-RU"/>
    </w:rPr>
  </w:style>
  <w:style w:type="paragraph" w:styleId="a3">
    <w:name w:val="caption"/>
    <w:basedOn w:val="a"/>
    <w:next w:val="a"/>
    <w:qFormat/>
    <w:rsid w:val="00762F79"/>
    <w:pPr>
      <w:jc w:val="center"/>
    </w:pPr>
    <w:rPr>
      <w:rFonts w:ascii="Antiqua" w:hAnsi="Antiqua" w:cs="Antiqua"/>
      <w:b/>
      <w:bCs/>
      <w:sz w:val="18"/>
      <w:szCs w:val="18"/>
      <w:lang w:val="uk-UA"/>
    </w:rPr>
  </w:style>
  <w:style w:type="paragraph" w:customStyle="1" w:styleId="1">
    <w:name w:val="Абзац списка1"/>
    <w:basedOn w:val="a"/>
    <w:rsid w:val="00364D1E"/>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507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1207-38A3-4518-AAB3-00D83B42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3004</Words>
  <Characters>17125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RayRada</dc:creator>
  <cp:lastModifiedBy>RayRada</cp:lastModifiedBy>
  <cp:revision>4</cp:revision>
  <dcterms:created xsi:type="dcterms:W3CDTF">2020-04-27T08:01:00Z</dcterms:created>
  <dcterms:modified xsi:type="dcterms:W3CDTF">2020-04-27T12:15:00Z</dcterms:modified>
</cp:coreProperties>
</file>