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5"/>
              <w:rPr>
                <w:b w:val="0"/>
                <w:szCs w:val="28"/>
                <w:lang w:val="uk-UA"/>
              </w:rPr>
            </w:pPr>
            <w:r w:rsidRPr="000E03CA">
              <w:rPr>
                <w:noProof/>
                <w:szCs w:val="28"/>
              </w:rPr>
              <w:drawing>
                <wp:inline distT="0" distB="0" distL="0" distR="0">
                  <wp:extent cx="512578" cy="719103"/>
                  <wp:effectExtent l="19050" t="0" r="1772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77" cy="72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CA" w:rsidRPr="000E03CA" w:rsidRDefault="000E03CA" w:rsidP="00AA49DF">
            <w:pPr>
              <w:pStyle w:val="5"/>
              <w:rPr>
                <w:b w:val="0"/>
                <w:szCs w:val="28"/>
                <w:lang w:val="uk-UA"/>
              </w:rPr>
            </w:pPr>
            <w:r w:rsidRPr="000E03CA">
              <w:rPr>
                <w:b w:val="0"/>
                <w:szCs w:val="28"/>
                <w:lang w:val="uk-UA"/>
              </w:rPr>
              <w:t>УКРАЇНА</w:t>
            </w:r>
          </w:p>
        </w:tc>
      </w:tr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6"/>
              <w:rPr>
                <w:b/>
                <w:szCs w:val="28"/>
                <w:lang w:val="uk-UA"/>
              </w:rPr>
            </w:pPr>
            <w:r w:rsidRPr="000E03CA">
              <w:rPr>
                <w:b/>
                <w:szCs w:val="28"/>
                <w:lang w:val="uk-UA"/>
              </w:rPr>
              <w:t>НОВОГРАД-ВОЛИНСЬКА РАЙОННА РАДА</w:t>
            </w:r>
          </w:p>
        </w:tc>
      </w:tr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5"/>
              <w:rPr>
                <w:b w:val="0"/>
                <w:szCs w:val="28"/>
                <w:lang w:val="uk-UA"/>
              </w:rPr>
            </w:pPr>
            <w:r w:rsidRPr="000E03CA">
              <w:rPr>
                <w:b w:val="0"/>
                <w:szCs w:val="28"/>
                <w:lang w:val="uk-UA"/>
              </w:rPr>
              <w:t>ЖИТОМИРСЬКОЇ ОБЛАСТІ</w:t>
            </w:r>
          </w:p>
        </w:tc>
      </w:tr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5"/>
              <w:rPr>
                <w:szCs w:val="28"/>
                <w:lang w:val="uk-UA"/>
              </w:rPr>
            </w:pPr>
          </w:p>
        </w:tc>
      </w:tr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5"/>
              <w:rPr>
                <w:szCs w:val="28"/>
                <w:lang w:val="uk-UA"/>
              </w:rPr>
            </w:pPr>
            <w:r w:rsidRPr="000E03CA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0E03CA">
              <w:rPr>
                <w:szCs w:val="28"/>
                <w:lang w:val="uk-UA"/>
              </w:rPr>
              <w:t>Н</w:t>
            </w:r>
            <w:proofErr w:type="spellEnd"/>
            <w:r w:rsidRPr="000E03CA">
              <w:rPr>
                <w:szCs w:val="28"/>
                <w:lang w:val="uk-UA"/>
              </w:rPr>
              <w:t xml:space="preserve"> Я</w:t>
            </w:r>
          </w:p>
        </w:tc>
      </w:tr>
      <w:tr w:rsidR="000E03CA" w:rsidRPr="000E03CA" w:rsidTr="00AA49DF">
        <w:tc>
          <w:tcPr>
            <w:tcW w:w="10138" w:type="dxa"/>
            <w:gridSpan w:val="2"/>
          </w:tcPr>
          <w:p w:rsidR="000E03CA" w:rsidRPr="000E03CA" w:rsidRDefault="000E03CA" w:rsidP="00AA49DF">
            <w:pPr>
              <w:pStyle w:val="5"/>
              <w:rPr>
                <w:szCs w:val="28"/>
                <w:lang w:val="uk-UA"/>
              </w:rPr>
            </w:pPr>
          </w:p>
        </w:tc>
      </w:tr>
      <w:tr w:rsidR="000E03CA" w:rsidRPr="000E03CA" w:rsidTr="00AA49DF">
        <w:tc>
          <w:tcPr>
            <w:tcW w:w="5069" w:type="dxa"/>
          </w:tcPr>
          <w:p w:rsidR="000E03CA" w:rsidRPr="000E03CA" w:rsidRDefault="000E03CA" w:rsidP="00AA49D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Двадцять четверта </w:t>
            </w:r>
            <w:r w:rsidRPr="000E03CA">
              <w:rPr>
                <w:bCs/>
                <w:szCs w:val="28"/>
                <w:lang w:val="uk-UA"/>
              </w:rPr>
              <w:t xml:space="preserve"> сесія  </w:t>
            </w:r>
          </w:p>
          <w:p w:rsidR="000E03CA" w:rsidRPr="000E03CA" w:rsidRDefault="000E03CA" w:rsidP="00AA49D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0E03CA" w:rsidRPr="000E03CA" w:rsidRDefault="000E03CA" w:rsidP="00AA49DF">
            <w:pPr>
              <w:pStyle w:val="5"/>
              <w:rPr>
                <w:bCs/>
                <w:szCs w:val="28"/>
                <w:lang w:val="uk-UA"/>
              </w:rPr>
            </w:pPr>
            <w:r w:rsidRPr="000E03CA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0E03CA" w:rsidRPr="00C13917" w:rsidRDefault="000E03CA" w:rsidP="00C13917">
      <w:pPr>
        <w:pStyle w:val="3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lang w:val="uk-UA"/>
        </w:rPr>
        <w:t>23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жовтня </w:t>
      </w:r>
      <w:r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  <w:lang w:val="uk-UA"/>
        </w:rPr>
        <w:t>9</w:t>
      </w:r>
      <w:r w:rsidRPr="000E03CA">
        <w:rPr>
          <w:bCs/>
          <w:sz w:val="28"/>
          <w:szCs w:val="28"/>
        </w:rPr>
        <w:t xml:space="preserve">  року</w:t>
      </w:r>
    </w:p>
    <w:p w:rsidR="00B8634B" w:rsidRDefault="000E03CA" w:rsidP="000E03CA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3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районної</w:t>
      </w:r>
    </w:p>
    <w:p w:rsidR="000E03CA" w:rsidRPr="00B8634B" w:rsidRDefault="000E03CA" w:rsidP="000E03CA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3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від 11 грудня 2015 року</w:t>
      </w:r>
      <w:r w:rsidR="00B8634B" w:rsidRPr="00B863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E03CA" w:rsidRDefault="000E03CA" w:rsidP="000E03CA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3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6714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постійні</w:t>
      </w:r>
      <w:r w:rsidR="00417D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Pr="000E03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районної ради»</w:t>
      </w:r>
    </w:p>
    <w:p w:rsidR="000E03CA" w:rsidRPr="000E03CA" w:rsidRDefault="000E03CA" w:rsidP="000E03CA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E03CA" w:rsidRPr="000E03CA" w:rsidRDefault="000E03CA" w:rsidP="000E03CA">
      <w:pPr>
        <w:keepNext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0E03C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43, 47 Закону України “Про місцеве самоврядування в Україні”, районна рада</w:t>
      </w:r>
    </w:p>
    <w:p w:rsidR="008F498B" w:rsidRDefault="000E03CA" w:rsidP="008F498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03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</w:t>
      </w:r>
    </w:p>
    <w:p w:rsidR="005658EC" w:rsidRDefault="000E03CA" w:rsidP="004F55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1. </w:t>
      </w:r>
      <w:r w:rsidRPr="000E03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</w:t>
      </w:r>
      <w:r w:rsidRPr="000E03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районної ради від 11 грудня 2015 року «Про </w:t>
      </w:r>
      <w:bookmarkStart w:id="0" w:name="_GoBack"/>
      <w:r w:rsidR="0067143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 постійних комісій</w:t>
      </w:r>
      <w:r w:rsidRPr="000E03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ради», зокрема:</w:t>
      </w:r>
    </w:p>
    <w:p w:rsidR="00C13917" w:rsidRPr="00C13917" w:rsidRDefault="007F0A47" w:rsidP="004F55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="008F498B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0E03CA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ив</w:t>
      </w:r>
      <w:bookmarkEnd w:id="0"/>
      <w:r w:rsidR="000E03CA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ести зі складу постійної комісії з </w:t>
      </w:r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АПК, регулювання земельних відносин, екології та використання природних ресурсів </w:t>
      </w:r>
      <w:proofErr w:type="spellStart"/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Амроша</w:t>
      </w:r>
      <w:proofErr w:type="spellEnd"/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Степановича</w:t>
      </w:r>
      <w:r w:rsidR="001538C0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8C0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="001538C0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Валерія Адамовича  </w:t>
      </w:r>
    </w:p>
    <w:p w:rsidR="005658EC" w:rsidRDefault="00C13917" w:rsidP="004F55F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9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391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F0A47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ввести в склад постійної комісії депутата районної 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Графського </w:t>
      </w:r>
      <w:r w:rsidRPr="00C139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Миколайовича</w:t>
      </w:r>
      <w:r w:rsidR="001538C0" w:rsidRPr="006A415E">
        <w:rPr>
          <w:rFonts w:ascii="Times New Roman" w:eastAsia="Times New Roman" w:hAnsi="Times New Roman" w:cs="Times New Roman"/>
          <w:sz w:val="28"/>
          <w:szCs w:val="28"/>
          <w:lang w:val="uk-UA"/>
        </w:rPr>
        <w:t>, Гаврилюка Василя Івановича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13917" w:rsidRPr="00C13917" w:rsidRDefault="00C13917" w:rsidP="004F55F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5658EC" w:rsidRPr="005658EC" w:rsidRDefault="0067143F" w:rsidP="004F55FB">
      <w:pPr>
        <w:pStyle w:val="a3"/>
        <w:ind w:left="0" w:firstLine="426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C13917">
        <w:rPr>
          <w:rFonts w:eastAsia="Times New Roman"/>
          <w:sz w:val="28"/>
          <w:szCs w:val="28"/>
          <w:lang w:val="uk-UA"/>
        </w:rPr>
        <w:t xml:space="preserve">.2 </w:t>
      </w:r>
      <w:r w:rsidR="001538C0" w:rsidRPr="005658EC">
        <w:rPr>
          <w:rFonts w:eastAsia="Times New Roman"/>
          <w:sz w:val="28"/>
          <w:szCs w:val="28"/>
          <w:lang w:val="uk-UA"/>
        </w:rPr>
        <w:t xml:space="preserve">Вивести зі складу постійної комісії   з питань освіти, культури, охорони здоров’я, у справах сім'ї, молоді і спорту та соціального захисту населення, голову постійної комісії, депутата районної ради </w:t>
      </w:r>
      <w:proofErr w:type="spellStart"/>
      <w:r w:rsidR="001538C0" w:rsidRPr="005658EC">
        <w:rPr>
          <w:rFonts w:eastAsia="Times New Roman"/>
          <w:sz w:val="28"/>
          <w:szCs w:val="28"/>
          <w:lang w:val="uk-UA"/>
        </w:rPr>
        <w:t>Скрипнюка</w:t>
      </w:r>
      <w:proofErr w:type="spellEnd"/>
      <w:r w:rsidR="001538C0" w:rsidRPr="005658EC">
        <w:rPr>
          <w:rFonts w:eastAsia="Times New Roman"/>
          <w:sz w:val="28"/>
          <w:szCs w:val="28"/>
          <w:lang w:val="uk-UA"/>
        </w:rPr>
        <w:t xml:space="preserve"> Юрія Олексійовича</w:t>
      </w:r>
    </w:p>
    <w:p w:rsidR="005658EC" w:rsidRDefault="000E03CA" w:rsidP="004F55FB">
      <w:pPr>
        <w:pStyle w:val="a3"/>
        <w:numPr>
          <w:ilvl w:val="0"/>
          <w:numId w:val="6"/>
        </w:numPr>
        <w:ind w:left="426"/>
        <w:jc w:val="both"/>
        <w:rPr>
          <w:rFonts w:eastAsia="Times New Roman"/>
          <w:sz w:val="28"/>
          <w:szCs w:val="28"/>
          <w:lang w:val="uk-UA"/>
        </w:rPr>
      </w:pPr>
      <w:r w:rsidRPr="005658EC">
        <w:rPr>
          <w:rFonts w:eastAsia="Times New Roman"/>
          <w:sz w:val="28"/>
          <w:szCs w:val="28"/>
          <w:lang w:val="uk-UA"/>
        </w:rPr>
        <w:t>ввести в склад постійної комісії</w:t>
      </w:r>
      <w:r w:rsidR="001538C0" w:rsidRPr="005658EC">
        <w:rPr>
          <w:rFonts w:eastAsia="Times New Roman"/>
          <w:sz w:val="28"/>
          <w:szCs w:val="28"/>
          <w:lang w:val="uk-UA"/>
        </w:rPr>
        <w:t xml:space="preserve"> з питань освіти, культури, охорони здоров’я, у справах сім'ї, молоді і спорту та соціального захисту населення, депутата</w:t>
      </w:r>
      <w:r w:rsidR="008F498B" w:rsidRPr="005658EC">
        <w:rPr>
          <w:rFonts w:eastAsia="Times New Roman"/>
          <w:sz w:val="28"/>
          <w:szCs w:val="28"/>
          <w:lang w:val="uk-UA"/>
        </w:rPr>
        <w:t xml:space="preserve"> районної ради Сарган Світлану Миколаївну</w:t>
      </w:r>
      <w:r w:rsidR="001538C0" w:rsidRPr="005658EC">
        <w:rPr>
          <w:rFonts w:eastAsia="Times New Roman"/>
          <w:sz w:val="28"/>
          <w:szCs w:val="28"/>
          <w:lang w:val="uk-UA"/>
        </w:rPr>
        <w:t>.</w:t>
      </w:r>
    </w:p>
    <w:p w:rsidR="005658EC" w:rsidRPr="00C13917" w:rsidRDefault="005658EC" w:rsidP="004F55FB">
      <w:pPr>
        <w:pStyle w:val="a3"/>
        <w:ind w:left="375"/>
        <w:jc w:val="both"/>
        <w:rPr>
          <w:rFonts w:eastAsia="Times New Roman"/>
          <w:sz w:val="16"/>
          <w:szCs w:val="16"/>
          <w:lang w:val="uk-UA"/>
        </w:rPr>
      </w:pPr>
    </w:p>
    <w:p w:rsidR="005658EC" w:rsidRPr="005658EC" w:rsidRDefault="00C13917" w:rsidP="004F55FB">
      <w:pPr>
        <w:pStyle w:val="a3"/>
        <w:ind w:left="0"/>
        <w:contextualSpacing w:val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</w:t>
      </w:r>
      <w:r w:rsidR="005658EC">
        <w:rPr>
          <w:rFonts w:eastAsia="Times New Roman"/>
          <w:sz w:val="28"/>
          <w:szCs w:val="28"/>
          <w:lang w:val="uk-UA"/>
        </w:rPr>
        <w:t xml:space="preserve">1.3 </w:t>
      </w:r>
      <w:r w:rsidR="008F498B" w:rsidRPr="005658EC">
        <w:rPr>
          <w:rFonts w:eastAsia="Times New Roman"/>
          <w:sz w:val="28"/>
          <w:szCs w:val="28"/>
          <w:lang w:val="uk-UA"/>
        </w:rPr>
        <w:t xml:space="preserve">Вивести зі складу постійної комісії з питань бюджету, соціально-економічного розвитку, комунальної власності, транспорту та зв’язку депутата районної ради </w:t>
      </w:r>
      <w:proofErr w:type="spellStart"/>
      <w:r w:rsidR="008F498B" w:rsidRPr="005658EC">
        <w:rPr>
          <w:rFonts w:eastAsia="Times New Roman"/>
          <w:sz w:val="28"/>
          <w:szCs w:val="28"/>
          <w:lang w:val="uk-UA"/>
        </w:rPr>
        <w:t>Розенблат</w:t>
      </w:r>
      <w:proofErr w:type="spellEnd"/>
      <w:r w:rsidR="008F498B" w:rsidRPr="005658EC">
        <w:rPr>
          <w:rFonts w:eastAsia="Times New Roman"/>
          <w:sz w:val="28"/>
          <w:szCs w:val="28"/>
          <w:lang w:val="uk-UA"/>
        </w:rPr>
        <w:t xml:space="preserve"> Олену Соломонівну</w:t>
      </w:r>
    </w:p>
    <w:p w:rsidR="001538C0" w:rsidRPr="00C0164D" w:rsidRDefault="008F498B" w:rsidP="004F55FB">
      <w:pPr>
        <w:pStyle w:val="a3"/>
        <w:numPr>
          <w:ilvl w:val="0"/>
          <w:numId w:val="6"/>
        </w:numPr>
        <w:ind w:left="426"/>
        <w:contextualSpacing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5658EC">
        <w:rPr>
          <w:rFonts w:eastAsia="Times New Roman"/>
          <w:sz w:val="28"/>
          <w:szCs w:val="28"/>
          <w:lang w:val="uk-UA"/>
        </w:rPr>
        <w:t xml:space="preserve">ввести  в склад постійної комісії з питань бюджету, соціально-економічного розвитку, комунальної власності, транспорту та зв’язку депутата районної ради Ющенка Івана Васильовича. </w:t>
      </w:r>
    </w:p>
    <w:p w:rsidR="00C0164D" w:rsidRPr="00C0164D" w:rsidRDefault="00C0164D" w:rsidP="00C0164D">
      <w:pPr>
        <w:pStyle w:val="a3"/>
        <w:ind w:left="426"/>
        <w:contextualSpacing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0164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  <w:lang w:val="uk-UA"/>
        </w:rPr>
        <w:t>.4.</w:t>
      </w:r>
      <w:r w:rsidRPr="00C0164D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В</w:t>
      </w:r>
      <w:r w:rsidRPr="005658EC">
        <w:rPr>
          <w:rFonts w:eastAsia="Times New Roman"/>
          <w:sz w:val="28"/>
          <w:szCs w:val="28"/>
          <w:lang w:val="uk-UA"/>
        </w:rPr>
        <w:t>вести  в склад постійної комісії з питань бюджету, соціально-економічного розвитку, комунальної власності, транспорту та зв’язку депутата районної ради</w:t>
      </w:r>
      <w:r>
        <w:rPr>
          <w:rFonts w:eastAsia="Times New Roman"/>
          <w:sz w:val="28"/>
          <w:szCs w:val="28"/>
          <w:lang w:val="uk-UA"/>
        </w:rPr>
        <w:t xml:space="preserve"> Рудницького Дмитра Вікторовича.</w:t>
      </w:r>
    </w:p>
    <w:p w:rsidR="001538C0" w:rsidRDefault="001538C0" w:rsidP="004F55FB">
      <w:pPr>
        <w:pStyle w:val="a3"/>
        <w:widowControl w:val="0"/>
        <w:ind w:left="1287"/>
        <w:jc w:val="both"/>
        <w:outlineLvl w:val="4"/>
        <w:rPr>
          <w:rFonts w:eastAsia="Times New Roman"/>
          <w:sz w:val="28"/>
          <w:szCs w:val="28"/>
          <w:lang w:val="uk-UA"/>
        </w:rPr>
      </w:pPr>
    </w:p>
    <w:p w:rsidR="005658EC" w:rsidRPr="006A415E" w:rsidRDefault="005658EC" w:rsidP="005658EC">
      <w:pPr>
        <w:pStyle w:val="a3"/>
        <w:widowControl w:val="0"/>
        <w:ind w:left="1287"/>
        <w:jc w:val="both"/>
        <w:outlineLvl w:val="4"/>
        <w:rPr>
          <w:rFonts w:eastAsia="Times New Roman"/>
          <w:sz w:val="28"/>
          <w:szCs w:val="28"/>
          <w:lang w:val="uk-UA"/>
        </w:rPr>
      </w:pPr>
    </w:p>
    <w:p w:rsidR="00C0164D" w:rsidRPr="00C0164D" w:rsidRDefault="00C0164D" w:rsidP="00C0164D">
      <w:pPr>
        <w:pStyle w:val="3"/>
        <w:rPr>
          <w:b/>
          <w:sz w:val="28"/>
          <w:szCs w:val="28"/>
        </w:rPr>
      </w:pPr>
      <w:r w:rsidRPr="00C0164D">
        <w:rPr>
          <w:b/>
          <w:sz w:val="28"/>
          <w:szCs w:val="28"/>
        </w:rPr>
        <w:t xml:space="preserve">Заступник </w:t>
      </w:r>
      <w:proofErr w:type="spellStart"/>
      <w:r w:rsidRPr="00C0164D">
        <w:rPr>
          <w:b/>
          <w:sz w:val="28"/>
          <w:szCs w:val="28"/>
        </w:rPr>
        <w:t>голови</w:t>
      </w:r>
      <w:proofErr w:type="spellEnd"/>
      <w:r w:rsidRPr="00C0164D">
        <w:rPr>
          <w:b/>
          <w:sz w:val="28"/>
          <w:szCs w:val="28"/>
        </w:rPr>
        <w:t xml:space="preserve">  </w:t>
      </w:r>
      <w:proofErr w:type="spellStart"/>
      <w:r w:rsidRPr="00C0164D">
        <w:rPr>
          <w:b/>
          <w:sz w:val="28"/>
          <w:szCs w:val="28"/>
        </w:rPr>
        <w:t>районної</w:t>
      </w:r>
      <w:proofErr w:type="spellEnd"/>
      <w:r w:rsidRPr="00C0164D">
        <w:rPr>
          <w:b/>
          <w:sz w:val="28"/>
          <w:szCs w:val="28"/>
        </w:rPr>
        <w:t xml:space="preserve"> ради                                              </w:t>
      </w:r>
      <w:proofErr w:type="spellStart"/>
      <w:r w:rsidRPr="00C0164D">
        <w:rPr>
          <w:b/>
          <w:sz w:val="28"/>
          <w:szCs w:val="28"/>
        </w:rPr>
        <w:t>З.М.Ляхович</w:t>
      </w:r>
      <w:proofErr w:type="spellEnd"/>
      <w:r w:rsidRPr="00C0164D">
        <w:rPr>
          <w:b/>
          <w:sz w:val="28"/>
          <w:szCs w:val="28"/>
        </w:rPr>
        <w:tab/>
      </w:r>
    </w:p>
    <w:p w:rsidR="00B11DC1" w:rsidRPr="00C0164D" w:rsidRDefault="00B11DC1">
      <w:pPr>
        <w:rPr>
          <w:rFonts w:ascii="Times New Roman" w:hAnsi="Times New Roman" w:cs="Times New Roman"/>
          <w:b/>
          <w:sz w:val="28"/>
          <w:szCs w:val="28"/>
        </w:rPr>
      </w:pPr>
    </w:p>
    <w:sectPr w:rsidR="00B11DC1" w:rsidRPr="00C0164D" w:rsidSect="00B8634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22"/>
    <w:multiLevelType w:val="hybridMultilevel"/>
    <w:tmpl w:val="AFBE9CA4"/>
    <w:lvl w:ilvl="0" w:tplc="E61C5F8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E26F00"/>
    <w:multiLevelType w:val="hybridMultilevel"/>
    <w:tmpl w:val="58C85936"/>
    <w:lvl w:ilvl="0" w:tplc="FA98289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3AD0134"/>
    <w:multiLevelType w:val="multilevel"/>
    <w:tmpl w:val="0588A8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9525E"/>
    <w:multiLevelType w:val="hybridMultilevel"/>
    <w:tmpl w:val="2974AE98"/>
    <w:lvl w:ilvl="0" w:tplc="41DACBC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672039"/>
    <w:multiLevelType w:val="hybridMultilevel"/>
    <w:tmpl w:val="3C920EE0"/>
    <w:lvl w:ilvl="0" w:tplc="1F16D126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427710D1"/>
    <w:multiLevelType w:val="multilevel"/>
    <w:tmpl w:val="C18A78C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3CA"/>
    <w:rsid w:val="000E03CA"/>
    <w:rsid w:val="001538C0"/>
    <w:rsid w:val="00386D4F"/>
    <w:rsid w:val="00396FE4"/>
    <w:rsid w:val="00417DFE"/>
    <w:rsid w:val="004A75AF"/>
    <w:rsid w:val="004F55FB"/>
    <w:rsid w:val="005658EC"/>
    <w:rsid w:val="00586577"/>
    <w:rsid w:val="0067143F"/>
    <w:rsid w:val="006A415E"/>
    <w:rsid w:val="00785747"/>
    <w:rsid w:val="007E4885"/>
    <w:rsid w:val="007F0A47"/>
    <w:rsid w:val="008F498B"/>
    <w:rsid w:val="00B11DC1"/>
    <w:rsid w:val="00B8634B"/>
    <w:rsid w:val="00BB3FE4"/>
    <w:rsid w:val="00C0164D"/>
    <w:rsid w:val="00C1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7"/>
  </w:style>
  <w:style w:type="paragraph" w:styleId="5">
    <w:name w:val="heading 5"/>
    <w:basedOn w:val="a"/>
    <w:next w:val="a"/>
    <w:link w:val="50"/>
    <w:qFormat/>
    <w:rsid w:val="000E03C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E03C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03CA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E03CA"/>
    <w:rPr>
      <w:rFonts w:ascii="Times New Roman" w:eastAsia="Calibri" w:hAnsi="Times New Roman" w:cs="Times New Roman"/>
      <w:bCs/>
      <w:sz w:val="28"/>
      <w:szCs w:val="20"/>
    </w:rPr>
  </w:style>
  <w:style w:type="paragraph" w:styleId="a3">
    <w:name w:val="List Paragraph"/>
    <w:basedOn w:val="a"/>
    <w:uiPriority w:val="34"/>
    <w:qFormat/>
    <w:rsid w:val="000E03C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nhideWhenUsed/>
    <w:rsid w:val="000E03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3CA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4BE0-DF94-4860-82B9-B72BE7AB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11</cp:revision>
  <dcterms:created xsi:type="dcterms:W3CDTF">2019-10-22T07:10:00Z</dcterms:created>
  <dcterms:modified xsi:type="dcterms:W3CDTF">2019-11-04T07:49:00Z</dcterms:modified>
</cp:coreProperties>
</file>