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2565C1" w:rsidRPr="002565C1" w:rsidTr="00EB40CC">
        <w:trPr>
          <w:cantSplit/>
          <w:trHeight w:val="905"/>
        </w:trPr>
        <w:tc>
          <w:tcPr>
            <w:tcW w:w="9468" w:type="dxa"/>
            <w:gridSpan w:val="2"/>
          </w:tcPr>
          <w:p w:rsidR="002565C1" w:rsidRPr="002565C1" w:rsidRDefault="002565C1" w:rsidP="00EB4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65C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5C1" w:rsidRPr="002565C1" w:rsidTr="00EB40CC">
        <w:trPr>
          <w:cantSplit/>
        </w:trPr>
        <w:tc>
          <w:tcPr>
            <w:tcW w:w="9468" w:type="dxa"/>
            <w:gridSpan w:val="2"/>
          </w:tcPr>
          <w:p w:rsidR="002565C1" w:rsidRPr="002565C1" w:rsidRDefault="002565C1" w:rsidP="00EB40CC">
            <w:pPr>
              <w:pStyle w:val="5"/>
              <w:rPr>
                <w:b w:val="0"/>
                <w:bCs w:val="0"/>
                <w:lang w:val="uk-UA"/>
              </w:rPr>
            </w:pPr>
            <w:r w:rsidRPr="002565C1">
              <w:rPr>
                <w:b w:val="0"/>
                <w:bCs w:val="0"/>
              </w:rPr>
              <w:t>УКРАЇНА</w:t>
            </w:r>
          </w:p>
        </w:tc>
      </w:tr>
      <w:tr w:rsidR="002565C1" w:rsidRPr="002565C1" w:rsidTr="00EB40CC">
        <w:trPr>
          <w:cantSplit/>
        </w:trPr>
        <w:tc>
          <w:tcPr>
            <w:tcW w:w="9468" w:type="dxa"/>
            <w:gridSpan w:val="2"/>
          </w:tcPr>
          <w:p w:rsidR="002565C1" w:rsidRPr="002565C1" w:rsidRDefault="002565C1" w:rsidP="00EB40CC">
            <w:pPr>
              <w:pStyle w:val="6"/>
              <w:rPr>
                <w:b/>
                <w:bCs/>
                <w:lang w:val="uk-UA"/>
              </w:rPr>
            </w:pPr>
            <w:r w:rsidRPr="002565C1">
              <w:rPr>
                <w:b/>
                <w:bCs/>
              </w:rPr>
              <w:t>НОВОГРАД-ВОЛИНСЬКА РАЙОННА РАДА</w:t>
            </w:r>
          </w:p>
        </w:tc>
      </w:tr>
      <w:tr w:rsidR="002565C1" w:rsidRPr="002565C1" w:rsidTr="00EB40CC">
        <w:trPr>
          <w:cantSplit/>
        </w:trPr>
        <w:tc>
          <w:tcPr>
            <w:tcW w:w="9468" w:type="dxa"/>
            <w:gridSpan w:val="2"/>
          </w:tcPr>
          <w:p w:rsidR="002565C1" w:rsidRPr="002565C1" w:rsidRDefault="002565C1" w:rsidP="00EB40CC">
            <w:pPr>
              <w:pStyle w:val="5"/>
              <w:rPr>
                <w:b w:val="0"/>
                <w:bCs w:val="0"/>
                <w:lang w:val="uk-UA"/>
              </w:rPr>
            </w:pPr>
            <w:r w:rsidRPr="002565C1">
              <w:rPr>
                <w:b w:val="0"/>
                <w:bCs w:val="0"/>
              </w:rPr>
              <w:t>ЖИТОМИРСЬКОЇ ОБЛАСТІ</w:t>
            </w:r>
          </w:p>
        </w:tc>
      </w:tr>
      <w:tr w:rsidR="002565C1" w:rsidRPr="002565C1" w:rsidTr="00EB40CC">
        <w:trPr>
          <w:cantSplit/>
        </w:trPr>
        <w:tc>
          <w:tcPr>
            <w:tcW w:w="9468" w:type="dxa"/>
            <w:gridSpan w:val="2"/>
          </w:tcPr>
          <w:p w:rsidR="002565C1" w:rsidRPr="002565C1" w:rsidRDefault="002565C1" w:rsidP="00EB40CC">
            <w:pPr>
              <w:pStyle w:val="5"/>
              <w:rPr>
                <w:lang w:val="uk-UA"/>
              </w:rPr>
            </w:pPr>
          </w:p>
        </w:tc>
      </w:tr>
      <w:tr w:rsidR="002565C1" w:rsidRPr="002565C1" w:rsidTr="00EB40CC">
        <w:trPr>
          <w:cantSplit/>
          <w:trHeight w:val="230"/>
        </w:trPr>
        <w:tc>
          <w:tcPr>
            <w:tcW w:w="9468" w:type="dxa"/>
            <w:gridSpan w:val="2"/>
          </w:tcPr>
          <w:p w:rsidR="002565C1" w:rsidRPr="002565C1" w:rsidRDefault="002565C1" w:rsidP="00EB40CC">
            <w:pPr>
              <w:pStyle w:val="5"/>
              <w:rPr>
                <w:lang w:val="uk-UA"/>
              </w:rPr>
            </w:pPr>
            <w:r w:rsidRPr="002565C1">
              <w:rPr>
                <w:lang w:val="uk-UA"/>
              </w:rPr>
              <w:t xml:space="preserve">Р І Ш Е Н </w:t>
            </w:r>
            <w:proofErr w:type="spellStart"/>
            <w:r w:rsidRPr="002565C1">
              <w:rPr>
                <w:lang w:val="uk-UA"/>
              </w:rPr>
              <w:t>Н</w:t>
            </w:r>
            <w:proofErr w:type="spellEnd"/>
            <w:r w:rsidRPr="002565C1">
              <w:rPr>
                <w:lang w:val="uk-UA"/>
              </w:rPr>
              <w:t xml:space="preserve"> Я</w:t>
            </w:r>
          </w:p>
        </w:tc>
      </w:tr>
      <w:tr w:rsidR="002565C1" w:rsidRPr="002565C1" w:rsidTr="00EB40CC">
        <w:trPr>
          <w:cantSplit/>
        </w:trPr>
        <w:tc>
          <w:tcPr>
            <w:tcW w:w="9468" w:type="dxa"/>
            <w:gridSpan w:val="2"/>
          </w:tcPr>
          <w:p w:rsidR="002565C1" w:rsidRPr="002565C1" w:rsidRDefault="002565C1" w:rsidP="00EB40CC">
            <w:pPr>
              <w:pStyle w:val="5"/>
              <w:rPr>
                <w:lang w:val="uk-UA"/>
              </w:rPr>
            </w:pPr>
          </w:p>
        </w:tc>
      </w:tr>
      <w:tr w:rsidR="002565C1" w:rsidRPr="002565C1" w:rsidTr="00EB40CC">
        <w:trPr>
          <w:cantSplit/>
          <w:trHeight w:val="348"/>
        </w:trPr>
        <w:tc>
          <w:tcPr>
            <w:tcW w:w="5069" w:type="dxa"/>
          </w:tcPr>
          <w:p w:rsidR="002565C1" w:rsidRPr="002565C1" w:rsidRDefault="002565C1" w:rsidP="00EB40CC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Двадцять третя</w:t>
            </w:r>
            <w:r w:rsidR="00F66D73">
              <w:rPr>
                <w:lang w:val="uk-UA"/>
              </w:rPr>
              <w:t xml:space="preserve"> (позачергова)</w:t>
            </w:r>
            <w:r>
              <w:rPr>
                <w:lang w:val="uk-UA"/>
              </w:rPr>
              <w:t xml:space="preserve"> </w:t>
            </w:r>
            <w:r w:rsidRPr="002565C1">
              <w:rPr>
                <w:lang w:val="uk-UA"/>
              </w:rPr>
              <w:t xml:space="preserve">сесія  </w:t>
            </w:r>
          </w:p>
          <w:p w:rsidR="002565C1" w:rsidRPr="002565C1" w:rsidRDefault="002565C1" w:rsidP="00EB40CC">
            <w:pPr>
              <w:pStyle w:val="5"/>
              <w:jc w:val="left"/>
              <w:rPr>
                <w:lang w:val="uk-UA"/>
              </w:rPr>
            </w:pPr>
          </w:p>
        </w:tc>
        <w:tc>
          <w:tcPr>
            <w:tcW w:w="4399" w:type="dxa"/>
          </w:tcPr>
          <w:p w:rsidR="002565C1" w:rsidRPr="002565C1" w:rsidRDefault="00F66D73" w:rsidP="00F66D73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proofErr w:type="gramStart"/>
            <w:r w:rsidR="002565C1" w:rsidRPr="002565C1">
              <w:rPr>
                <w:lang w:val="en-US"/>
              </w:rPr>
              <w:t>V</w:t>
            </w:r>
            <w:r w:rsidR="002565C1" w:rsidRPr="002565C1">
              <w:rPr>
                <w:lang w:val="uk-UA"/>
              </w:rPr>
              <w:t>ІІ  скликання</w:t>
            </w:r>
            <w:proofErr w:type="gramEnd"/>
          </w:p>
        </w:tc>
      </w:tr>
      <w:tr w:rsidR="002565C1" w:rsidRPr="002565C1" w:rsidTr="00EB40CC">
        <w:trPr>
          <w:cantSplit/>
          <w:trHeight w:val="384"/>
        </w:trPr>
        <w:tc>
          <w:tcPr>
            <w:tcW w:w="5069" w:type="dxa"/>
          </w:tcPr>
          <w:p w:rsidR="002565C1" w:rsidRPr="002565C1" w:rsidRDefault="002565C1" w:rsidP="00EB40CC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від  15  жовтня </w:t>
            </w:r>
            <w:r w:rsidRPr="002565C1">
              <w:rPr>
                <w:lang w:val="uk-UA"/>
              </w:rPr>
              <w:t xml:space="preserve"> 2019  року</w:t>
            </w:r>
          </w:p>
          <w:p w:rsidR="002565C1" w:rsidRPr="002565C1" w:rsidRDefault="002565C1" w:rsidP="00EB40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</w:tcPr>
          <w:p w:rsidR="002565C1" w:rsidRPr="002565C1" w:rsidRDefault="002565C1" w:rsidP="00EB40CC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2565C1" w:rsidRDefault="002565C1" w:rsidP="002565C1">
      <w:pPr>
        <w:shd w:val="clear" w:color="auto" w:fill="FFFFFF"/>
        <w:spacing w:after="0" w:line="270" w:lineRule="atLeast"/>
        <w:ind w:right="425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25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звернення </w:t>
      </w:r>
      <w:r w:rsidRPr="002565C1">
        <w:rPr>
          <w:rFonts w:ascii="Times New Roman" w:hAnsi="Times New Roman" w:cs="Times New Roman"/>
          <w:b/>
          <w:sz w:val="28"/>
          <w:szCs w:val="28"/>
          <w:lang w:val="uk-UA"/>
        </w:rPr>
        <w:t>депутатів  Новоград-Волинської районної ради</w:t>
      </w:r>
      <w:r w:rsidRPr="002565C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щодо   </w:t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продовження до 2025 року </w:t>
      </w:r>
    </w:p>
    <w:p w:rsidR="002565C1" w:rsidRPr="002565C1" w:rsidRDefault="002565C1" w:rsidP="002565C1">
      <w:pPr>
        <w:shd w:val="clear" w:color="auto" w:fill="FFFFFF"/>
        <w:spacing w:after="0" w:line="270" w:lineRule="atLeast"/>
        <w:ind w:right="4253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мораторію на продаж земель сільськогосподарського призначення</w:t>
      </w:r>
    </w:p>
    <w:p w:rsidR="002565C1" w:rsidRPr="002565C1" w:rsidRDefault="002565C1" w:rsidP="002565C1">
      <w:pPr>
        <w:tabs>
          <w:tab w:val="left" w:pos="0"/>
          <w:tab w:val="left" w:pos="5760"/>
        </w:tabs>
        <w:ind w:right="4315"/>
        <w:rPr>
          <w:rFonts w:ascii="Times New Roman" w:hAnsi="Times New Roman" w:cs="Times New Roman"/>
          <w:sz w:val="28"/>
          <w:szCs w:val="28"/>
          <w:lang w:val="uk-UA"/>
        </w:rPr>
      </w:pPr>
    </w:p>
    <w:p w:rsidR="002565C1" w:rsidRPr="002565C1" w:rsidRDefault="002565C1" w:rsidP="002565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Pr="002565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ст.ст. </w:t>
      </w:r>
      <w:r w:rsidRPr="002565C1">
        <w:rPr>
          <w:rFonts w:ascii="Times New Roman" w:hAnsi="Times New Roman" w:cs="Times New Roman"/>
          <w:sz w:val="28"/>
          <w:szCs w:val="28"/>
          <w:lang w:val="uk-UA"/>
        </w:rPr>
        <w:t xml:space="preserve">43, 46 Закону України «Про місцеве самоврядування в Україні», рекомендацій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6D73">
        <w:rPr>
          <w:rFonts w:ascii="Times New Roman" w:hAnsi="Times New Roman" w:cs="Times New Roman"/>
          <w:sz w:val="28"/>
          <w:szCs w:val="28"/>
          <w:lang w:val="uk-UA"/>
        </w:rPr>
        <w:t>постійних  комісій</w:t>
      </w:r>
      <w:r w:rsidRPr="002565C1">
        <w:rPr>
          <w:rFonts w:ascii="Times New Roman" w:hAnsi="Times New Roman" w:cs="Times New Roman"/>
          <w:sz w:val="28"/>
          <w:szCs w:val="28"/>
          <w:lang w:val="uk-UA"/>
        </w:rPr>
        <w:t xml:space="preserve">  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АПК, регулювання земельних відносин, екології та використання природних ресурсів, </w:t>
      </w:r>
      <w:r w:rsidRPr="002565C1">
        <w:rPr>
          <w:rFonts w:ascii="Times New Roman" w:hAnsi="Times New Roman" w:cs="Times New Roman"/>
          <w:sz w:val="28"/>
          <w:szCs w:val="28"/>
          <w:lang w:val="uk-UA"/>
        </w:rPr>
        <w:t>районна рада</w:t>
      </w:r>
    </w:p>
    <w:p w:rsidR="002565C1" w:rsidRPr="002565C1" w:rsidRDefault="002565C1" w:rsidP="002565C1">
      <w:pPr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2565C1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2565C1" w:rsidRPr="002565C1" w:rsidRDefault="002565C1" w:rsidP="002565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5C1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текст звернення </w:t>
      </w:r>
      <w:r w:rsidRPr="002565C1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 Новоград-Волинської районної ради, </w:t>
      </w:r>
      <w:r w:rsidRPr="002565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щодо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продовження до 2025 року мораторію на продаж земель сільськогосподарського призначення згідно з додатком</w:t>
      </w:r>
      <w:r w:rsidRPr="002565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:rsidR="002565C1" w:rsidRPr="002565C1" w:rsidRDefault="002565C1" w:rsidP="002565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65C1">
        <w:rPr>
          <w:rFonts w:ascii="Times New Roman" w:hAnsi="Times New Roman" w:cs="Times New Roman"/>
          <w:sz w:val="28"/>
          <w:szCs w:val="28"/>
          <w:lang w:val="uk-UA"/>
        </w:rPr>
        <w:t>2. Доручити голові районної ради Рудницькому Д.В. підписати текст звернення.</w:t>
      </w:r>
    </w:p>
    <w:p w:rsidR="002565C1" w:rsidRDefault="002565C1" w:rsidP="006C4176">
      <w:pPr>
        <w:pStyle w:val="a3"/>
        <w:spacing w:line="276" w:lineRule="auto"/>
        <w:ind w:firstLine="709"/>
        <w:jc w:val="both"/>
        <w:rPr>
          <w:b w:val="0"/>
          <w:color w:val="000000" w:themeColor="text1"/>
          <w:shd w:val="clear" w:color="auto" w:fill="FFFFFF"/>
        </w:rPr>
      </w:pPr>
      <w:r w:rsidRPr="002565C1">
        <w:rPr>
          <w:b w:val="0"/>
        </w:rPr>
        <w:t>3. Надіслати текст звернення до</w:t>
      </w:r>
      <w:r>
        <w:rPr>
          <w:b w:val="0"/>
        </w:rPr>
        <w:t xml:space="preserve"> Президента України</w:t>
      </w:r>
      <w:r w:rsidR="00F532F5">
        <w:rPr>
          <w:b w:val="0"/>
        </w:rPr>
        <w:t xml:space="preserve"> </w:t>
      </w:r>
      <w:proofErr w:type="spellStart"/>
      <w:r w:rsidR="00F532F5">
        <w:rPr>
          <w:b w:val="0"/>
        </w:rPr>
        <w:t>Зеленського</w:t>
      </w:r>
      <w:proofErr w:type="spellEnd"/>
      <w:r w:rsidR="00F532F5">
        <w:rPr>
          <w:b w:val="0"/>
        </w:rPr>
        <w:t xml:space="preserve"> В.О.</w:t>
      </w:r>
      <w:r>
        <w:rPr>
          <w:b w:val="0"/>
        </w:rPr>
        <w:t xml:space="preserve">,  </w:t>
      </w:r>
      <w:r w:rsidR="00CC0A6E">
        <w:rPr>
          <w:b w:val="0"/>
        </w:rPr>
        <w:t>г</w:t>
      </w:r>
      <w:r w:rsidR="007B3683">
        <w:rPr>
          <w:b w:val="0"/>
        </w:rPr>
        <w:t>олови</w:t>
      </w:r>
      <w:r w:rsidR="00F532F5">
        <w:rPr>
          <w:b w:val="0"/>
        </w:rPr>
        <w:t xml:space="preserve"> </w:t>
      </w:r>
      <w:r>
        <w:rPr>
          <w:b w:val="0"/>
        </w:rPr>
        <w:t>Верховної Ради України</w:t>
      </w:r>
      <w:r w:rsidR="00F532F5">
        <w:rPr>
          <w:b w:val="0"/>
        </w:rPr>
        <w:t xml:space="preserve"> Р</w:t>
      </w:r>
      <w:r w:rsidR="00F66D73">
        <w:rPr>
          <w:b w:val="0"/>
        </w:rPr>
        <w:t>а</w:t>
      </w:r>
      <w:r w:rsidR="00760366">
        <w:rPr>
          <w:b w:val="0"/>
        </w:rPr>
        <w:t xml:space="preserve">зумкова </w:t>
      </w:r>
      <w:r w:rsidR="00F532F5">
        <w:rPr>
          <w:b w:val="0"/>
        </w:rPr>
        <w:t xml:space="preserve"> Д.О.</w:t>
      </w:r>
      <w:r w:rsidR="008F03A7">
        <w:rPr>
          <w:b w:val="0"/>
        </w:rPr>
        <w:t xml:space="preserve">, </w:t>
      </w:r>
      <w:r w:rsidR="008F03A7" w:rsidRPr="00017CB9">
        <w:rPr>
          <w:rStyle w:val="a7"/>
          <w:rFonts w:eastAsia="Calibri"/>
          <w:b w:val="0"/>
          <w:bCs/>
          <w:i w:val="0"/>
          <w:iCs w:val="0"/>
          <w:color w:val="000000" w:themeColor="text1"/>
          <w:shd w:val="clear" w:color="auto" w:fill="FFFFFF"/>
        </w:rPr>
        <w:t>Прем'єр</w:t>
      </w:r>
      <w:r w:rsidR="008F03A7" w:rsidRPr="00017CB9">
        <w:rPr>
          <w:b w:val="0"/>
          <w:color w:val="000000" w:themeColor="text1"/>
          <w:shd w:val="clear" w:color="auto" w:fill="FFFFFF"/>
        </w:rPr>
        <w:t>-</w:t>
      </w:r>
      <w:r w:rsidR="008F03A7" w:rsidRPr="00017CB9">
        <w:rPr>
          <w:rStyle w:val="a7"/>
          <w:rFonts w:eastAsia="Calibri"/>
          <w:b w:val="0"/>
          <w:bCs/>
          <w:i w:val="0"/>
          <w:iCs w:val="0"/>
          <w:color w:val="000000" w:themeColor="text1"/>
          <w:shd w:val="clear" w:color="auto" w:fill="FFFFFF"/>
        </w:rPr>
        <w:t>міністр</w:t>
      </w:r>
      <w:r w:rsidR="00017CB9">
        <w:rPr>
          <w:rStyle w:val="a7"/>
          <w:rFonts w:eastAsia="Calibri"/>
          <w:b w:val="0"/>
          <w:bCs/>
          <w:i w:val="0"/>
          <w:iCs w:val="0"/>
          <w:color w:val="000000" w:themeColor="text1"/>
          <w:shd w:val="clear" w:color="auto" w:fill="FFFFFF"/>
        </w:rPr>
        <w:t xml:space="preserve">а </w:t>
      </w:r>
      <w:r w:rsidR="008F03A7" w:rsidRPr="00017CB9">
        <w:rPr>
          <w:b w:val="0"/>
          <w:color w:val="000000" w:themeColor="text1"/>
          <w:shd w:val="clear" w:color="auto" w:fill="FFFFFF"/>
        </w:rPr>
        <w:t>України</w:t>
      </w:r>
      <w:r w:rsidR="00017CB9">
        <w:rPr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="00017CB9">
        <w:rPr>
          <w:b w:val="0"/>
          <w:color w:val="000000" w:themeColor="text1"/>
          <w:shd w:val="clear" w:color="auto" w:fill="FFFFFF"/>
        </w:rPr>
        <w:t>Гончарук</w:t>
      </w:r>
      <w:r w:rsidR="00760366">
        <w:rPr>
          <w:b w:val="0"/>
          <w:color w:val="000000" w:themeColor="text1"/>
          <w:shd w:val="clear" w:color="auto" w:fill="FFFFFF"/>
        </w:rPr>
        <w:t>а</w:t>
      </w:r>
      <w:proofErr w:type="spellEnd"/>
      <w:r w:rsidR="00760366">
        <w:rPr>
          <w:b w:val="0"/>
          <w:color w:val="000000" w:themeColor="text1"/>
          <w:shd w:val="clear" w:color="auto" w:fill="FFFFFF"/>
        </w:rPr>
        <w:t xml:space="preserve"> </w:t>
      </w:r>
      <w:r w:rsidR="00C65E55">
        <w:rPr>
          <w:b w:val="0"/>
          <w:color w:val="000000" w:themeColor="text1"/>
          <w:shd w:val="clear" w:color="auto" w:fill="FFFFFF"/>
        </w:rPr>
        <w:t xml:space="preserve"> О.В., Народному депутату</w:t>
      </w:r>
      <w:r w:rsidR="00760366">
        <w:rPr>
          <w:b w:val="0"/>
          <w:color w:val="000000" w:themeColor="text1"/>
          <w:shd w:val="clear" w:color="auto" w:fill="FFFFFF"/>
        </w:rPr>
        <w:t xml:space="preserve"> України Костюка </w:t>
      </w:r>
      <w:r w:rsidR="00017CB9">
        <w:rPr>
          <w:b w:val="0"/>
          <w:color w:val="000000" w:themeColor="text1"/>
          <w:shd w:val="clear" w:color="auto" w:fill="FFFFFF"/>
        </w:rPr>
        <w:t xml:space="preserve"> Д.С.</w:t>
      </w:r>
    </w:p>
    <w:p w:rsidR="00017CB9" w:rsidRPr="00017CB9" w:rsidRDefault="00017CB9" w:rsidP="002565C1">
      <w:pPr>
        <w:pStyle w:val="a3"/>
        <w:ind w:firstLine="709"/>
        <w:jc w:val="both"/>
        <w:rPr>
          <w:b w:val="0"/>
          <w:color w:val="000000" w:themeColor="text1"/>
        </w:rPr>
      </w:pPr>
    </w:p>
    <w:p w:rsidR="002565C1" w:rsidRPr="002565C1" w:rsidRDefault="002565C1" w:rsidP="002565C1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2565C1" w:rsidRDefault="002565C1" w:rsidP="002565C1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2565C1" w:rsidRPr="002565C1" w:rsidRDefault="002565C1" w:rsidP="002565C1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2565C1" w:rsidRPr="002565C1" w:rsidRDefault="002565C1" w:rsidP="002565C1">
      <w:pPr>
        <w:jc w:val="both"/>
        <w:rPr>
          <w:rFonts w:ascii="Times New Roman" w:hAnsi="Times New Roman" w:cs="Times New Roman"/>
          <w:sz w:val="28"/>
          <w:szCs w:val="28"/>
        </w:rPr>
      </w:pPr>
      <w:r w:rsidRPr="002565C1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p w:rsidR="007A57B7" w:rsidRDefault="007A57B7"/>
    <w:sectPr w:rsidR="007A57B7" w:rsidSect="00E7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65C1"/>
    <w:rsid w:val="00017CB9"/>
    <w:rsid w:val="00164CC8"/>
    <w:rsid w:val="002565C1"/>
    <w:rsid w:val="006C4176"/>
    <w:rsid w:val="00760366"/>
    <w:rsid w:val="007A57B7"/>
    <w:rsid w:val="007B3683"/>
    <w:rsid w:val="008F03A7"/>
    <w:rsid w:val="00923CF7"/>
    <w:rsid w:val="009D2232"/>
    <w:rsid w:val="00C30142"/>
    <w:rsid w:val="00C65E55"/>
    <w:rsid w:val="00CC0A6E"/>
    <w:rsid w:val="00DB0506"/>
    <w:rsid w:val="00E7759D"/>
    <w:rsid w:val="00EB5D88"/>
    <w:rsid w:val="00F532F5"/>
    <w:rsid w:val="00F6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D"/>
  </w:style>
  <w:style w:type="paragraph" w:styleId="5">
    <w:name w:val="heading 5"/>
    <w:basedOn w:val="a"/>
    <w:next w:val="a"/>
    <w:link w:val="50"/>
    <w:uiPriority w:val="99"/>
    <w:qFormat/>
    <w:rsid w:val="002565C1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565C1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565C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2565C1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2565C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2565C1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565C1"/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5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5C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F03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19</cp:revision>
  <cp:lastPrinted>2019-10-17T11:04:00Z</cp:lastPrinted>
  <dcterms:created xsi:type="dcterms:W3CDTF">2019-10-11T12:13:00Z</dcterms:created>
  <dcterms:modified xsi:type="dcterms:W3CDTF">2019-10-17T11:52:00Z</dcterms:modified>
</cp:coreProperties>
</file>