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C8" w:rsidRDefault="002C0FC8" w:rsidP="002C0FC8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118110</wp:posOffset>
            </wp:positionV>
            <wp:extent cx="533400" cy="6858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2C0FC8" w:rsidRDefault="002C0FC8" w:rsidP="002C0FC8">
      <w:pPr>
        <w:pStyle w:val="3"/>
        <w:spacing w:line="216" w:lineRule="auto"/>
      </w:pPr>
      <w:r>
        <w:t>НОВОГРАД-ВОЛИНСЬКА РАЙОННА РАДА</w:t>
      </w:r>
    </w:p>
    <w:p w:rsidR="002C0FC8" w:rsidRDefault="002C0FC8" w:rsidP="002C0FC8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2C0FC8" w:rsidRDefault="002C0FC8" w:rsidP="002C0FC8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2C0FC8" w:rsidRPr="00053E07" w:rsidRDefault="002C0FC8" w:rsidP="002C0FC8">
      <w:pPr>
        <w:spacing w:line="216" w:lineRule="auto"/>
        <w:jc w:val="center"/>
        <w:rPr>
          <w:lang w:val="uk-UA"/>
        </w:rPr>
      </w:pPr>
    </w:p>
    <w:p w:rsidR="002C0FC8" w:rsidRPr="0055079A" w:rsidRDefault="002C0FC8" w:rsidP="002C0FC8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2C0FC8" w:rsidRPr="0055079A" w:rsidRDefault="00A01265" w:rsidP="002C0FC8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Дев’ятнадцята</w:t>
      </w:r>
      <w:r w:rsidR="002C0FC8" w:rsidRPr="0055079A">
        <w:rPr>
          <w:rFonts w:ascii="Times New Roman" w:hAnsi="Times New Roman"/>
          <w:b/>
          <w:sz w:val="28"/>
          <w:szCs w:val="28"/>
          <w:lang w:val="uk-UA"/>
        </w:rPr>
        <w:t xml:space="preserve">   сесія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="002C0FC8" w:rsidRPr="0055079A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="002C0FC8" w:rsidRPr="0055079A">
        <w:rPr>
          <w:rFonts w:ascii="Times New Roman" w:hAnsi="Times New Roman"/>
          <w:b/>
          <w:sz w:val="28"/>
          <w:szCs w:val="28"/>
          <w:lang w:val="en-US"/>
        </w:rPr>
        <w:t>V</w:t>
      </w:r>
      <w:r w:rsidR="002C0FC8" w:rsidRPr="0055079A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2C0FC8" w:rsidRPr="0055079A" w:rsidRDefault="002C0FC8" w:rsidP="002C0FC8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A01265">
        <w:rPr>
          <w:rFonts w:ascii="Times New Roman" w:hAnsi="Times New Roman"/>
          <w:b/>
          <w:sz w:val="28"/>
          <w:szCs w:val="28"/>
          <w:lang w:val="uk-UA"/>
        </w:rPr>
        <w:t xml:space="preserve">20 березня 2019 </w:t>
      </w:r>
      <w:r w:rsidRPr="0055079A">
        <w:rPr>
          <w:rFonts w:ascii="Times New Roman" w:hAnsi="Times New Roman"/>
          <w:b/>
          <w:sz w:val="28"/>
          <w:szCs w:val="28"/>
          <w:lang w:val="uk-UA"/>
        </w:rPr>
        <w:t xml:space="preserve">року </w:t>
      </w:r>
    </w:p>
    <w:p w:rsidR="00A01265" w:rsidRDefault="002C0FC8" w:rsidP="00A01265">
      <w:pPr>
        <w:pStyle w:val="11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0126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A01265" w:rsidRPr="00A012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01265" w:rsidRPr="00A01265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="00A01265" w:rsidRPr="00A012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01265" w:rsidRPr="00A01265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="00A01265" w:rsidRPr="00A01265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A01265" w:rsidRPr="00A01265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="00A01265" w:rsidRPr="00A01265">
        <w:rPr>
          <w:rFonts w:ascii="Times New Roman" w:hAnsi="Times New Roman"/>
          <w:b/>
          <w:sz w:val="28"/>
          <w:szCs w:val="28"/>
        </w:rPr>
        <w:t xml:space="preserve"> </w:t>
      </w:r>
    </w:p>
    <w:p w:rsidR="00A01265" w:rsidRDefault="00A01265" w:rsidP="00A01265">
      <w:pPr>
        <w:pStyle w:val="11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A01265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proofErr w:type="gramStart"/>
      <w:r w:rsidRPr="00A01265">
        <w:rPr>
          <w:rFonts w:ascii="Times New Roman" w:hAnsi="Times New Roman"/>
          <w:b/>
          <w:sz w:val="28"/>
          <w:szCs w:val="28"/>
        </w:rPr>
        <w:t>нов</w:t>
      </w:r>
      <w:proofErr w:type="gramEnd"/>
      <w:r w:rsidRPr="00A01265">
        <w:rPr>
          <w:rFonts w:ascii="Times New Roman" w:hAnsi="Times New Roman"/>
          <w:b/>
          <w:sz w:val="28"/>
          <w:szCs w:val="28"/>
        </w:rPr>
        <w:t>ій</w:t>
      </w:r>
      <w:proofErr w:type="spellEnd"/>
      <w:r w:rsidRPr="00A012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1265">
        <w:rPr>
          <w:rFonts w:ascii="Times New Roman" w:hAnsi="Times New Roman"/>
          <w:b/>
          <w:sz w:val="28"/>
          <w:szCs w:val="28"/>
        </w:rPr>
        <w:t>редакції</w:t>
      </w:r>
      <w:proofErr w:type="spellEnd"/>
      <w:r w:rsidRPr="00A01265">
        <w:rPr>
          <w:rFonts w:ascii="Times New Roman" w:hAnsi="Times New Roman"/>
          <w:b/>
          <w:sz w:val="28"/>
          <w:szCs w:val="28"/>
        </w:rPr>
        <w:t xml:space="preserve"> Статуту «</w:t>
      </w:r>
      <w:proofErr w:type="spellStart"/>
      <w:r w:rsidRPr="00A01265">
        <w:rPr>
          <w:rFonts w:ascii="Times New Roman" w:hAnsi="Times New Roman"/>
          <w:b/>
          <w:sz w:val="28"/>
          <w:szCs w:val="28"/>
        </w:rPr>
        <w:t>Новоград-Волинської</w:t>
      </w:r>
      <w:proofErr w:type="spellEnd"/>
      <w:r w:rsidRPr="00A01265">
        <w:rPr>
          <w:rFonts w:ascii="Times New Roman" w:hAnsi="Times New Roman"/>
          <w:b/>
          <w:sz w:val="28"/>
          <w:szCs w:val="28"/>
        </w:rPr>
        <w:t xml:space="preserve"> </w:t>
      </w:r>
    </w:p>
    <w:p w:rsidR="00A01265" w:rsidRDefault="00A01265" w:rsidP="00A01265">
      <w:pPr>
        <w:pStyle w:val="11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01265">
        <w:rPr>
          <w:rFonts w:ascii="Times New Roman" w:hAnsi="Times New Roman"/>
          <w:b/>
          <w:sz w:val="28"/>
          <w:szCs w:val="28"/>
        </w:rPr>
        <w:t>дитячо-юнацької</w:t>
      </w:r>
      <w:proofErr w:type="spellEnd"/>
      <w:r w:rsidRPr="00A012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1265">
        <w:rPr>
          <w:rFonts w:ascii="Times New Roman" w:hAnsi="Times New Roman"/>
          <w:b/>
          <w:sz w:val="28"/>
          <w:szCs w:val="28"/>
        </w:rPr>
        <w:t>спортивної</w:t>
      </w:r>
      <w:proofErr w:type="spellEnd"/>
      <w:r w:rsidRPr="00A012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1265">
        <w:rPr>
          <w:rFonts w:ascii="Times New Roman" w:hAnsi="Times New Roman"/>
          <w:b/>
          <w:sz w:val="28"/>
          <w:szCs w:val="28"/>
        </w:rPr>
        <w:t>школи</w:t>
      </w:r>
      <w:proofErr w:type="spellEnd"/>
      <w:r w:rsidRPr="00A01265">
        <w:rPr>
          <w:rFonts w:ascii="Times New Roman" w:hAnsi="Times New Roman"/>
          <w:b/>
          <w:sz w:val="28"/>
          <w:szCs w:val="28"/>
        </w:rPr>
        <w:t xml:space="preserve">» </w:t>
      </w:r>
    </w:p>
    <w:p w:rsidR="002C0FC8" w:rsidRPr="00A01265" w:rsidRDefault="00A01265" w:rsidP="00A01265">
      <w:pPr>
        <w:pStyle w:val="11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A01265">
        <w:rPr>
          <w:rFonts w:ascii="Times New Roman" w:hAnsi="Times New Roman"/>
          <w:b/>
          <w:sz w:val="28"/>
          <w:szCs w:val="28"/>
        </w:rPr>
        <w:t>Новоград-Волинської</w:t>
      </w:r>
      <w:proofErr w:type="spellEnd"/>
      <w:r w:rsidRPr="00A012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01265">
        <w:rPr>
          <w:rFonts w:ascii="Times New Roman" w:hAnsi="Times New Roman"/>
          <w:b/>
          <w:sz w:val="28"/>
          <w:szCs w:val="28"/>
        </w:rPr>
        <w:t>районної</w:t>
      </w:r>
      <w:proofErr w:type="spellEnd"/>
      <w:r w:rsidRPr="00A01265">
        <w:rPr>
          <w:rFonts w:ascii="Times New Roman" w:hAnsi="Times New Roman"/>
          <w:b/>
          <w:sz w:val="28"/>
          <w:szCs w:val="28"/>
        </w:rPr>
        <w:t xml:space="preserve"> ради</w:t>
      </w:r>
    </w:p>
    <w:p w:rsidR="002C0FC8" w:rsidRPr="00A01265" w:rsidRDefault="002C0FC8" w:rsidP="002C0FC8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C0FC8" w:rsidRPr="00003102" w:rsidRDefault="002C0FC8" w:rsidP="002C0FC8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3102">
        <w:rPr>
          <w:rFonts w:ascii="Times New Roman" w:hAnsi="Times New Roman"/>
          <w:sz w:val="28"/>
          <w:szCs w:val="28"/>
          <w:lang w:val="uk-UA"/>
        </w:rPr>
        <w:t xml:space="preserve">         Заслухавши інформацію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директора </w:t>
      </w:r>
      <w:r w:rsidRPr="000031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842D9">
        <w:rPr>
          <w:rFonts w:ascii="Times New Roman" w:hAnsi="Times New Roman" w:cs="Times New Roman"/>
          <w:sz w:val="28"/>
          <w:szCs w:val="28"/>
          <w:lang w:val="uk-UA"/>
        </w:rPr>
        <w:t>Новоград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Волинської</w:t>
      </w:r>
      <w:r w:rsidR="00A01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42D9">
        <w:rPr>
          <w:rFonts w:ascii="Times New Roman" w:hAnsi="Times New Roman" w:cs="Times New Roman"/>
          <w:sz w:val="28"/>
          <w:szCs w:val="28"/>
          <w:lang w:val="uk-UA"/>
        </w:rPr>
        <w:t>дитячо</w:t>
      </w:r>
      <w:proofErr w:type="spellEnd"/>
      <w:r w:rsidRPr="000842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юнацької</w:t>
      </w:r>
      <w:r w:rsidR="00A01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спортивної школи</w:t>
      </w:r>
      <w:r w:rsidRPr="00003102">
        <w:rPr>
          <w:rFonts w:ascii="Times New Roman" w:hAnsi="Times New Roman" w:cs="Times New Roman"/>
          <w:sz w:val="28"/>
          <w:szCs w:val="28"/>
          <w:lang w:val="uk-UA"/>
        </w:rPr>
        <w:t>» Новоград-Волинської районної ради</w:t>
      </w:r>
      <w:r w:rsidR="00A01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1265" w:rsidRPr="00A01265">
        <w:rPr>
          <w:rFonts w:ascii="Times New Roman" w:hAnsi="Times New Roman" w:cs="Times New Roman"/>
          <w:sz w:val="28"/>
          <w:szCs w:val="28"/>
          <w:lang w:val="uk-UA"/>
        </w:rPr>
        <w:t>Данюка</w:t>
      </w:r>
      <w:proofErr w:type="spellEnd"/>
      <w:r w:rsidR="00A01265" w:rsidRPr="00A01265">
        <w:rPr>
          <w:rFonts w:ascii="Times New Roman" w:hAnsi="Times New Roman" w:cs="Times New Roman"/>
          <w:sz w:val="28"/>
          <w:szCs w:val="28"/>
          <w:lang w:val="uk-UA"/>
        </w:rPr>
        <w:t xml:space="preserve"> Г.Д</w:t>
      </w:r>
      <w:r w:rsidRPr="00A0126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Pr="00003102">
        <w:rPr>
          <w:rFonts w:ascii="Times New Roman" w:hAnsi="Times New Roman"/>
          <w:sz w:val="28"/>
          <w:szCs w:val="28"/>
          <w:lang w:val="uk-UA"/>
        </w:rPr>
        <w:t xml:space="preserve"> затвердження  в новій редакції </w:t>
      </w:r>
      <w:r w:rsidR="00B27673">
        <w:rPr>
          <w:rFonts w:ascii="Times New Roman" w:hAnsi="Times New Roman"/>
          <w:sz w:val="28"/>
          <w:szCs w:val="28"/>
          <w:lang w:val="uk-UA"/>
        </w:rPr>
        <w:t>С</w:t>
      </w:r>
      <w:r w:rsidRPr="00003102">
        <w:rPr>
          <w:rFonts w:ascii="Times New Roman" w:hAnsi="Times New Roman"/>
          <w:sz w:val="28"/>
          <w:szCs w:val="28"/>
          <w:lang w:val="uk-UA"/>
        </w:rPr>
        <w:t xml:space="preserve">татуту </w:t>
      </w:r>
      <w:r w:rsidRPr="00003102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</w:t>
      </w:r>
      <w:r w:rsidRPr="000842D9">
        <w:rPr>
          <w:rFonts w:ascii="Times New Roman" w:hAnsi="Times New Roman" w:cs="Times New Roman"/>
          <w:sz w:val="28"/>
          <w:szCs w:val="28"/>
          <w:lang w:val="uk-UA"/>
        </w:rPr>
        <w:t>Новоград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Волинської</w:t>
      </w:r>
      <w:r w:rsidR="00A01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842D9">
        <w:rPr>
          <w:rFonts w:ascii="Times New Roman" w:hAnsi="Times New Roman" w:cs="Times New Roman"/>
          <w:sz w:val="28"/>
          <w:szCs w:val="28"/>
          <w:lang w:val="uk-UA"/>
        </w:rPr>
        <w:t>дитячо</w:t>
      </w:r>
      <w:proofErr w:type="spellEnd"/>
      <w:r w:rsidRPr="000842D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юнацької</w:t>
      </w:r>
      <w:r w:rsidR="00A47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спортивної школи</w:t>
      </w:r>
      <w:r w:rsidRPr="00003102">
        <w:rPr>
          <w:rFonts w:ascii="Times New Roman" w:hAnsi="Times New Roman" w:cs="Times New Roman"/>
          <w:sz w:val="28"/>
          <w:szCs w:val="28"/>
          <w:lang w:val="uk-UA"/>
        </w:rPr>
        <w:t>» Но</w:t>
      </w:r>
      <w:r>
        <w:rPr>
          <w:rFonts w:ascii="Times New Roman" w:hAnsi="Times New Roman" w:cs="Times New Roman"/>
          <w:sz w:val="28"/>
          <w:szCs w:val="28"/>
          <w:lang w:val="uk-UA"/>
        </w:rPr>
        <w:t>воград-Волинської районної ради</w:t>
      </w:r>
      <w:r w:rsidRPr="00003102">
        <w:rPr>
          <w:rFonts w:ascii="Times New Roman" w:hAnsi="Times New Roman"/>
          <w:sz w:val="28"/>
          <w:szCs w:val="28"/>
          <w:lang w:val="uk-UA"/>
        </w:rPr>
        <w:t>,  відповідно до ст.ст. 43, 60 Закону України «Про місцеве самоврядування в Україні» та рекомендацій постійної комісії з питань</w:t>
      </w:r>
      <w:r w:rsidRPr="00E2016D">
        <w:rPr>
          <w:rFonts w:ascii="Times New Roman" w:hAnsi="Times New Roman"/>
          <w:sz w:val="28"/>
          <w:szCs w:val="28"/>
          <w:lang w:val="uk-UA"/>
        </w:rPr>
        <w:t xml:space="preserve"> освіти, культури, охорони здоров’я,  у справах сім’ї, молоді і спорту та соціального захисту населення, районна рада </w:t>
      </w:r>
    </w:p>
    <w:p w:rsidR="00876303" w:rsidRPr="00876303" w:rsidRDefault="00876303" w:rsidP="002C0FC8">
      <w:pPr>
        <w:spacing w:line="216" w:lineRule="auto"/>
        <w:ind w:firstLine="900"/>
        <w:rPr>
          <w:rFonts w:ascii="Times New Roman" w:hAnsi="Times New Roman"/>
          <w:sz w:val="4"/>
          <w:szCs w:val="4"/>
          <w:lang w:val="uk-UA"/>
        </w:rPr>
      </w:pPr>
    </w:p>
    <w:p w:rsidR="002C0FC8" w:rsidRPr="00A47C19" w:rsidRDefault="002C0FC8" w:rsidP="002C0FC8">
      <w:pPr>
        <w:spacing w:line="216" w:lineRule="auto"/>
        <w:ind w:firstLine="900"/>
        <w:rPr>
          <w:rFonts w:ascii="Times New Roman" w:hAnsi="Times New Roman"/>
          <w:b/>
          <w:sz w:val="28"/>
          <w:szCs w:val="28"/>
          <w:lang w:val="uk-UA"/>
        </w:rPr>
      </w:pPr>
      <w:r w:rsidRPr="00A47C19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A47C19" w:rsidRPr="00A47C19" w:rsidRDefault="00A47C19" w:rsidP="00A47C19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  <w:lang w:val="uk-UA"/>
        </w:rPr>
      </w:pPr>
      <w:r w:rsidRPr="006230F4">
        <w:rPr>
          <w:sz w:val="28"/>
          <w:szCs w:val="28"/>
          <w:lang w:val="uk-UA"/>
        </w:rPr>
        <w:t>Внести зміни до</w:t>
      </w:r>
      <w:r>
        <w:rPr>
          <w:sz w:val="28"/>
          <w:szCs w:val="28"/>
          <w:lang w:val="uk-UA"/>
        </w:rPr>
        <w:t xml:space="preserve"> Статуту </w:t>
      </w:r>
      <w:r w:rsidRPr="00B27673">
        <w:rPr>
          <w:sz w:val="28"/>
          <w:szCs w:val="28"/>
          <w:lang w:val="uk-UA"/>
        </w:rPr>
        <w:t xml:space="preserve">«Новоград – Волинської </w:t>
      </w:r>
      <w:proofErr w:type="spellStart"/>
      <w:r w:rsidRPr="00B27673">
        <w:rPr>
          <w:sz w:val="28"/>
          <w:szCs w:val="28"/>
          <w:lang w:val="uk-UA"/>
        </w:rPr>
        <w:t>дитячо</w:t>
      </w:r>
      <w:proofErr w:type="spellEnd"/>
      <w:r w:rsidRPr="00B27673">
        <w:rPr>
          <w:sz w:val="28"/>
          <w:szCs w:val="28"/>
          <w:lang w:val="uk-UA"/>
        </w:rPr>
        <w:t xml:space="preserve"> – юнацької спортивної школи» Новоград-Волинської районної ради</w:t>
      </w:r>
      <w:r w:rsidRPr="006230F4">
        <w:rPr>
          <w:sz w:val="28"/>
          <w:szCs w:val="28"/>
          <w:lang w:val="uk-UA"/>
        </w:rPr>
        <w:t xml:space="preserve"> затвердженого рішенням від </w:t>
      </w:r>
      <w:r w:rsidR="0059228E">
        <w:rPr>
          <w:sz w:val="28"/>
          <w:szCs w:val="28"/>
          <w:lang w:val="uk-UA"/>
        </w:rPr>
        <w:t>21 серпня 2012</w:t>
      </w:r>
      <w:r w:rsidRPr="006230F4">
        <w:rPr>
          <w:sz w:val="28"/>
          <w:szCs w:val="28"/>
          <w:lang w:val="uk-UA"/>
        </w:rPr>
        <w:t xml:space="preserve"> року</w:t>
      </w:r>
      <w:r w:rsidRPr="006230F4">
        <w:rPr>
          <w:bCs/>
          <w:sz w:val="28"/>
          <w:szCs w:val="28"/>
          <w:lang w:val="uk-UA"/>
        </w:rPr>
        <w:t xml:space="preserve"> «Про</w:t>
      </w:r>
      <w:r w:rsidR="00724281" w:rsidRPr="00724281">
        <w:rPr>
          <w:sz w:val="28"/>
          <w:szCs w:val="28"/>
          <w:lang w:val="uk-UA"/>
        </w:rPr>
        <w:t xml:space="preserve"> </w:t>
      </w:r>
      <w:r w:rsidR="00724281" w:rsidRPr="00AD073F">
        <w:rPr>
          <w:sz w:val="28"/>
          <w:szCs w:val="28"/>
          <w:lang w:val="uk-UA"/>
        </w:rPr>
        <w:t>Статут Новоград-Волинської дитячо-юнацької спортивної школи</w:t>
      </w:r>
      <w:r w:rsidR="00724281">
        <w:rPr>
          <w:sz w:val="28"/>
          <w:szCs w:val="28"/>
          <w:lang w:val="uk-UA"/>
        </w:rPr>
        <w:t>»</w:t>
      </w:r>
      <w:r w:rsidR="00724281" w:rsidRPr="00AD073F">
        <w:rPr>
          <w:sz w:val="28"/>
          <w:szCs w:val="28"/>
          <w:lang w:val="uk-UA"/>
        </w:rPr>
        <w:t xml:space="preserve"> Новоград-Волинської районної ради</w:t>
      </w:r>
      <w:r>
        <w:rPr>
          <w:sz w:val="28"/>
          <w:szCs w:val="28"/>
          <w:lang w:val="uk-UA"/>
        </w:rPr>
        <w:t>, зокрема:</w:t>
      </w:r>
    </w:p>
    <w:p w:rsidR="00B27673" w:rsidRPr="00B27673" w:rsidRDefault="00B27673" w:rsidP="00B27673">
      <w:pPr>
        <w:tabs>
          <w:tab w:val="left" w:pos="5985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B2767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 w:rsidR="00DF0C45" w:rsidRPr="00DF0C45">
        <w:rPr>
          <w:rFonts w:ascii="Times New Roman" w:hAnsi="Times New Roman" w:cs="Times New Roman"/>
          <w:sz w:val="28"/>
          <w:szCs w:val="28"/>
        </w:rPr>
        <w:t>п.1.1.</w:t>
      </w:r>
      <w:r w:rsidR="007403A7">
        <w:rPr>
          <w:rFonts w:ascii="Times New Roman" w:hAnsi="Times New Roman" w:cs="Times New Roman"/>
          <w:sz w:val="28"/>
          <w:szCs w:val="28"/>
          <w:lang w:val="uk-UA"/>
        </w:rPr>
        <w:t xml:space="preserve"> Розділу 1 «Загальні положення» </w:t>
      </w:r>
      <w:r w:rsidR="00DF0C45" w:rsidRPr="00DF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C45">
        <w:rPr>
          <w:rFonts w:ascii="Times New Roman" w:hAnsi="Times New Roman" w:cs="Times New Roman"/>
          <w:sz w:val="28"/>
          <w:szCs w:val="28"/>
        </w:rPr>
        <w:t>Стату</w:t>
      </w:r>
      <w:proofErr w:type="spellEnd"/>
      <w:r w:rsidR="00A47C19">
        <w:rPr>
          <w:rFonts w:ascii="Times New Roman" w:hAnsi="Times New Roman" w:cs="Times New Roman"/>
          <w:sz w:val="28"/>
          <w:szCs w:val="28"/>
          <w:lang w:val="uk-UA"/>
        </w:rPr>
        <w:t xml:space="preserve">ту </w:t>
      </w:r>
      <w:proofErr w:type="spellStart"/>
      <w:r w:rsidR="00DF0C45" w:rsidRPr="00DF0C45">
        <w:rPr>
          <w:rFonts w:ascii="Times New Roman" w:hAnsi="Times New Roman" w:cs="Times New Roman"/>
          <w:sz w:val="28"/>
          <w:szCs w:val="28"/>
        </w:rPr>
        <w:t>викласти</w:t>
      </w:r>
      <w:proofErr w:type="spellEnd"/>
      <w:r w:rsidR="00DF0C45" w:rsidRPr="00DF0C45">
        <w:rPr>
          <w:rFonts w:ascii="Times New Roman" w:hAnsi="Times New Roman" w:cs="Times New Roman"/>
          <w:sz w:val="28"/>
          <w:szCs w:val="28"/>
        </w:rPr>
        <w:t xml:space="preserve"> в </w:t>
      </w:r>
      <w:r w:rsidR="00DF0C45">
        <w:rPr>
          <w:rFonts w:ascii="Times New Roman" w:hAnsi="Times New Roman" w:cs="Times New Roman"/>
          <w:sz w:val="28"/>
          <w:szCs w:val="28"/>
        </w:rPr>
        <w:t>нов</w:t>
      </w:r>
      <w:r w:rsidR="00DF0C45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DF0C4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47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0C45" w:rsidRPr="00DF0C45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DF0C45" w:rsidRPr="00DF0C45">
        <w:rPr>
          <w:rFonts w:ascii="Times New Roman" w:hAnsi="Times New Roman" w:cs="Times New Roman"/>
          <w:sz w:val="28"/>
          <w:szCs w:val="28"/>
        </w:rPr>
        <w:t xml:space="preserve">: </w:t>
      </w:r>
      <w:r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>Новоград-Волинська дитячо-юнацька спортивна школа Новоград-Волинської районної ради (в подальшому по тексту Статуту – Новоград-Волинська ДЮСШ Новоград-Волинської районної ради)  заснована на спільній</w:t>
      </w:r>
      <w:r w:rsidR="00740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комунальній</w:t>
      </w:r>
      <w:r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власності територіальних громад сіл, селища, району від імені яких виступає Новоград-Волинська районна рада (далі – Засновник). Управління діяльністю Новоград-Волинської ДЮСШ Новоград-Волинської районної ради здійснює Новоград-Волинська районна державна адміністрації (надалі – орган управління).  </w:t>
      </w:r>
    </w:p>
    <w:p w:rsidR="00B27673" w:rsidRPr="00B27673" w:rsidRDefault="00B27673" w:rsidP="00876303">
      <w:pPr>
        <w:tabs>
          <w:tab w:val="left" w:pos="5985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1.2. </w:t>
      </w:r>
      <w:r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>п.2.7.</w:t>
      </w:r>
      <w:r w:rsidR="00740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Розділу 2 «Організаційно-правові засади діяльності Новоград-Волинської ДЮСШ Новоград-Волинської районної ради» </w:t>
      </w:r>
      <w:r w:rsidR="00DF0C45" w:rsidRPr="007403A7">
        <w:rPr>
          <w:rFonts w:ascii="Times New Roman" w:hAnsi="Times New Roman" w:cs="Times New Roman"/>
          <w:sz w:val="28"/>
          <w:szCs w:val="28"/>
          <w:lang w:val="uk-UA"/>
        </w:rPr>
        <w:t>Стату</w:t>
      </w:r>
      <w:r w:rsidR="007403A7">
        <w:rPr>
          <w:rFonts w:ascii="Times New Roman" w:hAnsi="Times New Roman" w:cs="Times New Roman"/>
          <w:sz w:val="28"/>
          <w:szCs w:val="28"/>
          <w:lang w:val="uk-UA"/>
        </w:rPr>
        <w:t xml:space="preserve">ту </w:t>
      </w:r>
      <w:r w:rsidR="00DF0C45" w:rsidRPr="007403A7">
        <w:rPr>
          <w:rFonts w:ascii="Times New Roman" w:hAnsi="Times New Roman" w:cs="Times New Roman"/>
          <w:sz w:val="28"/>
          <w:szCs w:val="28"/>
          <w:lang w:val="uk-UA"/>
        </w:rPr>
        <w:t>викласти в нов</w:t>
      </w:r>
      <w:r w:rsidR="00DF0C4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0C45" w:rsidRPr="007403A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40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C45" w:rsidRPr="007403A7">
        <w:rPr>
          <w:rFonts w:ascii="Times New Roman" w:hAnsi="Times New Roman" w:cs="Times New Roman"/>
          <w:sz w:val="28"/>
          <w:szCs w:val="28"/>
          <w:lang w:val="uk-UA"/>
        </w:rPr>
        <w:t>редакції:</w:t>
      </w:r>
      <w:r w:rsidR="00740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діяльності Новоград-Волинської ДЮСШ Новоград-Волинської районної ради розробляється директором, затверджується та</w:t>
      </w:r>
      <w:r w:rsidR="00740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погоджується головою Новоград-Волинської районної державної адміністрації.</w:t>
      </w:r>
    </w:p>
    <w:p w:rsidR="00B27673" w:rsidRPr="00B27673" w:rsidRDefault="003A5DB6" w:rsidP="00876303">
      <w:pPr>
        <w:tabs>
          <w:tab w:val="left" w:pos="5985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1.3.</w:t>
      </w:r>
      <w:r w:rsidR="00740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27673"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>п.3.7.</w:t>
      </w:r>
      <w:r w:rsidR="00740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Розділу 3 «Організація діяльності Новоград-Волинської ДЮСШ Новоград-Волинської районної ради» </w:t>
      </w:r>
      <w:r w:rsidR="00DF0C45" w:rsidRPr="00B6278A">
        <w:rPr>
          <w:rFonts w:ascii="Times New Roman" w:hAnsi="Times New Roman" w:cs="Times New Roman"/>
          <w:sz w:val="28"/>
          <w:szCs w:val="28"/>
          <w:lang w:val="uk-UA"/>
        </w:rPr>
        <w:t>Стату</w:t>
      </w:r>
      <w:r w:rsidR="007403A7">
        <w:rPr>
          <w:rFonts w:ascii="Times New Roman" w:hAnsi="Times New Roman" w:cs="Times New Roman"/>
          <w:sz w:val="28"/>
          <w:szCs w:val="28"/>
          <w:lang w:val="uk-UA"/>
        </w:rPr>
        <w:t xml:space="preserve">ту </w:t>
      </w:r>
      <w:r w:rsidR="00DF0C45" w:rsidRPr="00B6278A">
        <w:rPr>
          <w:rFonts w:ascii="Times New Roman" w:hAnsi="Times New Roman" w:cs="Times New Roman"/>
          <w:sz w:val="28"/>
          <w:szCs w:val="28"/>
          <w:lang w:val="uk-UA"/>
        </w:rPr>
        <w:t>викласти в нов</w:t>
      </w:r>
      <w:r w:rsidR="00DF0C4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0C45" w:rsidRPr="00B6278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40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C45" w:rsidRPr="00B6278A">
        <w:rPr>
          <w:rFonts w:ascii="Times New Roman" w:hAnsi="Times New Roman" w:cs="Times New Roman"/>
          <w:sz w:val="28"/>
          <w:szCs w:val="28"/>
          <w:lang w:val="uk-UA"/>
        </w:rPr>
        <w:t>редакції:</w:t>
      </w:r>
      <w:r w:rsidR="00740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673"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плану комплектування відділень з видів спорту на наступний навчальний рік подає директор Новоград-Волинської ДЮСШ Новоград-Волинської районної ради  Засновникові та  Новоград-Волинській районній державній адміністрації до 1 серпня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оточного року для затвердження.</w:t>
      </w:r>
      <w:r w:rsidR="00B27673"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Списки вихованців, які переведені на наступний навчальний рік, затверджуються директором Новоград-Волинської ДЮСШ Новоград-Волинської районної ради до 1 вересня, а для груп початкової підготовки  до 1 жовтня поточного року. </w:t>
      </w:r>
    </w:p>
    <w:p w:rsidR="00B27673" w:rsidRPr="00B27673" w:rsidRDefault="00B27673" w:rsidP="007403A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>Списки вихованців груп спеціалізованої базової підготовки і груп підготовки до вищих досягнень затверджується директором Новоград-Волинської ДЮСШ Новоград-Волинської районної ради, погоджуються з її Засновником, а також з Новоград-Волинською районною державною адміністрацією.</w:t>
      </w:r>
      <w:r w:rsidR="00740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навчального року у зазначені списки у разі потреби можуть вноситися в установленому порядку зміни.</w:t>
      </w:r>
    </w:p>
    <w:p w:rsidR="00B27673" w:rsidRPr="00B27673" w:rsidRDefault="003A5DB6" w:rsidP="00876303">
      <w:pPr>
        <w:tabs>
          <w:tab w:val="left" w:pos="5985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1.4.</w:t>
      </w:r>
      <w:r w:rsidR="00740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7673"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>п.7.10.</w:t>
      </w:r>
      <w:r w:rsidR="00740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Розділу 7 «Фінансово-господарська діяльність</w:t>
      </w:r>
      <w:r w:rsidR="007403A7" w:rsidRPr="00740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0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Новоград-Волинської ДЮСШ Новоград-Волинської районної ради»  </w:t>
      </w:r>
      <w:r w:rsidR="00DF0C45" w:rsidRPr="007403A7">
        <w:rPr>
          <w:rFonts w:ascii="Times New Roman" w:hAnsi="Times New Roman" w:cs="Times New Roman"/>
          <w:sz w:val="28"/>
          <w:szCs w:val="28"/>
          <w:lang w:val="uk-UA"/>
        </w:rPr>
        <w:t>Стату</w:t>
      </w:r>
      <w:r w:rsidR="007403A7">
        <w:rPr>
          <w:rFonts w:ascii="Times New Roman" w:hAnsi="Times New Roman" w:cs="Times New Roman"/>
          <w:sz w:val="28"/>
          <w:szCs w:val="28"/>
          <w:lang w:val="uk-UA"/>
        </w:rPr>
        <w:t xml:space="preserve">ту </w:t>
      </w:r>
      <w:r w:rsidR="00DF0C45" w:rsidRPr="007403A7">
        <w:rPr>
          <w:rFonts w:ascii="Times New Roman" w:hAnsi="Times New Roman" w:cs="Times New Roman"/>
          <w:sz w:val="28"/>
          <w:szCs w:val="28"/>
          <w:lang w:val="uk-UA"/>
        </w:rPr>
        <w:t>викласти в нов</w:t>
      </w:r>
      <w:r w:rsidR="00DF0C4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0C45" w:rsidRPr="007403A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40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C45" w:rsidRPr="007403A7">
        <w:rPr>
          <w:rFonts w:ascii="Times New Roman" w:hAnsi="Times New Roman" w:cs="Times New Roman"/>
          <w:sz w:val="28"/>
          <w:szCs w:val="28"/>
          <w:lang w:val="uk-UA"/>
        </w:rPr>
        <w:t>редакції:</w:t>
      </w:r>
      <w:r w:rsidR="00740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673"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фінансово-господарською діяльністю спортивної школи здійснюється Засновником та Новоград-Волинською районною державною адміністрацією.</w:t>
      </w:r>
    </w:p>
    <w:p w:rsidR="00B27673" w:rsidRPr="00B27673" w:rsidRDefault="003A5DB6" w:rsidP="00876303">
      <w:pPr>
        <w:tabs>
          <w:tab w:val="left" w:pos="5985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1.5.</w:t>
      </w:r>
      <w:r w:rsidR="00740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27673"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>п.10.3.</w:t>
      </w:r>
      <w:r w:rsidR="007403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Розділу 10 «Документація Новоград-Волинської ДЮСШ Новоград-Волинської районної ради» </w:t>
      </w:r>
      <w:r w:rsidR="00DF0C45" w:rsidRPr="00A01265">
        <w:rPr>
          <w:rFonts w:ascii="Times New Roman" w:hAnsi="Times New Roman" w:cs="Times New Roman"/>
          <w:sz w:val="28"/>
          <w:szCs w:val="28"/>
          <w:lang w:val="uk-UA"/>
        </w:rPr>
        <w:t>Стату</w:t>
      </w:r>
      <w:r w:rsidR="007403A7">
        <w:rPr>
          <w:rFonts w:ascii="Times New Roman" w:hAnsi="Times New Roman" w:cs="Times New Roman"/>
          <w:sz w:val="28"/>
          <w:szCs w:val="28"/>
          <w:lang w:val="uk-UA"/>
        </w:rPr>
        <w:t xml:space="preserve">ту </w:t>
      </w:r>
      <w:r w:rsidR="00DF0C45" w:rsidRPr="00A01265">
        <w:rPr>
          <w:rFonts w:ascii="Times New Roman" w:hAnsi="Times New Roman" w:cs="Times New Roman"/>
          <w:sz w:val="28"/>
          <w:szCs w:val="28"/>
          <w:lang w:val="uk-UA"/>
        </w:rPr>
        <w:t>викласти в нов</w:t>
      </w:r>
      <w:r w:rsidR="00DF0C4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0C45" w:rsidRPr="00A0126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40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C45" w:rsidRPr="00A01265">
        <w:rPr>
          <w:rFonts w:ascii="Times New Roman" w:hAnsi="Times New Roman" w:cs="Times New Roman"/>
          <w:sz w:val="28"/>
          <w:szCs w:val="28"/>
          <w:lang w:val="uk-UA"/>
        </w:rPr>
        <w:t>редакції:</w:t>
      </w:r>
      <w:r w:rsidR="00B27673"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Новоград-Волинська ДЮСШ Новоград-Волинської районної ради щорічно надає в установленому порядку звіт по формі 5-ФК Новоград-Волинській районній державній адміністрації.                        </w:t>
      </w:r>
    </w:p>
    <w:p w:rsidR="007403A7" w:rsidRPr="007403A7" w:rsidRDefault="007403A7" w:rsidP="007403A7">
      <w:pPr>
        <w:ind w:left="-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03A7">
        <w:rPr>
          <w:rFonts w:ascii="Times New Roman" w:hAnsi="Times New Roman" w:cs="Times New Roman"/>
          <w:sz w:val="28"/>
          <w:szCs w:val="28"/>
          <w:lang w:val="uk-UA"/>
        </w:rPr>
        <w:t>2. На підставі внесених змін затвердити Статут</w:t>
      </w:r>
      <w:r w:rsidRPr="007403A7">
        <w:rPr>
          <w:sz w:val="28"/>
          <w:szCs w:val="28"/>
          <w:lang w:val="uk-UA"/>
        </w:rPr>
        <w:t xml:space="preserve"> </w:t>
      </w:r>
      <w:r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«Новоград – Волинської </w:t>
      </w:r>
      <w:proofErr w:type="spellStart"/>
      <w:r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>дитячо</w:t>
      </w:r>
      <w:proofErr w:type="spellEnd"/>
      <w:r w:rsidRPr="00B276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юнацької спортивної школи» Новоград-Волинської районної ради</w:t>
      </w:r>
      <w:r w:rsidRPr="007403A7"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 (додається).</w:t>
      </w:r>
    </w:p>
    <w:p w:rsidR="002C0FC8" w:rsidRPr="0055079A" w:rsidRDefault="002C0FC8" w:rsidP="002C0FC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0FC8" w:rsidRPr="003A5DB6" w:rsidRDefault="002C0FC8" w:rsidP="002C0FC8">
      <w:pPr>
        <w:rPr>
          <w:rFonts w:ascii="Times New Roman" w:hAnsi="Times New Roman"/>
          <w:lang w:val="uk-UA"/>
        </w:rPr>
      </w:pPr>
    </w:p>
    <w:p w:rsidR="002C0FC8" w:rsidRDefault="002C0FC8" w:rsidP="002C0FC8">
      <w:r w:rsidRPr="0055079A">
        <w:rPr>
          <w:rFonts w:ascii="Times New Roman" w:hAnsi="Times New Roman"/>
          <w:b/>
          <w:sz w:val="28"/>
          <w:szCs w:val="28"/>
          <w:lang w:val="uk-UA"/>
        </w:rPr>
        <w:t>Г</w:t>
      </w:r>
      <w:proofErr w:type="spellStart"/>
      <w:r w:rsidRPr="0055079A">
        <w:rPr>
          <w:rFonts w:ascii="Times New Roman" w:hAnsi="Times New Roman"/>
          <w:b/>
          <w:sz w:val="28"/>
          <w:szCs w:val="28"/>
        </w:rPr>
        <w:t>олов</w:t>
      </w:r>
      <w:proofErr w:type="spellEnd"/>
      <w:r w:rsidRPr="0055079A">
        <w:rPr>
          <w:rFonts w:ascii="Times New Roman" w:hAnsi="Times New Roman"/>
          <w:b/>
          <w:sz w:val="28"/>
          <w:szCs w:val="28"/>
          <w:lang w:val="uk-UA"/>
        </w:rPr>
        <w:t>а</w:t>
      </w:r>
      <w:r w:rsidR="00740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55079A">
        <w:rPr>
          <w:rFonts w:ascii="Times New Roman" w:hAnsi="Times New Roman"/>
          <w:b/>
          <w:sz w:val="28"/>
          <w:szCs w:val="28"/>
        </w:rPr>
        <w:t>районної</w:t>
      </w:r>
      <w:proofErr w:type="spellEnd"/>
      <w:r w:rsidRPr="0055079A">
        <w:rPr>
          <w:rFonts w:ascii="Times New Roman" w:hAnsi="Times New Roman"/>
          <w:b/>
          <w:sz w:val="28"/>
          <w:szCs w:val="28"/>
        </w:rPr>
        <w:t xml:space="preserve"> </w:t>
      </w:r>
      <w:r w:rsidR="00740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079A">
        <w:rPr>
          <w:rFonts w:ascii="Times New Roman" w:hAnsi="Times New Roman"/>
          <w:b/>
          <w:sz w:val="28"/>
          <w:szCs w:val="28"/>
        </w:rPr>
        <w:t xml:space="preserve">ради                  </w:t>
      </w:r>
      <w:r w:rsidR="007403A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Pr="0055079A">
        <w:rPr>
          <w:rFonts w:ascii="Times New Roman" w:hAnsi="Times New Roman"/>
          <w:b/>
          <w:sz w:val="28"/>
          <w:szCs w:val="28"/>
        </w:rPr>
        <w:t xml:space="preserve">            </w:t>
      </w:r>
      <w:r w:rsidR="00876303">
        <w:rPr>
          <w:rFonts w:ascii="Times New Roman" w:hAnsi="Times New Roman"/>
          <w:b/>
          <w:sz w:val="28"/>
          <w:szCs w:val="28"/>
        </w:rPr>
        <w:t>Д.</w:t>
      </w:r>
      <w:r w:rsidR="007403A7">
        <w:rPr>
          <w:rFonts w:ascii="Times New Roman" w:hAnsi="Times New Roman"/>
          <w:b/>
          <w:sz w:val="28"/>
          <w:szCs w:val="28"/>
          <w:lang w:val="uk-UA"/>
        </w:rPr>
        <w:t>В.</w:t>
      </w:r>
      <w:r w:rsidR="008763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079A">
        <w:rPr>
          <w:rFonts w:ascii="Times New Roman" w:hAnsi="Times New Roman"/>
          <w:b/>
          <w:sz w:val="28"/>
          <w:szCs w:val="28"/>
        </w:rPr>
        <w:t>Рудницький</w:t>
      </w:r>
      <w:proofErr w:type="spellEnd"/>
    </w:p>
    <w:p w:rsidR="002C0FC8" w:rsidRDefault="002C0FC8"/>
    <w:sectPr w:rsidR="002C0FC8" w:rsidSect="00E2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6F27"/>
    <w:multiLevelType w:val="multilevel"/>
    <w:tmpl w:val="4ACCE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eastAsia="Times New Roman" w:hint="default"/>
        <w:sz w:val="28"/>
      </w:rPr>
    </w:lvl>
  </w:abstractNum>
  <w:abstractNum w:abstractNumId="1">
    <w:nsid w:val="29810417"/>
    <w:multiLevelType w:val="hybridMultilevel"/>
    <w:tmpl w:val="AF54D55C"/>
    <w:lvl w:ilvl="0" w:tplc="0862E0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0E1"/>
    <w:rsid w:val="000842D9"/>
    <w:rsid w:val="001479DE"/>
    <w:rsid w:val="002C0FC8"/>
    <w:rsid w:val="003A5DB6"/>
    <w:rsid w:val="0059228E"/>
    <w:rsid w:val="00603D34"/>
    <w:rsid w:val="00724281"/>
    <w:rsid w:val="007403A7"/>
    <w:rsid w:val="00876303"/>
    <w:rsid w:val="00941B97"/>
    <w:rsid w:val="00A01265"/>
    <w:rsid w:val="00A47C19"/>
    <w:rsid w:val="00B27673"/>
    <w:rsid w:val="00B530E1"/>
    <w:rsid w:val="00B6278A"/>
    <w:rsid w:val="00D33AFE"/>
    <w:rsid w:val="00DF0C45"/>
    <w:rsid w:val="00F8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97"/>
  </w:style>
  <w:style w:type="paragraph" w:styleId="1">
    <w:name w:val="heading 1"/>
    <w:basedOn w:val="a"/>
    <w:next w:val="a"/>
    <w:link w:val="10"/>
    <w:qFormat/>
    <w:rsid w:val="00B530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B530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B530E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B530E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0E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B530E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B530E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B530E1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ListParagraph1">
    <w:name w:val="List Paragraph1"/>
    <w:basedOn w:val="a"/>
    <w:rsid w:val="00B530E1"/>
    <w:pPr>
      <w:ind w:left="720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B530E1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A47C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RayRada</cp:lastModifiedBy>
  <cp:revision>4</cp:revision>
  <dcterms:created xsi:type="dcterms:W3CDTF">2019-02-22T14:34:00Z</dcterms:created>
  <dcterms:modified xsi:type="dcterms:W3CDTF">2019-03-01T09:04:00Z</dcterms:modified>
</cp:coreProperties>
</file>