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01339F" w:rsidTr="006A77AB">
        <w:trPr>
          <w:cantSplit/>
        </w:trPr>
        <w:tc>
          <w:tcPr>
            <w:tcW w:w="9468" w:type="dxa"/>
            <w:gridSpan w:val="2"/>
          </w:tcPr>
          <w:p w:rsidR="0001339F" w:rsidRDefault="0001339F" w:rsidP="006A77AB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9F" w:rsidTr="006A77AB">
        <w:trPr>
          <w:cantSplit/>
        </w:trPr>
        <w:tc>
          <w:tcPr>
            <w:tcW w:w="9468" w:type="dxa"/>
            <w:gridSpan w:val="2"/>
          </w:tcPr>
          <w:p w:rsidR="0001339F" w:rsidRDefault="0001339F" w:rsidP="006A77AB">
            <w:pPr>
              <w:pStyle w:val="5"/>
              <w:rPr>
                <w:b w:val="0"/>
                <w:lang w:val="uk-UA"/>
              </w:rPr>
            </w:pPr>
          </w:p>
          <w:p w:rsidR="0001339F" w:rsidRDefault="0001339F" w:rsidP="006A77AB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1339F" w:rsidTr="006A77AB">
        <w:trPr>
          <w:cantSplit/>
        </w:trPr>
        <w:tc>
          <w:tcPr>
            <w:tcW w:w="9468" w:type="dxa"/>
            <w:gridSpan w:val="2"/>
          </w:tcPr>
          <w:p w:rsidR="0001339F" w:rsidRDefault="0001339F" w:rsidP="006A77AB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1339F" w:rsidTr="006A77AB">
        <w:trPr>
          <w:cantSplit/>
        </w:trPr>
        <w:tc>
          <w:tcPr>
            <w:tcW w:w="9468" w:type="dxa"/>
            <w:gridSpan w:val="2"/>
          </w:tcPr>
          <w:p w:rsidR="0001339F" w:rsidRDefault="0001339F" w:rsidP="006A77AB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1339F" w:rsidTr="006A77AB">
        <w:trPr>
          <w:cantSplit/>
        </w:trPr>
        <w:tc>
          <w:tcPr>
            <w:tcW w:w="9468" w:type="dxa"/>
            <w:gridSpan w:val="2"/>
          </w:tcPr>
          <w:p w:rsidR="0001339F" w:rsidRDefault="0001339F" w:rsidP="006A77AB">
            <w:pPr>
              <w:pStyle w:val="5"/>
              <w:rPr>
                <w:sz w:val="20"/>
                <w:lang w:val="uk-UA"/>
              </w:rPr>
            </w:pPr>
          </w:p>
        </w:tc>
      </w:tr>
      <w:tr w:rsidR="0001339F" w:rsidTr="006A77AB">
        <w:trPr>
          <w:cantSplit/>
        </w:trPr>
        <w:tc>
          <w:tcPr>
            <w:tcW w:w="9468" w:type="dxa"/>
            <w:gridSpan w:val="2"/>
          </w:tcPr>
          <w:p w:rsidR="0001339F" w:rsidRDefault="0001339F" w:rsidP="006A77AB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1339F" w:rsidTr="006A77AB">
        <w:trPr>
          <w:cantSplit/>
        </w:trPr>
        <w:tc>
          <w:tcPr>
            <w:tcW w:w="9468" w:type="dxa"/>
            <w:gridSpan w:val="2"/>
          </w:tcPr>
          <w:p w:rsidR="0001339F" w:rsidRDefault="0001339F" w:rsidP="006A77AB">
            <w:pPr>
              <w:pStyle w:val="5"/>
              <w:rPr>
                <w:sz w:val="20"/>
                <w:lang w:val="uk-UA"/>
              </w:rPr>
            </w:pPr>
          </w:p>
        </w:tc>
      </w:tr>
      <w:tr w:rsidR="0001339F" w:rsidTr="006A77AB">
        <w:trPr>
          <w:cantSplit/>
        </w:trPr>
        <w:tc>
          <w:tcPr>
            <w:tcW w:w="5069" w:type="dxa"/>
          </w:tcPr>
          <w:p w:rsidR="0001339F" w:rsidRDefault="0001339F" w:rsidP="006A77AB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П’ятнадцята сесія  </w:t>
            </w:r>
          </w:p>
          <w:p w:rsidR="0001339F" w:rsidRDefault="0001339F" w:rsidP="006A77AB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01339F" w:rsidRDefault="0001339F" w:rsidP="006A77AB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01339F" w:rsidTr="006A77AB">
        <w:trPr>
          <w:cantSplit/>
        </w:trPr>
        <w:tc>
          <w:tcPr>
            <w:tcW w:w="5069" w:type="dxa"/>
          </w:tcPr>
          <w:p w:rsidR="0001339F" w:rsidRDefault="0001339F" w:rsidP="006A77AB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15 червня  2018  року</w:t>
            </w:r>
          </w:p>
        </w:tc>
        <w:tc>
          <w:tcPr>
            <w:tcW w:w="4399" w:type="dxa"/>
          </w:tcPr>
          <w:p w:rsidR="0001339F" w:rsidRDefault="0001339F" w:rsidP="006A77AB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01339F" w:rsidRDefault="0001339F" w:rsidP="0001339F">
      <w:pPr>
        <w:pStyle w:val="3"/>
      </w:pPr>
    </w:p>
    <w:p w:rsidR="0001339F" w:rsidRPr="002D27B1" w:rsidRDefault="0001339F" w:rsidP="0001339F">
      <w:pPr>
        <w:pStyle w:val="3"/>
        <w:rPr>
          <w:bCs w:val="0"/>
        </w:rPr>
      </w:pPr>
      <w:r w:rsidRPr="002D27B1">
        <w:rPr>
          <w:bCs w:val="0"/>
        </w:rPr>
        <w:t>Про структуру та чисельність</w:t>
      </w:r>
    </w:p>
    <w:p w:rsidR="0001339F" w:rsidRPr="002D27B1" w:rsidRDefault="0001339F" w:rsidP="0001339F">
      <w:pPr>
        <w:pStyle w:val="3"/>
        <w:rPr>
          <w:bCs w:val="0"/>
        </w:rPr>
      </w:pPr>
      <w:r w:rsidRPr="002D27B1">
        <w:rPr>
          <w:bCs w:val="0"/>
        </w:rPr>
        <w:t>виконавчого апарату районної ради</w:t>
      </w:r>
    </w:p>
    <w:p w:rsidR="0001339F" w:rsidRDefault="0001339F" w:rsidP="0001339F">
      <w:pPr>
        <w:pStyle w:val="3"/>
      </w:pPr>
    </w:p>
    <w:p w:rsidR="0001339F" w:rsidRPr="00AD613B" w:rsidRDefault="0001339F" w:rsidP="0001339F">
      <w:pPr>
        <w:ind w:firstLine="90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AD613B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, 58 Закону України </w:t>
      </w:r>
      <w:r w:rsidRPr="00AD613B">
        <w:rPr>
          <w:sz w:val="28"/>
          <w:szCs w:val="28"/>
          <w:lang w:val="uk-UA"/>
        </w:rPr>
        <w:t xml:space="preserve">  </w:t>
      </w:r>
      <w:proofErr w:type="spellStart"/>
      <w:r w:rsidRPr="00AD613B">
        <w:rPr>
          <w:bCs/>
          <w:sz w:val="28"/>
          <w:szCs w:val="28"/>
          <w:lang w:val="uk-UA"/>
        </w:rPr>
        <w:t>“Про</w:t>
      </w:r>
      <w:proofErr w:type="spellEnd"/>
      <w:r w:rsidRPr="00AD613B">
        <w:rPr>
          <w:bCs/>
          <w:sz w:val="28"/>
          <w:szCs w:val="28"/>
          <w:lang w:val="uk-UA"/>
        </w:rPr>
        <w:t xml:space="preserve"> місцеве самоврядування  в </w:t>
      </w:r>
      <w:proofErr w:type="spellStart"/>
      <w:r w:rsidRPr="00AD613B">
        <w:rPr>
          <w:bCs/>
          <w:sz w:val="28"/>
          <w:szCs w:val="28"/>
          <w:lang w:val="uk-UA"/>
        </w:rPr>
        <w:t>Україні”</w:t>
      </w:r>
      <w:proofErr w:type="spellEnd"/>
      <w:r w:rsidRPr="00AD613B">
        <w:rPr>
          <w:bCs/>
          <w:sz w:val="28"/>
          <w:szCs w:val="28"/>
          <w:lang w:val="uk-UA"/>
        </w:rPr>
        <w:t>,</w:t>
      </w:r>
      <w:r w:rsidRPr="00600822">
        <w:rPr>
          <w:sz w:val="28"/>
          <w:szCs w:val="28"/>
          <w:lang w:val="uk-UA"/>
        </w:rPr>
        <w:t xml:space="preserve"> </w:t>
      </w:r>
      <w:r w:rsidRPr="000562F9">
        <w:rPr>
          <w:rStyle w:val="prostotext"/>
          <w:sz w:val="28"/>
          <w:szCs w:val="28"/>
          <w:lang w:val="uk-UA"/>
        </w:rPr>
        <w:t>з метою оптимізації структури і чисельності</w:t>
      </w:r>
      <w:r w:rsidRPr="000562F9">
        <w:rPr>
          <w:rStyle w:val="prostotext"/>
          <w:sz w:val="28"/>
          <w:szCs w:val="28"/>
        </w:rPr>
        <w:t> </w:t>
      </w:r>
      <w:r w:rsidRPr="000562F9">
        <w:rPr>
          <w:rStyle w:val="prostotext"/>
          <w:sz w:val="28"/>
          <w:szCs w:val="28"/>
          <w:lang w:val="uk-UA"/>
        </w:rPr>
        <w:t xml:space="preserve"> виконавчого апарату Новоград-Волинської</w:t>
      </w:r>
      <w:r w:rsidRPr="000562F9">
        <w:rPr>
          <w:rStyle w:val="prostotext"/>
          <w:sz w:val="28"/>
          <w:szCs w:val="28"/>
        </w:rPr>
        <w:t> </w:t>
      </w:r>
      <w:r w:rsidRPr="000562F9">
        <w:rPr>
          <w:rStyle w:val="prostotext"/>
          <w:sz w:val="28"/>
          <w:szCs w:val="28"/>
          <w:lang w:val="uk-UA"/>
        </w:rPr>
        <w:t xml:space="preserve"> районної ради, заощадження бюджетних коштів, що виділяються на утримання ради та розглянувши пропозиції голови районної ради Рудницького Д.В.,</w:t>
      </w:r>
      <w:r>
        <w:rPr>
          <w:rStyle w:val="prostotext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</w:t>
      </w:r>
      <w:r w:rsidRPr="00600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постійної комісії з питань </w:t>
      </w:r>
      <w:r w:rsidRPr="00600822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</w:t>
      </w:r>
      <w:r w:rsidRPr="00AD613B">
        <w:rPr>
          <w:bCs/>
          <w:sz w:val="28"/>
          <w:szCs w:val="28"/>
          <w:lang w:val="uk-UA"/>
        </w:rPr>
        <w:t xml:space="preserve">районна рада </w:t>
      </w:r>
    </w:p>
    <w:p w:rsidR="0001339F" w:rsidRDefault="0001339F" w:rsidP="0001339F">
      <w:pPr>
        <w:pStyle w:val="3"/>
        <w:ind w:firstLine="720"/>
        <w:jc w:val="both"/>
        <w:rPr>
          <w:b w:val="0"/>
          <w:bCs w:val="0"/>
        </w:rPr>
      </w:pPr>
    </w:p>
    <w:p w:rsidR="0001339F" w:rsidRDefault="0001339F" w:rsidP="0001339F">
      <w:pPr>
        <w:pStyle w:val="3"/>
        <w:ind w:firstLine="720"/>
        <w:jc w:val="both"/>
      </w:pPr>
      <w:r>
        <w:t>ВИРІШИЛА:</w:t>
      </w:r>
    </w:p>
    <w:p w:rsidR="0001339F" w:rsidRDefault="0001339F" w:rsidP="0001339F">
      <w:pPr>
        <w:pStyle w:val="2"/>
      </w:pPr>
    </w:p>
    <w:p w:rsidR="00346A1F" w:rsidRDefault="00346A1F" w:rsidP="00346A1F">
      <w:pPr>
        <w:pStyle w:val="a6"/>
        <w:jc w:val="both"/>
        <w:rPr>
          <w:rStyle w:val="prostotext"/>
          <w:sz w:val="28"/>
          <w:szCs w:val="28"/>
          <w:lang w:val="uk-UA"/>
        </w:rPr>
      </w:pPr>
      <w:r>
        <w:rPr>
          <w:rStyle w:val="prostotext"/>
          <w:sz w:val="28"/>
          <w:szCs w:val="28"/>
          <w:lang w:val="uk-UA"/>
        </w:rPr>
        <w:t>1.</w:t>
      </w:r>
      <w:r w:rsidR="000562F9" w:rsidRPr="00346A1F">
        <w:rPr>
          <w:rStyle w:val="prostotext"/>
          <w:sz w:val="28"/>
          <w:szCs w:val="28"/>
        </w:rPr>
        <w:t xml:space="preserve">Провести </w:t>
      </w:r>
      <w:proofErr w:type="spellStart"/>
      <w:r w:rsidR="000562F9" w:rsidRPr="00346A1F">
        <w:rPr>
          <w:rStyle w:val="prostotext"/>
          <w:sz w:val="28"/>
          <w:szCs w:val="28"/>
        </w:rPr>
        <w:t>скорочення</w:t>
      </w:r>
      <w:proofErr w:type="spellEnd"/>
      <w:r w:rsidR="000562F9" w:rsidRPr="00346A1F">
        <w:rPr>
          <w:rStyle w:val="prostotext"/>
          <w:sz w:val="28"/>
          <w:szCs w:val="28"/>
        </w:rPr>
        <w:t xml:space="preserve"> </w:t>
      </w:r>
      <w:proofErr w:type="spellStart"/>
      <w:r w:rsidR="000562F9" w:rsidRPr="00346A1F">
        <w:rPr>
          <w:rStyle w:val="prostotext"/>
          <w:sz w:val="28"/>
          <w:szCs w:val="28"/>
        </w:rPr>
        <w:t>чисельності</w:t>
      </w:r>
      <w:proofErr w:type="spellEnd"/>
      <w:r w:rsidR="000562F9" w:rsidRPr="00346A1F">
        <w:rPr>
          <w:rStyle w:val="prostotext"/>
          <w:sz w:val="28"/>
          <w:szCs w:val="28"/>
        </w:rPr>
        <w:t xml:space="preserve"> </w:t>
      </w:r>
      <w:proofErr w:type="spellStart"/>
      <w:r w:rsidR="000562F9" w:rsidRPr="00346A1F">
        <w:rPr>
          <w:rStyle w:val="prostotext"/>
          <w:sz w:val="28"/>
          <w:szCs w:val="28"/>
        </w:rPr>
        <w:t>виконавчого</w:t>
      </w:r>
      <w:proofErr w:type="spellEnd"/>
      <w:r w:rsidR="000562F9" w:rsidRPr="00346A1F">
        <w:rPr>
          <w:rStyle w:val="prostotext"/>
          <w:sz w:val="28"/>
          <w:szCs w:val="28"/>
        </w:rPr>
        <w:t xml:space="preserve"> </w:t>
      </w:r>
      <w:proofErr w:type="spellStart"/>
      <w:r w:rsidR="00E124F6">
        <w:rPr>
          <w:rStyle w:val="prostotext"/>
          <w:sz w:val="28"/>
          <w:szCs w:val="28"/>
        </w:rPr>
        <w:t>а</w:t>
      </w:r>
      <w:r>
        <w:rPr>
          <w:rStyle w:val="prostotext"/>
          <w:sz w:val="28"/>
          <w:szCs w:val="28"/>
        </w:rPr>
        <w:t>парату</w:t>
      </w:r>
      <w:proofErr w:type="spellEnd"/>
      <w:r>
        <w:rPr>
          <w:rStyle w:val="prostotext"/>
          <w:sz w:val="28"/>
          <w:szCs w:val="28"/>
          <w:lang w:val="uk-UA"/>
        </w:rPr>
        <w:t xml:space="preserve"> районної ради, зокрема:</w:t>
      </w:r>
    </w:p>
    <w:p w:rsidR="00346A1F" w:rsidRDefault="00346A1F" w:rsidP="00346A1F">
      <w:pPr>
        <w:pStyle w:val="a6"/>
        <w:jc w:val="both"/>
        <w:rPr>
          <w:sz w:val="28"/>
          <w:lang w:val="uk-UA"/>
        </w:rPr>
      </w:pPr>
      <w:r>
        <w:rPr>
          <w:rStyle w:val="prostotext"/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секретар-друкарка – 1 </w:t>
      </w:r>
      <w:proofErr w:type="spellStart"/>
      <w:r>
        <w:rPr>
          <w:sz w:val="28"/>
          <w:lang w:val="uk-UA"/>
        </w:rPr>
        <w:t>шт.од</w:t>
      </w:r>
      <w:proofErr w:type="spellEnd"/>
      <w:r>
        <w:rPr>
          <w:sz w:val="28"/>
          <w:lang w:val="uk-UA"/>
        </w:rPr>
        <w:t>.;</w:t>
      </w:r>
    </w:p>
    <w:p w:rsidR="00346A1F" w:rsidRDefault="00346A1F" w:rsidP="00346A1F">
      <w:pPr>
        <w:pStyle w:val="a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водій - 1 </w:t>
      </w:r>
      <w:proofErr w:type="spellStart"/>
      <w:r>
        <w:rPr>
          <w:sz w:val="28"/>
          <w:lang w:val="uk-UA"/>
        </w:rPr>
        <w:t>шт.од</w:t>
      </w:r>
      <w:proofErr w:type="spellEnd"/>
      <w:r>
        <w:rPr>
          <w:sz w:val="28"/>
          <w:lang w:val="uk-UA"/>
        </w:rPr>
        <w:t>.;</w:t>
      </w:r>
    </w:p>
    <w:p w:rsidR="00D614C0" w:rsidRPr="00D614C0" w:rsidRDefault="00D614C0" w:rsidP="00346A1F">
      <w:pPr>
        <w:pStyle w:val="a6"/>
        <w:jc w:val="both"/>
        <w:rPr>
          <w:rStyle w:val="prostotext"/>
          <w:sz w:val="28"/>
          <w:lang w:val="uk-UA"/>
        </w:rPr>
      </w:pPr>
      <w:r>
        <w:rPr>
          <w:sz w:val="28"/>
          <w:lang w:val="uk-UA"/>
        </w:rPr>
        <w:t xml:space="preserve">- прибиральниця – 0,5 </w:t>
      </w:r>
      <w:proofErr w:type="spellStart"/>
      <w:r>
        <w:rPr>
          <w:sz w:val="28"/>
          <w:lang w:val="uk-UA"/>
        </w:rPr>
        <w:t>шт.од</w:t>
      </w:r>
      <w:proofErr w:type="spellEnd"/>
      <w:r>
        <w:rPr>
          <w:sz w:val="28"/>
          <w:lang w:val="uk-UA"/>
        </w:rPr>
        <w:t>.</w:t>
      </w:r>
      <w:r w:rsidR="00E124F6">
        <w:rPr>
          <w:sz w:val="28"/>
          <w:lang w:val="uk-UA"/>
        </w:rPr>
        <w:t>.</w:t>
      </w:r>
    </w:p>
    <w:p w:rsidR="00346A1F" w:rsidRPr="00346A1F" w:rsidRDefault="00346A1F" w:rsidP="00346A1F">
      <w:pPr>
        <w:pStyle w:val="a6"/>
        <w:jc w:val="both"/>
        <w:rPr>
          <w:sz w:val="28"/>
          <w:szCs w:val="28"/>
          <w:lang w:val="uk-UA"/>
        </w:rPr>
      </w:pPr>
      <w:r w:rsidRPr="00346A1F">
        <w:rPr>
          <w:sz w:val="28"/>
          <w:szCs w:val="28"/>
          <w:lang w:val="uk-UA"/>
        </w:rPr>
        <w:t xml:space="preserve">2. </w:t>
      </w:r>
      <w:proofErr w:type="spellStart"/>
      <w:r w:rsidR="0001339F" w:rsidRPr="00346A1F">
        <w:rPr>
          <w:sz w:val="28"/>
          <w:szCs w:val="28"/>
        </w:rPr>
        <w:t>Затвердити</w:t>
      </w:r>
      <w:proofErr w:type="spellEnd"/>
      <w:r w:rsidR="0001339F" w:rsidRPr="00346A1F">
        <w:rPr>
          <w:sz w:val="28"/>
          <w:szCs w:val="28"/>
        </w:rPr>
        <w:t xml:space="preserve"> структуру та </w:t>
      </w:r>
      <w:proofErr w:type="spellStart"/>
      <w:r w:rsidR="0001339F" w:rsidRPr="00346A1F">
        <w:rPr>
          <w:sz w:val="28"/>
          <w:szCs w:val="28"/>
        </w:rPr>
        <w:t>чисельність</w:t>
      </w:r>
      <w:proofErr w:type="spellEnd"/>
      <w:r w:rsidR="0001339F" w:rsidRPr="00346A1F">
        <w:rPr>
          <w:sz w:val="28"/>
          <w:szCs w:val="28"/>
        </w:rPr>
        <w:t xml:space="preserve"> виконавчого апарату районної ради </w:t>
      </w:r>
      <w:r w:rsidRPr="00346A1F">
        <w:rPr>
          <w:sz w:val="28"/>
          <w:szCs w:val="28"/>
          <w:lang w:val="uk-UA"/>
        </w:rPr>
        <w:t xml:space="preserve"> в кількості</w:t>
      </w:r>
      <w:r>
        <w:rPr>
          <w:sz w:val="28"/>
          <w:szCs w:val="28"/>
          <w:lang w:val="uk-UA"/>
        </w:rPr>
        <w:t xml:space="preserve"> 10,5 одиниць згідно </w:t>
      </w:r>
      <w:r w:rsidRPr="00346A1F">
        <w:rPr>
          <w:sz w:val="28"/>
          <w:szCs w:val="28"/>
          <w:lang w:val="uk-UA"/>
        </w:rPr>
        <w:t>з додатком</w:t>
      </w:r>
      <w:proofErr w:type="gramStart"/>
      <w:r w:rsidRPr="00346A1F">
        <w:rPr>
          <w:sz w:val="28"/>
          <w:szCs w:val="28"/>
          <w:lang w:val="uk-UA"/>
        </w:rPr>
        <w:t xml:space="preserve"> .</w:t>
      </w:r>
      <w:proofErr w:type="gramEnd"/>
    </w:p>
    <w:p w:rsidR="00346A1F" w:rsidRPr="00346A1F" w:rsidRDefault="00346A1F" w:rsidP="00346A1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346A1F">
        <w:rPr>
          <w:sz w:val="28"/>
          <w:szCs w:val="28"/>
          <w:lang w:val="uk-UA"/>
        </w:rPr>
        <w:t>.Голові районної ради Рудницькому Д.В.  забезпечити виконання всіх необхідних заходів щодо проведення скорочення чисельності виконав</w:t>
      </w:r>
      <w:r w:rsidR="00603036">
        <w:rPr>
          <w:sz w:val="28"/>
          <w:szCs w:val="28"/>
          <w:lang w:val="uk-UA"/>
        </w:rPr>
        <w:t>чого апарату та затвердити новий</w:t>
      </w:r>
      <w:r w:rsidR="00FF6D85">
        <w:rPr>
          <w:sz w:val="28"/>
          <w:szCs w:val="28"/>
          <w:lang w:val="uk-UA"/>
        </w:rPr>
        <w:t xml:space="preserve"> </w:t>
      </w:r>
      <w:r w:rsidRPr="00346A1F">
        <w:rPr>
          <w:sz w:val="28"/>
          <w:szCs w:val="28"/>
          <w:lang w:val="uk-UA"/>
        </w:rPr>
        <w:t>штатний розпис.</w:t>
      </w:r>
    </w:p>
    <w:p w:rsidR="0001339F" w:rsidRDefault="00346A1F" w:rsidP="00346A1F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46A1F">
        <w:rPr>
          <w:sz w:val="28"/>
          <w:szCs w:val="28"/>
          <w:lang w:val="uk-UA"/>
        </w:rPr>
        <w:t>.</w:t>
      </w:r>
      <w:r w:rsidR="0001339F" w:rsidRPr="00346A1F">
        <w:rPr>
          <w:sz w:val="28"/>
          <w:szCs w:val="28"/>
          <w:lang w:val="uk-UA"/>
        </w:rPr>
        <w:t xml:space="preserve">Витрати на утримання виконавчого апарату здійснювати відповідно до рішення районної ради від </w:t>
      </w:r>
      <w:r w:rsidR="0001339F" w:rsidRPr="00346A1F">
        <w:rPr>
          <w:sz w:val="28"/>
          <w:szCs w:val="28"/>
        </w:rPr>
        <w:t>2</w:t>
      </w:r>
      <w:r w:rsidR="0001339F" w:rsidRPr="00346A1F">
        <w:rPr>
          <w:sz w:val="28"/>
          <w:szCs w:val="28"/>
          <w:lang w:val="uk-UA"/>
        </w:rPr>
        <w:t>0 грудня 2017 року</w:t>
      </w:r>
      <w:r w:rsidR="00E124F6">
        <w:rPr>
          <w:sz w:val="28"/>
          <w:szCs w:val="28"/>
          <w:lang w:val="uk-UA"/>
        </w:rPr>
        <w:t xml:space="preserve"> №313</w:t>
      </w:r>
      <w:r w:rsidR="0001339F" w:rsidRPr="00346A1F">
        <w:rPr>
          <w:sz w:val="28"/>
          <w:szCs w:val="28"/>
          <w:lang w:val="uk-UA"/>
        </w:rPr>
        <w:t xml:space="preserve">  «Про районний бюджет на 2018 рік».</w:t>
      </w:r>
    </w:p>
    <w:p w:rsidR="00346A1F" w:rsidRPr="00346A1F" w:rsidRDefault="00346A1F" w:rsidP="00346A1F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346A1F">
        <w:rPr>
          <w:sz w:val="28"/>
          <w:szCs w:val="28"/>
          <w:lang w:val="uk-UA"/>
        </w:rPr>
        <w:t>Вважати таким, що втратило чинність рішення районної ради від 20.12.2017 року</w:t>
      </w:r>
      <w:r w:rsidR="00E124F6">
        <w:rPr>
          <w:sz w:val="28"/>
          <w:szCs w:val="28"/>
          <w:lang w:val="uk-UA"/>
        </w:rPr>
        <w:t xml:space="preserve"> №309</w:t>
      </w:r>
      <w:r w:rsidRPr="00346A1F">
        <w:rPr>
          <w:sz w:val="28"/>
          <w:szCs w:val="28"/>
          <w:lang w:val="uk-UA"/>
        </w:rPr>
        <w:t xml:space="preserve"> «Про структуру та чисельність виконавчого апарату районної ради».</w:t>
      </w:r>
    </w:p>
    <w:p w:rsidR="0001339F" w:rsidRDefault="0001339F" w:rsidP="0001339F">
      <w:pPr>
        <w:pStyle w:val="3"/>
        <w:jc w:val="both"/>
        <w:rPr>
          <w:b w:val="0"/>
          <w:bCs w:val="0"/>
        </w:rPr>
      </w:pPr>
    </w:p>
    <w:p w:rsidR="00346A1F" w:rsidRDefault="0001339F" w:rsidP="00E124F6">
      <w:pPr>
        <w:pStyle w:val="3"/>
      </w:pPr>
      <w:r>
        <w:t>Голова районної ради                                                                             Д.В.Рудницький</w:t>
      </w:r>
    </w:p>
    <w:p w:rsidR="00346A1F" w:rsidRDefault="00346A1F">
      <w:pPr>
        <w:rPr>
          <w:lang w:val="uk-UA"/>
        </w:rPr>
      </w:pPr>
    </w:p>
    <w:p w:rsidR="00346A1F" w:rsidRPr="00346A1F" w:rsidRDefault="00346A1F" w:rsidP="00346A1F">
      <w:pPr>
        <w:pStyle w:val="1"/>
        <w:ind w:firstLine="5940"/>
        <w:rPr>
          <w:rFonts w:ascii="Times New Roman" w:hAnsi="Times New Roman" w:cs="Times New Roman"/>
          <w:b w:val="0"/>
          <w:color w:val="auto"/>
        </w:rPr>
      </w:pPr>
      <w:proofErr w:type="spellStart"/>
      <w:r w:rsidRPr="00346A1F">
        <w:rPr>
          <w:rFonts w:ascii="Times New Roman" w:hAnsi="Times New Roman" w:cs="Times New Roman"/>
          <w:b w:val="0"/>
          <w:color w:val="auto"/>
        </w:rPr>
        <w:lastRenderedPageBreak/>
        <w:t>Додаток</w:t>
      </w:r>
      <w:proofErr w:type="spellEnd"/>
      <w:r w:rsidRPr="00346A1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46A1F" w:rsidRDefault="00346A1F" w:rsidP="00346A1F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до рішення районної ради</w:t>
      </w:r>
    </w:p>
    <w:p w:rsidR="00346A1F" w:rsidRDefault="00346A1F" w:rsidP="00346A1F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від  15. 06. 2018 р.</w:t>
      </w:r>
    </w:p>
    <w:p w:rsidR="00346A1F" w:rsidRDefault="00346A1F" w:rsidP="00346A1F">
      <w:pPr>
        <w:ind w:firstLine="5940"/>
        <w:rPr>
          <w:sz w:val="28"/>
          <w:lang w:val="uk-UA"/>
        </w:rPr>
      </w:pPr>
    </w:p>
    <w:p w:rsidR="00346A1F" w:rsidRDefault="00346A1F" w:rsidP="00346A1F">
      <w:pPr>
        <w:pStyle w:val="2"/>
        <w:jc w:val="center"/>
      </w:pPr>
      <w:r>
        <w:t>Структура та чисельність виконавчого апарату районної ради</w:t>
      </w:r>
    </w:p>
    <w:p w:rsidR="00346A1F" w:rsidRDefault="00346A1F" w:rsidP="00346A1F">
      <w:pPr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6"/>
        <w:gridCol w:w="5585"/>
        <w:gridCol w:w="3420"/>
      </w:tblGrid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посад працівників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штатних одиниць</w:t>
            </w:r>
          </w:p>
        </w:tc>
      </w:tr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голови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бухгалтер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юридичного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організаційного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RPr="006751AB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Консультант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RPr="00032538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Tr="00346A1F">
        <w:trPr>
          <w:trHeight w:val="3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Водії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Прибиральниця </w:t>
            </w:r>
            <w:r w:rsidR="003E7572">
              <w:rPr>
                <w:sz w:val="28"/>
                <w:lang w:val="uk-UA"/>
              </w:rPr>
              <w:t>службових приміщень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</w:tr>
      <w:tr w:rsidR="00346A1F" w:rsidTr="00346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F" w:rsidRPr="00032538" w:rsidRDefault="00346A1F" w:rsidP="006A77AB">
            <w:pPr>
              <w:jc w:val="right"/>
              <w:rPr>
                <w:b/>
                <w:sz w:val="28"/>
                <w:lang w:val="uk-UA"/>
              </w:rPr>
            </w:pPr>
            <w:r w:rsidRPr="00032538">
              <w:rPr>
                <w:b/>
                <w:sz w:val="28"/>
                <w:lang w:val="uk-UA"/>
              </w:rPr>
              <w:t xml:space="preserve">Всього: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1F" w:rsidRDefault="00346A1F" w:rsidP="006A77A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10,5</w:t>
            </w:r>
          </w:p>
        </w:tc>
      </w:tr>
    </w:tbl>
    <w:p w:rsidR="00346A1F" w:rsidRDefault="00346A1F" w:rsidP="00346A1F">
      <w:pPr>
        <w:rPr>
          <w:sz w:val="28"/>
          <w:lang w:val="uk-UA"/>
        </w:rPr>
      </w:pPr>
    </w:p>
    <w:p w:rsidR="00346A1F" w:rsidRDefault="00346A1F" w:rsidP="00346A1F">
      <w:pPr>
        <w:rPr>
          <w:sz w:val="28"/>
          <w:lang w:val="uk-UA"/>
        </w:rPr>
      </w:pPr>
    </w:p>
    <w:p w:rsidR="00346A1F" w:rsidRPr="004A147E" w:rsidRDefault="00346A1F" w:rsidP="00346A1F">
      <w:pPr>
        <w:rPr>
          <w:b/>
          <w:sz w:val="28"/>
          <w:szCs w:val="28"/>
          <w:lang w:val="uk-UA"/>
        </w:rPr>
      </w:pPr>
      <w:r w:rsidRPr="004A147E">
        <w:rPr>
          <w:b/>
          <w:sz w:val="28"/>
          <w:szCs w:val="28"/>
          <w:lang w:val="uk-UA"/>
        </w:rPr>
        <w:t>Заступник голови районної ради                                 З.М.</w:t>
      </w:r>
      <w:proofErr w:type="spellStart"/>
      <w:r w:rsidRPr="004A147E">
        <w:rPr>
          <w:b/>
          <w:sz w:val="28"/>
          <w:szCs w:val="28"/>
          <w:lang w:val="uk-UA"/>
        </w:rPr>
        <w:t>Ляхович</w:t>
      </w:r>
      <w:proofErr w:type="spellEnd"/>
    </w:p>
    <w:p w:rsidR="00346A1F" w:rsidRPr="0001339F" w:rsidRDefault="00346A1F">
      <w:pPr>
        <w:rPr>
          <w:lang w:val="uk-UA"/>
        </w:rPr>
      </w:pPr>
    </w:p>
    <w:sectPr w:rsidR="00346A1F" w:rsidRPr="0001339F" w:rsidSect="00E124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A44D1"/>
    <w:multiLevelType w:val="hybridMultilevel"/>
    <w:tmpl w:val="BE20500A"/>
    <w:lvl w:ilvl="0" w:tplc="3230EAF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9F"/>
    <w:rsid w:val="0001339F"/>
    <w:rsid w:val="000562F9"/>
    <w:rsid w:val="00333730"/>
    <w:rsid w:val="00346A1F"/>
    <w:rsid w:val="003E7572"/>
    <w:rsid w:val="00603036"/>
    <w:rsid w:val="00725CB2"/>
    <w:rsid w:val="007D2DCF"/>
    <w:rsid w:val="00D614C0"/>
    <w:rsid w:val="00E124F6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1339F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01339F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339F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1339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0133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1339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01339F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01339F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ostotext">
    <w:name w:val="prosto_text"/>
    <w:basedOn w:val="a0"/>
    <w:rsid w:val="0001339F"/>
  </w:style>
  <w:style w:type="character" w:customStyle="1" w:styleId="10">
    <w:name w:val="Заголовок 1 Знак"/>
    <w:basedOn w:val="a0"/>
    <w:link w:val="1"/>
    <w:uiPriority w:val="9"/>
    <w:rsid w:val="0034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46A1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4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2018-06-14T06:58:00Z</dcterms:created>
  <dcterms:modified xsi:type="dcterms:W3CDTF">2018-06-14T10:20:00Z</dcterms:modified>
</cp:coreProperties>
</file>