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/>
      </w:tblPr>
      <w:tblGrid>
        <w:gridCol w:w="9825"/>
      </w:tblGrid>
      <w:tr w:rsidR="00491931" w:rsidTr="00491931">
        <w:trPr>
          <w:cantSplit/>
        </w:trPr>
        <w:tc>
          <w:tcPr>
            <w:tcW w:w="9828" w:type="dxa"/>
            <w:hideMark/>
          </w:tcPr>
          <w:p w:rsidR="00491931" w:rsidRDefault="004919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2290" cy="72326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931" w:rsidTr="00491931">
        <w:trPr>
          <w:cantSplit/>
        </w:trPr>
        <w:tc>
          <w:tcPr>
            <w:tcW w:w="9828" w:type="dxa"/>
            <w:hideMark/>
          </w:tcPr>
          <w:p w:rsidR="00491931" w:rsidRDefault="00491931">
            <w:pPr>
              <w:pStyle w:val="5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</w:rPr>
              <w:t>УКРАЇНА</w:t>
            </w:r>
          </w:p>
        </w:tc>
      </w:tr>
      <w:tr w:rsidR="00491931" w:rsidTr="00491931">
        <w:trPr>
          <w:cantSplit/>
        </w:trPr>
        <w:tc>
          <w:tcPr>
            <w:tcW w:w="9828" w:type="dxa"/>
            <w:hideMark/>
          </w:tcPr>
          <w:p w:rsidR="00491931" w:rsidRDefault="00491931">
            <w:pPr>
              <w:pStyle w:val="6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</w:rPr>
              <w:t>НОВОГРАД-ВОЛИНСЬКА РАЙОННА РАДА</w:t>
            </w:r>
          </w:p>
        </w:tc>
      </w:tr>
      <w:tr w:rsidR="00491931" w:rsidTr="00491931">
        <w:trPr>
          <w:cantSplit/>
        </w:trPr>
        <w:tc>
          <w:tcPr>
            <w:tcW w:w="9828" w:type="dxa"/>
          </w:tcPr>
          <w:p w:rsidR="00491931" w:rsidRDefault="00491931">
            <w:pPr>
              <w:pStyle w:val="5"/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ЖИТОМИРСЬКОЇ ОБЛАСТІ</w:t>
            </w:r>
          </w:p>
          <w:p w:rsidR="00491931" w:rsidRDefault="00491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491931" w:rsidRDefault="00491931" w:rsidP="00491931">
      <w:pPr>
        <w:tabs>
          <w:tab w:val="left" w:pos="1725"/>
          <w:tab w:val="center" w:pos="4677"/>
        </w:tabs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ab/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491931" w:rsidRDefault="00491931" w:rsidP="00491931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1931" w:rsidRDefault="00491931" w:rsidP="004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Дванадцята      сесія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скликання </w:t>
      </w:r>
    </w:p>
    <w:p w:rsidR="00491931" w:rsidRDefault="00491931" w:rsidP="004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 20  грудня    2017 року</w:t>
      </w:r>
    </w:p>
    <w:p w:rsidR="00491931" w:rsidRDefault="00491931" w:rsidP="00491931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1931" w:rsidRDefault="00491931" w:rsidP="004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зняття з контролю</w:t>
      </w:r>
    </w:p>
    <w:p w:rsidR="00491931" w:rsidRDefault="00491931" w:rsidP="0049193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 районної ради</w:t>
      </w:r>
    </w:p>
    <w:p w:rsidR="00491931" w:rsidRDefault="00491931" w:rsidP="00491931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91931" w:rsidRDefault="00491931" w:rsidP="0049193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рішення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 районна рада</w:t>
      </w:r>
    </w:p>
    <w:p w:rsidR="00491931" w:rsidRDefault="00491931" w:rsidP="0049193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491931" w:rsidRDefault="00491931" w:rsidP="004919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E5124F" w:rsidRPr="00E5124F" w:rsidRDefault="00E5124F" w:rsidP="0049193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91931" w:rsidRPr="00491931" w:rsidRDefault="00491931" w:rsidP="00E5124F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491931">
        <w:rPr>
          <w:rFonts w:ascii="Times New Roman" w:hAnsi="Times New Roman" w:cs="Times New Roman"/>
          <w:sz w:val="28"/>
          <w:szCs w:val="28"/>
          <w:lang w:val="uk-UA"/>
        </w:rPr>
        <w:t xml:space="preserve"> районну програму фінансового забезпечення функціонування Новоград-Волинської райдержадміністрації для виконання делегованих повноважень виконавчої  влади та їх реалізації на 2016 рік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26.05.2016р.</w:t>
      </w:r>
    </w:p>
    <w:p w:rsidR="00491931" w:rsidRDefault="00491931" w:rsidP="00491931">
      <w:pPr>
        <w:rPr>
          <w:sz w:val="28"/>
          <w:szCs w:val="28"/>
          <w:lang w:val="uk-UA"/>
        </w:rPr>
      </w:pPr>
    </w:p>
    <w:p w:rsidR="00491931" w:rsidRDefault="00491931" w:rsidP="00491931">
      <w:pPr>
        <w:rPr>
          <w:sz w:val="28"/>
          <w:szCs w:val="28"/>
          <w:lang w:val="uk-UA"/>
        </w:rPr>
      </w:pPr>
    </w:p>
    <w:p w:rsidR="00491931" w:rsidRDefault="00491931" w:rsidP="00491931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ради                                              Д.В.Рудницький </w:t>
      </w:r>
    </w:p>
    <w:p w:rsidR="00491931" w:rsidRDefault="00491931" w:rsidP="00491931">
      <w:pPr>
        <w:rPr>
          <w:lang w:val="uk-UA"/>
        </w:rPr>
      </w:pPr>
    </w:p>
    <w:p w:rsidR="001F0ED8" w:rsidRPr="00491931" w:rsidRDefault="001F0ED8">
      <w:pPr>
        <w:rPr>
          <w:lang w:val="uk-UA"/>
        </w:rPr>
      </w:pPr>
    </w:p>
    <w:sectPr w:rsidR="001F0ED8" w:rsidRPr="00491931" w:rsidSect="002C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A87"/>
    <w:multiLevelType w:val="hybridMultilevel"/>
    <w:tmpl w:val="8C1440FA"/>
    <w:lvl w:ilvl="0" w:tplc="39EEC1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53519"/>
    <w:multiLevelType w:val="hybridMultilevel"/>
    <w:tmpl w:val="EFE2636A"/>
    <w:lvl w:ilvl="0" w:tplc="168E897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240B78"/>
    <w:multiLevelType w:val="hybridMultilevel"/>
    <w:tmpl w:val="F91E8570"/>
    <w:lvl w:ilvl="0" w:tplc="AE187208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3">
    <w:nsid w:val="4C93620F"/>
    <w:multiLevelType w:val="hybridMultilevel"/>
    <w:tmpl w:val="F03AA65A"/>
    <w:lvl w:ilvl="0" w:tplc="4DA2D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1931"/>
    <w:rsid w:val="001F0ED8"/>
    <w:rsid w:val="002C5D7A"/>
    <w:rsid w:val="00491931"/>
    <w:rsid w:val="00E5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7A"/>
  </w:style>
  <w:style w:type="paragraph" w:styleId="5">
    <w:name w:val="heading 5"/>
    <w:basedOn w:val="a"/>
    <w:next w:val="a"/>
    <w:link w:val="50"/>
    <w:uiPriority w:val="99"/>
    <w:unhideWhenUsed/>
    <w:qFormat/>
    <w:rsid w:val="00491931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491931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91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491931"/>
    <w:rPr>
      <w:rFonts w:ascii="Calibri" w:eastAsia="Times New Roman" w:hAnsi="Calibri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491931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9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2017-11-23T11:11:00Z</dcterms:created>
  <dcterms:modified xsi:type="dcterms:W3CDTF">2017-11-23T11:25:00Z</dcterms:modified>
</cp:coreProperties>
</file>