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6D" w:rsidRDefault="00D36E6D" w:rsidP="00D36E6D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536575" cy="6858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D36E6D" w:rsidRDefault="00D36E6D" w:rsidP="00D36E6D">
      <w:pPr>
        <w:pStyle w:val="3"/>
        <w:spacing w:line="216" w:lineRule="auto"/>
      </w:pPr>
      <w:r>
        <w:t>НОВОГРАД-ВОЛИНСЬКА РАЙОННА РАДА</w:t>
      </w:r>
    </w:p>
    <w:p w:rsidR="00D36E6D" w:rsidRDefault="00D36E6D" w:rsidP="00D36E6D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D36E6D" w:rsidRDefault="00D36E6D" w:rsidP="00D36E6D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D36E6D" w:rsidRPr="00053E07" w:rsidRDefault="00D36E6D" w:rsidP="00D36E6D">
      <w:pPr>
        <w:spacing w:line="216" w:lineRule="auto"/>
        <w:jc w:val="center"/>
        <w:rPr>
          <w:lang w:val="uk-UA"/>
        </w:rPr>
      </w:pPr>
    </w:p>
    <w:p w:rsidR="00D36E6D" w:rsidRPr="005A47C0" w:rsidRDefault="00D36E6D" w:rsidP="00D36E6D">
      <w:pPr>
        <w:spacing w:line="216" w:lineRule="auto"/>
        <w:jc w:val="center"/>
        <w:rPr>
          <w:lang w:val="uk-UA"/>
        </w:rPr>
      </w:pPr>
    </w:p>
    <w:p w:rsidR="00D36E6D" w:rsidRDefault="00D36E6D" w:rsidP="00D36E6D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шоста </w:t>
      </w:r>
      <w:r w:rsidRPr="005A47C0">
        <w:rPr>
          <w:b/>
          <w:sz w:val="28"/>
          <w:szCs w:val="28"/>
          <w:lang w:val="uk-UA"/>
        </w:rPr>
        <w:t xml:space="preserve">сесія       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5A47C0">
        <w:rPr>
          <w:b/>
          <w:sz w:val="28"/>
          <w:szCs w:val="28"/>
          <w:lang w:val="uk-UA"/>
        </w:rPr>
        <w:t xml:space="preserve">       </w:t>
      </w:r>
      <w:r w:rsidRPr="005A47C0">
        <w:rPr>
          <w:b/>
          <w:sz w:val="28"/>
          <w:szCs w:val="28"/>
          <w:lang w:val="en-US"/>
        </w:rPr>
        <w:t>V</w:t>
      </w:r>
      <w:r w:rsidRPr="005A47C0">
        <w:rPr>
          <w:b/>
          <w:sz w:val="28"/>
          <w:szCs w:val="28"/>
          <w:lang w:val="uk-UA"/>
        </w:rPr>
        <w:t>І скликання</w:t>
      </w:r>
    </w:p>
    <w:p w:rsidR="00D36E6D" w:rsidRPr="005A47C0" w:rsidRDefault="00D36E6D" w:rsidP="00D36E6D">
      <w:pPr>
        <w:spacing w:line="216" w:lineRule="auto"/>
        <w:rPr>
          <w:b/>
          <w:sz w:val="28"/>
          <w:szCs w:val="28"/>
          <w:lang w:val="uk-UA"/>
        </w:rPr>
      </w:pPr>
    </w:p>
    <w:p w:rsidR="00D36E6D" w:rsidRPr="005A47C0" w:rsidRDefault="00D36E6D" w:rsidP="00D36E6D">
      <w:pPr>
        <w:spacing w:line="216" w:lineRule="auto"/>
        <w:rPr>
          <w:b/>
          <w:sz w:val="28"/>
          <w:szCs w:val="28"/>
          <w:lang w:val="uk-UA"/>
        </w:rPr>
      </w:pPr>
      <w:r w:rsidRPr="005A47C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14 травня  2015</w:t>
      </w:r>
      <w:r w:rsidRPr="005A47C0">
        <w:rPr>
          <w:b/>
          <w:sz w:val="28"/>
          <w:szCs w:val="28"/>
          <w:lang w:val="uk-UA"/>
        </w:rPr>
        <w:t xml:space="preserve"> року </w:t>
      </w:r>
    </w:p>
    <w:p w:rsidR="00D36E6D" w:rsidRPr="005A47C0" w:rsidRDefault="00D36E6D" w:rsidP="00D36E6D">
      <w:pPr>
        <w:spacing w:line="216" w:lineRule="auto"/>
        <w:rPr>
          <w:b/>
          <w:sz w:val="28"/>
          <w:szCs w:val="28"/>
          <w:lang w:val="uk-UA"/>
        </w:rPr>
      </w:pPr>
    </w:p>
    <w:p w:rsidR="00D36E6D" w:rsidRDefault="00D36E6D" w:rsidP="00D36E6D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рішення районної ради </w:t>
      </w:r>
    </w:p>
    <w:p w:rsidR="00D36E6D" w:rsidRDefault="00D36E6D" w:rsidP="00D36E6D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09 липня 2014 року щодо Програми </w:t>
      </w:r>
    </w:p>
    <w:p w:rsidR="00D36E6D" w:rsidRDefault="00D36E6D" w:rsidP="00D36E6D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Центру надання адміністративних </w:t>
      </w:r>
    </w:p>
    <w:p w:rsidR="00D36E6D" w:rsidRDefault="00D36E6D" w:rsidP="00D36E6D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послуг Новоград-Волинської районної </w:t>
      </w:r>
    </w:p>
    <w:p w:rsidR="00D36E6D" w:rsidRPr="00863472" w:rsidRDefault="00D36E6D" w:rsidP="00F75E79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на 2014-2016 роки</w:t>
      </w:r>
    </w:p>
    <w:p w:rsidR="00D36E6D" w:rsidRPr="000C4370" w:rsidRDefault="00D36E6D" w:rsidP="00D36E6D">
      <w:pPr>
        <w:spacing w:line="216" w:lineRule="auto"/>
        <w:ind w:right="5101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 xml:space="preserve"> </w:t>
      </w:r>
    </w:p>
    <w:p w:rsidR="00D36E6D" w:rsidRPr="00D36E6D" w:rsidRDefault="00D36E6D" w:rsidP="00D36E6D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36E6D">
        <w:rPr>
          <w:sz w:val="28"/>
          <w:szCs w:val="28"/>
          <w:lang w:val="uk-UA"/>
        </w:rPr>
        <w:t xml:space="preserve">Заслухавши інформацію директора центру надання адміністративних послуг Новоград-Волинської районної державної адміністрації, державного адміністратора </w:t>
      </w:r>
      <w:proofErr w:type="spellStart"/>
      <w:r w:rsidRPr="00D36E6D">
        <w:rPr>
          <w:sz w:val="28"/>
          <w:szCs w:val="28"/>
          <w:lang w:val="uk-UA"/>
        </w:rPr>
        <w:t>Демидчук</w:t>
      </w:r>
      <w:proofErr w:type="spellEnd"/>
      <w:r w:rsidRPr="00D36E6D">
        <w:rPr>
          <w:sz w:val="28"/>
          <w:szCs w:val="28"/>
          <w:lang w:val="uk-UA"/>
        </w:rPr>
        <w:t xml:space="preserve"> Н.П.</w:t>
      </w:r>
      <w:r w:rsidR="00F75E79">
        <w:rPr>
          <w:sz w:val="28"/>
          <w:szCs w:val="28"/>
          <w:lang w:val="uk-UA"/>
        </w:rPr>
        <w:t xml:space="preserve"> </w:t>
      </w:r>
      <w:r w:rsidRPr="00D36E6D">
        <w:rPr>
          <w:sz w:val="28"/>
          <w:szCs w:val="28"/>
          <w:lang w:val="uk-UA"/>
        </w:rPr>
        <w:t xml:space="preserve">про внесення змін до Програми розвитку Центру надання адміністративних послуг Новоград-Волинської районної державної адміністрації на 2014-2016 роки затвердженої рішенням районної ради від 09.07.2014 року, відповідно до пункту 16 частини 1 ст. 43 Закону України </w:t>
      </w:r>
      <w:proofErr w:type="spellStart"/>
      <w:r w:rsidRPr="00D36E6D">
        <w:rPr>
          <w:sz w:val="28"/>
          <w:szCs w:val="28"/>
          <w:lang w:val="uk-UA"/>
        </w:rPr>
        <w:t>„Про</w:t>
      </w:r>
      <w:proofErr w:type="spellEnd"/>
      <w:r w:rsidRPr="00D36E6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36E6D">
        <w:rPr>
          <w:sz w:val="28"/>
          <w:szCs w:val="28"/>
          <w:lang w:val="uk-UA"/>
        </w:rPr>
        <w:t>Україні”</w:t>
      </w:r>
      <w:proofErr w:type="spellEnd"/>
      <w:r w:rsidRPr="00D36E6D">
        <w:rPr>
          <w:sz w:val="28"/>
          <w:szCs w:val="28"/>
          <w:lang w:val="uk-UA"/>
        </w:rPr>
        <w:t xml:space="preserve"> та рекомендацій постійної комісії</w:t>
      </w:r>
      <w:r w:rsidR="00F75E79" w:rsidRPr="00F75E79">
        <w:rPr>
          <w:lang w:val="uk-UA"/>
        </w:rPr>
        <w:t xml:space="preserve"> </w:t>
      </w:r>
      <w:r w:rsidR="00F75E79" w:rsidRPr="00F75E79">
        <w:rPr>
          <w:sz w:val="28"/>
          <w:szCs w:val="28"/>
          <w:lang w:val="uk-UA"/>
        </w:rPr>
        <w:t>з питань бюджету, комунальної власності, транспорту та  зв’язку</w:t>
      </w:r>
      <w:r w:rsidRPr="00D36E6D">
        <w:rPr>
          <w:sz w:val="28"/>
          <w:szCs w:val="28"/>
          <w:lang w:val="uk-UA"/>
        </w:rPr>
        <w:t xml:space="preserve">, районна рада </w:t>
      </w:r>
    </w:p>
    <w:p w:rsidR="00D36E6D" w:rsidRPr="00F75E79" w:rsidRDefault="00D36E6D" w:rsidP="00D36E6D">
      <w:pPr>
        <w:spacing w:line="216" w:lineRule="auto"/>
        <w:ind w:firstLine="900"/>
        <w:rPr>
          <w:sz w:val="16"/>
          <w:szCs w:val="16"/>
          <w:lang w:val="uk-UA"/>
        </w:rPr>
      </w:pPr>
    </w:p>
    <w:p w:rsidR="00D36E6D" w:rsidRPr="0025637D" w:rsidRDefault="00D36E6D" w:rsidP="00D36E6D">
      <w:pPr>
        <w:spacing w:line="216" w:lineRule="auto"/>
        <w:ind w:firstLine="900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>ВИРІШИЛА:</w:t>
      </w:r>
    </w:p>
    <w:p w:rsidR="00D36E6D" w:rsidRPr="00F75E79" w:rsidRDefault="00D36E6D" w:rsidP="00D36E6D">
      <w:pPr>
        <w:spacing w:line="216" w:lineRule="auto"/>
        <w:ind w:firstLine="900"/>
        <w:rPr>
          <w:sz w:val="16"/>
          <w:szCs w:val="16"/>
          <w:lang w:val="uk-UA"/>
        </w:rPr>
      </w:pPr>
    </w:p>
    <w:p w:rsidR="00D36E6D" w:rsidRPr="00F75E79" w:rsidRDefault="00D36E6D" w:rsidP="00D36E6D">
      <w:pPr>
        <w:tabs>
          <w:tab w:val="num" w:pos="-1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75E79">
        <w:rPr>
          <w:sz w:val="28"/>
          <w:szCs w:val="28"/>
          <w:lang w:val="uk-UA"/>
        </w:rPr>
        <w:t>Внести зміни до рішення районної ради від 09.07.2014 р. «Програми розвитку Центру надання адміністративних послуг Новоград-Волинської районної державної адміністрації на 2014-2016 роки», зокрема:</w:t>
      </w:r>
    </w:p>
    <w:p w:rsidR="00D36E6D" w:rsidRPr="00F75E79" w:rsidRDefault="00F75E79" w:rsidP="00F75E79">
      <w:pPr>
        <w:pStyle w:val="a3"/>
        <w:numPr>
          <w:ilvl w:val="0"/>
          <w:numId w:val="1"/>
        </w:num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пунктом 8 розділ І «Забезпечення належних умов для функціонування ЦНАП» додатку «Прогнозовані розрахунки витрат районного бюджету на реалізацію Програми</w:t>
      </w:r>
      <w:r w:rsidRPr="00F75E79">
        <w:rPr>
          <w:sz w:val="28"/>
          <w:szCs w:val="28"/>
          <w:lang w:val="uk-UA"/>
        </w:rPr>
        <w:t>»</w:t>
      </w:r>
    </w:p>
    <w:tbl>
      <w:tblPr>
        <w:tblStyle w:val="a4"/>
        <w:tblW w:w="0" w:type="auto"/>
        <w:tblLook w:val="04A0"/>
      </w:tblPr>
      <w:tblGrid>
        <w:gridCol w:w="407"/>
        <w:gridCol w:w="1999"/>
        <w:gridCol w:w="1194"/>
        <w:gridCol w:w="1193"/>
        <w:gridCol w:w="1194"/>
        <w:gridCol w:w="1194"/>
        <w:gridCol w:w="1195"/>
        <w:gridCol w:w="1195"/>
      </w:tblGrid>
      <w:tr w:rsidR="00F75E79" w:rsidTr="00F75E79">
        <w:tc>
          <w:tcPr>
            <w:tcW w:w="392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>8.</w:t>
            </w:r>
          </w:p>
        </w:tc>
        <w:tc>
          <w:tcPr>
            <w:tcW w:w="2000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 xml:space="preserve">Утримання ЦНАП (оплата за спожиті </w:t>
            </w:r>
            <w:proofErr w:type="spellStart"/>
            <w:r w:rsidRPr="00F75E79">
              <w:rPr>
                <w:b w:val="0"/>
              </w:rPr>
              <w:t>електроносії</w:t>
            </w:r>
            <w:proofErr w:type="spellEnd"/>
            <w:r w:rsidR="00AC11E3">
              <w:rPr>
                <w:b w:val="0"/>
              </w:rPr>
              <w:t xml:space="preserve"> </w:t>
            </w:r>
            <w:r w:rsidRPr="00F75E79">
              <w:rPr>
                <w:b w:val="0"/>
              </w:rPr>
              <w:t>)</w:t>
            </w:r>
          </w:p>
        </w:tc>
        <w:tc>
          <w:tcPr>
            <w:tcW w:w="1196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>2015 р.</w:t>
            </w:r>
          </w:p>
        </w:tc>
        <w:tc>
          <w:tcPr>
            <w:tcW w:w="1196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>-</w:t>
            </w:r>
          </w:p>
        </w:tc>
        <w:tc>
          <w:tcPr>
            <w:tcW w:w="1196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>5000</w:t>
            </w:r>
          </w:p>
        </w:tc>
        <w:tc>
          <w:tcPr>
            <w:tcW w:w="1197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>-</w:t>
            </w:r>
          </w:p>
        </w:tc>
        <w:tc>
          <w:tcPr>
            <w:tcW w:w="1197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>5000</w:t>
            </w:r>
          </w:p>
        </w:tc>
        <w:tc>
          <w:tcPr>
            <w:tcW w:w="1197" w:type="dxa"/>
          </w:tcPr>
          <w:p w:rsidR="00F75E79" w:rsidRPr="00F75E79" w:rsidRDefault="00F75E79" w:rsidP="00F75E79">
            <w:pPr>
              <w:pStyle w:val="31"/>
              <w:jc w:val="center"/>
              <w:rPr>
                <w:b w:val="0"/>
              </w:rPr>
            </w:pPr>
            <w:r w:rsidRPr="00F75E79">
              <w:rPr>
                <w:b w:val="0"/>
              </w:rPr>
              <w:t>РДА</w:t>
            </w:r>
          </w:p>
        </w:tc>
      </w:tr>
    </w:tbl>
    <w:p w:rsidR="00D36E6D" w:rsidRPr="00F75E79" w:rsidRDefault="00D36E6D" w:rsidP="00D36E6D">
      <w:pPr>
        <w:pStyle w:val="31"/>
        <w:rPr>
          <w:sz w:val="16"/>
          <w:szCs w:val="16"/>
        </w:rPr>
      </w:pPr>
    </w:p>
    <w:p w:rsidR="00D36E6D" w:rsidRPr="00241C47" w:rsidRDefault="00F75E79" w:rsidP="00241C47">
      <w:pPr>
        <w:pStyle w:val="a3"/>
        <w:numPr>
          <w:ilvl w:val="0"/>
          <w:numId w:val="1"/>
        </w:numPr>
        <w:spacing w:line="216" w:lineRule="auto"/>
        <w:jc w:val="both"/>
        <w:rPr>
          <w:sz w:val="28"/>
          <w:szCs w:val="28"/>
          <w:lang w:val="uk-UA"/>
        </w:rPr>
      </w:pPr>
      <w:r w:rsidRPr="00241C47">
        <w:rPr>
          <w:sz w:val="28"/>
          <w:szCs w:val="28"/>
        </w:rPr>
        <w:t xml:space="preserve">пункт 8 розділу ІІ. </w:t>
      </w:r>
      <w:proofErr w:type="spellStart"/>
      <w:proofErr w:type="gramStart"/>
      <w:r w:rsidRPr="00241C47">
        <w:rPr>
          <w:sz w:val="28"/>
          <w:szCs w:val="28"/>
        </w:rPr>
        <w:t>П</w:t>
      </w:r>
      <w:proofErr w:type="gramEnd"/>
      <w:r w:rsidRPr="00241C47">
        <w:rPr>
          <w:sz w:val="28"/>
          <w:szCs w:val="28"/>
        </w:rPr>
        <w:t>ідвищення</w:t>
      </w:r>
      <w:proofErr w:type="spellEnd"/>
      <w:r w:rsidRPr="00241C47">
        <w:rPr>
          <w:sz w:val="28"/>
          <w:szCs w:val="28"/>
        </w:rPr>
        <w:t xml:space="preserve"> </w:t>
      </w:r>
      <w:proofErr w:type="spellStart"/>
      <w:r w:rsidRPr="00241C47">
        <w:rPr>
          <w:sz w:val="28"/>
          <w:szCs w:val="28"/>
        </w:rPr>
        <w:t>рівня</w:t>
      </w:r>
      <w:proofErr w:type="spellEnd"/>
      <w:r w:rsidRPr="00241C47">
        <w:rPr>
          <w:sz w:val="28"/>
          <w:szCs w:val="28"/>
        </w:rPr>
        <w:t xml:space="preserve"> </w:t>
      </w:r>
      <w:proofErr w:type="spellStart"/>
      <w:r w:rsidRPr="00241C47">
        <w:rPr>
          <w:sz w:val="28"/>
          <w:szCs w:val="28"/>
        </w:rPr>
        <w:t>пожежної</w:t>
      </w:r>
      <w:proofErr w:type="spellEnd"/>
      <w:r w:rsidRPr="00241C47">
        <w:rPr>
          <w:sz w:val="28"/>
          <w:szCs w:val="28"/>
        </w:rPr>
        <w:t xml:space="preserve"> </w:t>
      </w:r>
      <w:proofErr w:type="spellStart"/>
      <w:r w:rsidRPr="00241C47">
        <w:rPr>
          <w:sz w:val="28"/>
          <w:szCs w:val="28"/>
        </w:rPr>
        <w:t>безпеки</w:t>
      </w:r>
      <w:proofErr w:type="spellEnd"/>
      <w:r w:rsidRPr="00241C47">
        <w:rPr>
          <w:sz w:val="28"/>
          <w:szCs w:val="28"/>
        </w:rPr>
        <w:t xml:space="preserve"> та </w:t>
      </w:r>
      <w:proofErr w:type="spellStart"/>
      <w:r w:rsidRPr="00241C47">
        <w:rPr>
          <w:sz w:val="28"/>
          <w:szCs w:val="28"/>
        </w:rPr>
        <w:t>охорони</w:t>
      </w:r>
      <w:proofErr w:type="spellEnd"/>
      <w:r w:rsidRPr="00241C47">
        <w:rPr>
          <w:sz w:val="28"/>
          <w:szCs w:val="28"/>
        </w:rPr>
        <w:t xml:space="preserve"> </w:t>
      </w:r>
      <w:proofErr w:type="spellStart"/>
      <w:r w:rsidRPr="00241C47">
        <w:rPr>
          <w:sz w:val="28"/>
          <w:szCs w:val="28"/>
        </w:rPr>
        <w:t>приміщення</w:t>
      </w:r>
      <w:proofErr w:type="spellEnd"/>
      <w:r w:rsidRPr="00241C47">
        <w:rPr>
          <w:sz w:val="28"/>
          <w:szCs w:val="28"/>
        </w:rPr>
        <w:t xml:space="preserve"> ЦНАП</w:t>
      </w:r>
      <w:r w:rsidR="00241C47" w:rsidRPr="00241C47">
        <w:rPr>
          <w:sz w:val="28"/>
          <w:szCs w:val="28"/>
          <w:lang w:val="uk-UA"/>
        </w:rPr>
        <w:t xml:space="preserve"> додатку «Прогнозовані розрахунки витрат районного бюджету на реалізацію Програми»</w:t>
      </w:r>
      <w:r w:rsidRPr="00241C47">
        <w:rPr>
          <w:sz w:val="28"/>
          <w:szCs w:val="28"/>
          <w:lang w:val="uk-UA"/>
        </w:rPr>
        <w:t xml:space="preserve"> вважати пунктом 9, пункт 9 розділу ІІ. Підвищення рівня пожежної безпеки та охорони приміщення ЦНАП</w:t>
      </w:r>
      <w:r w:rsidR="00241C47" w:rsidRPr="00241C47">
        <w:rPr>
          <w:sz w:val="28"/>
          <w:szCs w:val="28"/>
          <w:lang w:val="uk-UA"/>
        </w:rPr>
        <w:t xml:space="preserve"> </w:t>
      </w:r>
      <w:r w:rsidR="00241C47">
        <w:rPr>
          <w:sz w:val="28"/>
          <w:szCs w:val="28"/>
          <w:lang w:val="uk-UA"/>
        </w:rPr>
        <w:t>додатку «Прогнозовані розрахунки витрат районного бюджету на реалізацію Програми</w:t>
      </w:r>
      <w:r w:rsidR="00241C47" w:rsidRPr="00F75E79">
        <w:rPr>
          <w:sz w:val="28"/>
          <w:szCs w:val="28"/>
          <w:lang w:val="uk-UA"/>
        </w:rPr>
        <w:t>»</w:t>
      </w:r>
      <w:r w:rsidRPr="00241C47">
        <w:rPr>
          <w:sz w:val="28"/>
          <w:szCs w:val="28"/>
        </w:rPr>
        <w:t xml:space="preserve"> вважати пунктом 10.</w:t>
      </w:r>
    </w:p>
    <w:p w:rsidR="00F75E79" w:rsidRPr="00241C47" w:rsidRDefault="00F75E79" w:rsidP="00F75E79">
      <w:pPr>
        <w:pStyle w:val="31"/>
        <w:jc w:val="both"/>
        <w:rPr>
          <w:b w:val="0"/>
          <w:szCs w:val="28"/>
        </w:rPr>
      </w:pPr>
    </w:p>
    <w:p w:rsidR="00F75E79" w:rsidRPr="00F75E79" w:rsidRDefault="00F75E79" w:rsidP="00F75E79">
      <w:pPr>
        <w:pStyle w:val="31"/>
        <w:jc w:val="both"/>
        <w:rPr>
          <w:b w:val="0"/>
        </w:rPr>
      </w:pPr>
    </w:p>
    <w:p w:rsidR="00D36E6D" w:rsidRDefault="00D36E6D" w:rsidP="00D36E6D">
      <w:pPr>
        <w:pStyle w:val="31"/>
      </w:pPr>
      <w:r>
        <w:t>Заступник голови  районної ради                                               Д.В.Рудницький</w:t>
      </w:r>
      <w:r>
        <w:tab/>
      </w:r>
    </w:p>
    <w:p w:rsidR="006A6E5F" w:rsidRPr="00D36E6D" w:rsidRDefault="006A6E5F">
      <w:pPr>
        <w:rPr>
          <w:lang w:val="uk-UA"/>
        </w:rPr>
      </w:pPr>
    </w:p>
    <w:sectPr w:rsidR="006A6E5F" w:rsidRPr="00D36E6D" w:rsidSect="00F75E7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4C7"/>
    <w:multiLevelType w:val="hybridMultilevel"/>
    <w:tmpl w:val="186439A6"/>
    <w:lvl w:ilvl="0" w:tplc="AC0CC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D36E6D"/>
    <w:rsid w:val="00241C47"/>
    <w:rsid w:val="006A6E5F"/>
    <w:rsid w:val="00A6739A"/>
    <w:rsid w:val="00AC11E3"/>
    <w:rsid w:val="00D36E6D"/>
    <w:rsid w:val="00DE2489"/>
    <w:rsid w:val="00F7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6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E6D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D36E6D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D36E6D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D36E6D"/>
    <w:pPr>
      <w:keepNext/>
      <w:jc w:val="center"/>
      <w:outlineLvl w:val="3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E6D"/>
    <w:rPr>
      <w:rFonts w:eastAsia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36E6D"/>
    <w:rPr>
      <w:rFonts w:eastAsia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36E6D"/>
    <w:rPr>
      <w:rFonts w:eastAsia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36E6D"/>
    <w:rPr>
      <w:rFonts w:eastAsia="Times New Roman"/>
      <w:b/>
      <w:bCs/>
      <w:sz w:val="32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D36E6D"/>
    <w:rPr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D36E6D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List Paragraph"/>
    <w:basedOn w:val="a"/>
    <w:uiPriority w:val="34"/>
    <w:qFormat/>
    <w:rsid w:val="00D36E6D"/>
    <w:pPr>
      <w:ind w:left="720"/>
      <w:contextualSpacing/>
    </w:pPr>
  </w:style>
  <w:style w:type="table" w:styleId="a4">
    <w:name w:val="Table Grid"/>
    <w:basedOn w:val="a1"/>
    <w:uiPriority w:val="59"/>
    <w:rsid w:val="00F7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2</cp:revision>
  <cp:lastPrinted>2015-05-12T12:40:00Z</cp:lastPrinted>
  <dcterms:created xsi:type="dcterms:W3CDTF">2015-05-12T12:04:00Z</dcterms:created>
  <dcterms:modified xsi:type="dcterms:W3CDTF">2015-05-12T13:58:00Z</dcterms:modified>
</cp:coreProperties>
</file>