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067"/>
        <w:gridCol w:w="4578"/>
      </w:tblGrid>
      <w:tr w:rsidR="00E23C56" w:rsidTr="00EB49D7">
        <w:trPr>
          <w:cantSplit/>
        </w:trPr>
        <w:tc>
          <w:tcPr>
            <w:tcW w:w="9648" w:type="dxa"/>
            <w:gridSpan w:val="2"/>
            <w:hideMark/>
          </w:tcPr>
          <w:p w:rsidR="00E23C56" w:rsidRDefault="00E23C56" w:rsidP="00EB49D7">
            <w:pPr>
              <w:tabs>
                <w:tab w:val="left" w:pos="811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  <w:r>
              <w:rPr>
                <w:noProof/>
                <w:sz w:val="28"/>
                <w:lang w:val="uk-UA" w:eastAsia="uk-UA"/>
              </w:rPr>
              <w:drawing>
                <wp:inline distT="0" distB="0" distL="0" distR="0">
                  <wp:extent cx="590550" cy="800100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</w:p>
        </w:tc>
      </w:tr>
      <w:tr w:rsidR="00E23C56" w:rsidTr="00EB49D7">
        <w:trPr>
          <w:cantSplit/>
        </w:trPr>
        <w:tc>
          <w:tcPr>
            <w:tcW w:w="9648" w:type="dxa"/>
            <w:gridSpan w:val="2"/>
          </w:tcPr>
          <w:p w:rsidR="00E23C56" w:rsidRDefault="00E23C56" w:rsidP="00EB49D7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E23C56" w:rsidRDefault="00E23C56" w:rsidP="00EB49D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23C56" w:rsidTr="00EB49D7">
        <w:trPr>
          <w:cantSplit/>
        </w:trPr>
        <w:tc>
          <w:tcPr>
            <w:tcW w:w="9648" w:type="dxa"/>
            <w:gridSpan w:val="2"/>
            <w:hideMark/>
          </w:tcPr>
          <w:p w:rsidR="00E23C56" w:rsidRDefault="00E23C56" w:rsidP="00EB49D7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23C56" w:rsidTr="00EB49D7">
        <w:trPr>
          <w:cantSplit/>
        </w:trPr>
        <w:tc>
          <w:tcPr>
            <w:tcW w:w="9648" w:type="dxa"/>
            <w:gridSpan w:val="2"/>
            <w:hideMark/>
          </w:tcPr>
          <w:p w:rsidR="00E23C56" w:rsidRDefault="00E23C56" w:rsidP="00EB49D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23C56" w:rsidTr="00EB49D7">
        <w:trPr>
          <w:cantSplit/>
          <w:trHeight w:val="150"/>
        </w:trPr>
        <w:tc>
          <w:tcPr>
            <w:tcW w:w="9648" w:type="dxa"/>
            <w:gridSpan w:val="2"/>
          </w:tcPr>
          <w:p w:rsidR="00E23C56" w:rsidRDefault="00E23C56" w:rsidP="00EB49D7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E23C56" w:rsidTr="00EB49D7">
        <w:trPr>
          <w:cantSplit/>
        </w:trPr>
        <w:tc>
          <w:tcPr>
            <w:tcW w:w="9648" w:type="dxa"/>
            <w:gridSpan w:val="2"/>
            <w:hideMark/>
          </w:tcPr>
          <w:p w:rsidR="00E23C56" w:rsidRDefault="00AE2AC6" w:rsidP="00EB49D7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П Р О Е К Т      </w:t>
            </w:r>
            <w:bookmarkStart w:id="0" w:name="_GoBack"/>
            <w:bookmarkEnd w:id="0"/>
            <w:r>
              <w:rPr>
                <w:lang w:val="uk-UA"/>
              </w:rPr>
              <w:t xml:space="preserve"> </w:t>
            </w:r>
            <w:r w:rsidR="00E23C56">
              <w:rPr>
                <w:lang w:val="uk-UA"/>
              </w:rPr>
              <w:t xml:space="preserve">Р І Ш Е Н </w:t>
            </w:r>
            <w:proofErr w:type="spellStart"/>
            <w:r w:rsidR="00E23C56">
              <w:rPr>
                <w:lang w:val="uk-UA"/>
              </w:rPr>
              <w:t>Н</w:t>
            </w:r>
            <w:proofErr w:type="spellEnd"/>
            <w:r w:rsidR="00E23C56">
              <w:rPr>
                <w:lang w:val="uk-UA"/>
              </w:rPr>
              <w:t xml:space="preserve"> Я</w:t>
            </w:r>
          </w:p>
        </w:tc>
      </w:tr>
      <w:tr w:rsidR="00E23C56" w:rsidTr="00EB49D7">
        <w:trPr>
          <w:cantSplit/>
        </w:trPr>
        <w:tc>
          <w:tcPr>
            <w:tcW w:w="9648" w:type="dxa"/>
            <w:gridSpan w:val="2"/>
          </w:tcPr>
          <w:p w:rsidR="00E23C56" w:rsidRDefault="00E23C56" w:rsidP="00EB49D7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E23C56" w:rsidTr="00EB49D7">
        <w:trPr>
          <w:cantSplit/>
        </w:trPr>
        <w:tc>
          <w:tcPr>
            <w:tcW w:w="5069" w:type="dxa"/>
          </w:tcPr>
          <w:p w:rsidR="00E23C56" w:rsidRDefault="00E23C56" w:rsidP="00EB49D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</w:t>
            </w:r>
            <w:proofErr w:type="spellStart"/>
            <w:r>
              <w:rPr>
                <w:bCs/>
                <w:lang w:val="en-US"/>
              </w:rPr>
              <w:t>сьома</w:t>
            </w:r>
            <w:proofErr w:type="spellEnd"/>
            <w:r>
              <w:rPr>
                <w:bCs/>
                <w:lang w:val="uk-UA"/>
              </w:rPr>
              <w:t xml:space="preserve"> сесія  </w:t>
            </w:r>
          </w:p>
          <w:p w:rsidR="00E23C56" w:rsidRDefault="00E23C56" w:rsidP="00EB49D7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  <w:hideMark/>
          </w:tcPr>
          <w:p w:rsidR="00E23C56" w:rsidRDefault="00E23C56" w:rsidP="00EB49D7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E23C56" w:rsidTr="00EB49D7">
        <w:trPr>
          <w:cantSplit/>
        </w:trPr>
        <w:tc>
          <w:tcPr>
            <w:tcW w:w="5069" w:type="dxa"/>
            <w:hideMark/>
          </w:tcPr>
          <w:p w:rsidR="00E23C56" w:rsidRDefault="00E23C56" w:rsidP="00EB49D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30 липня 2015 року</w:t>
            </w:r>
          </w:p>
        </w:tc>
        <w:tc>
          <w:tcPr>
            <w:tcW w:w="4579" w:type="dxa"/>
          </w:tcPr>
          <w:p w:rsidR="00E23C56" w:rsidRDefault="00E23C56" w:rsidP="00EB49D7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23C56" w:rsidRDefault="00E23C56" w:rsidP="00E23C56">
      <w:pPr>
        <w:jc w:val="both"/>
        <w:rPr>
          <w:b/>
          <w:sz w:val="16"/>
          <w:szCs w:val="16"/>
          <w:lang w:val="uk-UA"/>
        </w:rPr>
      </w:pPr>
    </w:p>
    <w:p w:rsidR="00E23C56" w:rsidRDefault="00E23C56" w:rsidP="00E23C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згоди</w:t>
      </w:r>
      <w:proofErr w:type="spellEnd"/>
      <w:r>
        <w:rPr>
          <w:b/>
          <w:sz w:val="28"/>
          <w:szCs w:val="28"/>
        </w:rPr>
        <w:t xml:space="preserve"> на </w:t>
      </w:r>
    </w:p>
    <w:p w:rsidR="00E23C56" w:rsidRPr="00851A87" w:rsidRDefault="00E23C56" w:rsidP="00E23C5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</w:rPr>
        <w:t>п</w:t>
      </w:r>
      <w:proofErr w:type="spellStart"/>
      <w:r>
        <w:rPr>
          <w:b/>
          <w:sz w:val="28"/>
          <w:szCs w:val="28"/>
          <w:lang w:val="uk-UA"/>
        </w:rPr>
        <w:t>ередачу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і </w:t>
      </w:r>
    </w:p>
    <w:p w:rsidR="00E23C56" w:rsidRDefault="00E23C56" w:rsidP="00E23C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</w:p>
    <w:p w:rsidR="00E23C56" w:rsidRDefault="00E23C56" w:rsidP="00E23C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приміщень </w:t>
      </w:r>
      <w:proofErr w:type="spellStart"/>
      <w:r>
        <w:rPr>
          <w:b/>
          <w:sz w:val="28"/>
          <w:szCs w:val="28"/>
          <w:lang w:val="uk-UA"/>
        </w:rPr>
        <w:t>Тернівської</w:t>
      </w:r>
      <w:proofErr w:type="spellEnd"/>
      <w:r>
        <w:rPr>
          <w:b/>
          <w:sz w:val="28"/>
          <w:szCs w:val="28"/>
          <w:lang w:val="uk-UA"/>
        </w:rPr>
        <w:t xml:space="preserve"> ЗОШ І - ІІ ступенів</w:t>
      </w:r>
    </w:p>
    <w:p w:rsidR="00E23C56" w:rsidRDefault="00E23C56" w:rsidP="00E23C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ь </w:t>
      </w:r>
      <w:proofErr w:type="spellStart"/>
      <w:r>
        <w:rPr>
          <w:b/>
          <w:sz w:val="28"/>
          <w:szCs w:val="28"/>
          <w:lang w:val="uk-UA"/>
        </w:rPr>
        <w:t>Тернівської</w:t>
      </w:r>
      <w:proofErr w:type="spellEnd"/>
      <w:r w:rsidRPr="009F45A2">
        <w:rPr>
          <w:b/>
          <w:sz w:val="28"/>
          <w:szCs w:val="28"/>
          <w:lang w:val="uk-UA"/>
        </w:rPr>
        <w:t xml:space="preserve"> територіальної громади </w:t>
      </w:r>
    </w:p>
    <w:p w:rsidR="00E23C56" w:rsidRDefault="00E23C56" w:rsidP="00E23C56">
      <w:pPr>
        <w:jc w:val="both"/>
        <w:rPr>
          <w:sz w:val="16"/>
          <w:szCs w:val="16"/>
          <w:lang w:val="uk-UA"/>
        </w:rPr>
      </w:pPr>
    </w:p>
    <w:p w:rsidR="00E23C56" w:rsidRPr="00851A87" w:rsidRDefault="00E23C56" w:rsidP="00E23C56">
      <w:pPr>
        <w:ind w:firstLine="708"/>
        <w:jc w:val="both"/>
        <w:rPr>
          <w:b/>
          <w:sz w:val="28"/>
          <w:szCs w:val="28"/>
          <w:lang w:val="uk-UA"/>
        </w:rPr>
      </w:pPr>
      <w:r w:rsidRPr="009F45A2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</w:t>
      </w:r>
      <w:proofErr w:type="spellStart"/>
      <w:r>
        <w:rPr>
          <w:sz w:val="28"/>
          <w:szCs w:val="28"/>
          <w:lang w:val="uk-UA"/>
        </w:rPr>
        <w:t>Тернівської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 xml:space="preserve">сільської ради </w:t>
      </w:r>
      <w:r w:rsidRPr="009F45A2">
        <w:rPr>
          <w:bCs/>
          <w:sz w:val="28"/>
          <w:lang w:val="uk-UA"/>
        </w:rPr>
        <w:t xml:space="preserve">щодо  надання згоди </w:t>
      </w:r>
      <w:r w:rsidRPr="009F45A2">
        <w:rPr>
          <w:sz w:val="28"/>
          <w:szCs w:val="28"/>
          <w:lang w:val="uk-UA"/>
        </w:rPr>
        <w:t>на безоплатну передачу</w:t>
      </w:r>
      <w:r w:rsidRPr="00851A87">
        <w:rPr>
          <w:sz w:val="28"/>
          <w:szCs w:val="28"/>
          <w:lang w:val="uk-UA"/>
        </w:rPr>
        <w:t xml:space="preserve"> нежитлових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приміщень, майна та земельної ділянки  </w:t>
      </w:r>
      <w:proofErr w:type="spellStart"/>
      <w:r>
        <w:rPr>
          <w:sz w:val="28"/>
          <w:szCs w:val="28"/>
          <w:lang w:val="uk-UA"/>
        </w:rPr>
        <w:t>Тернівської</w:t>
      </w:r>
      <w:proofErr w:type="spellEnd"/>
      <w:r w:rsidRPr="00851A87">
        <w:rPr>
          <w:sz w:val="28"/>
          <w:szCs w:val="28"/>
          <w:lang w:val="uk-UA"/>
        </w:rPr>
        <w:t xml:space="preserve"> ЗОШ І </w:t>
      </w:r>
      <w:r>
        <w:rPr>
          <w:sz w:val="28"/>
          <w:szCs w:val="28"/>
          <w:lang w:val="uk-UA"/>
        </w:rPr>
        <w:t xml:space="preserve">– ІІ ступенів </w:t>
      </w:r>
      <w:r w:rsidRPr="009F45A2">
        <w:rPr>
          <w:sz w:val="28"/>
          <w:szCs w:val="28"/>
          <w:lang w:val="uk-UA"/>
        </w:rPr>
        <w:t>із спільної комунальної власності територіальних громад сіл, селища ра</w:t>
      </w:r>
      <w:r>
        <w:rPr>
          <w:sz w:val="28"/>
          <w:szCs w:val="28"/>
          <w:lang w:val="uk-UA"/>
        </w:rPr>
        <w:t xml:space="preserve">йону в комунальну власність </w:t>
      </w:r>
      <w:proofErr w:type="spellStart"/>
      <w:r>
        <w:rPr>
          <w:sz w:val="28"/>
          <w:szCs w:val="28"/>
          <w:lang w:val="uk-UA"/>
        </w:rPr>
        <w:t>Тернівської</w:t>
      </w:r>
      <w:proofErr w:type="spellEnd"/>
      <w:r w:rsidRPr="009F45A2">
        <w:rPr>
          <w:sz w:val="28"/>
          <w:szCs w:val="28"/>
          <w:lang w:val="uk-UA"/>
        </w:rPr>
        <w:t xml:space="preserve"> територіальної громади</w:t>
      </w:r>
      <w:r w:rsidRPr="009F45A2">
        <w:rPr>
          <w:bCs/>
          <w:sz w:val="28"/>
          <w:lang w:val="uk-UA"/>
        </w:rPr>
        <w:t xml:space="preserve">, відповідно </w:t>
      </w:r>
      <w:r>
        <w:rPr>
          <w:bCs/>
          <w:sz w:val="28"/>
          <w:lang w:val="uk-UA"/>
        </w:rPr>
        <w:t xml:space="preserve">                                  </w:t>
      </w:r>
      <w:r w:rsidRPr="009F45A2">
        <w:rPr>
          <w:bCs/>
          <w:sz w:val="28"/>
          <w:lang w:val="uk-UA"/>
        </w:rPr>
        <w:t xml:space="preserve">до </w:t>
      </w:r>
      <w:r w:rsidRPr="009F45A2">
        <w:rPr>
          <w:sz w:val="28"/>
          <w:szCs w:val="28"/>
          <w:lang w:val="uk-UA"/>
        </w:rPr>
        <w:t>ст.</w:t>
      </w:r>
      <w:r w:rsidRPr="009F45A2">
        <w:rPr>
          <w:bCs/>
          <w:sz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ст. 43, 60 Закону України “Про місцеве самовряду</w:t>
      </w:r>
      <w:r>
        <w:rPr>
          <w:sz w:val="28"/>
          <w:szCs w:val="28"/>
          <w:lang w:val="uk-UA"/>
        </w:rPr>
        <w:t xml:space="preserve">вання в Україні”, рішення </w:t>
      </w:r>
      <w:proofErr w:type="spellStart"/>
      <w:r>
        <w:rPr>
          <w:sz w:val="28"/>
          <w:szCs w:val="28"/>
          <w:lang w:val="uk-UA"/>
        </w:rPr>
        <w:t>Тернівської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05.06.2015</w:t>
      </w:r>
      <w:r w:rsidRPr="009F45A2">
        <w:rPr>
          <w:sz w:val="28"/>
          <w:szCs w:val="28"/>
          <w:lang w:val="uk-UA"/>
        </w:rPr>
        <w:t xml:space="preserve"> р. та рекомендацій постійної комісії з питань бюджету, комунальної власності, транспорту та зв’язку, районна рада</w:t>
      </w:r>
    </w:p>
    <w:p w:rsidR="00E23C56" w:rsidRPr="009F45A2" w:rsidRDefault="00E23C56" w:rsidP="00E23C56">
      <w:pPr>
        <w:ind w:firstLine="851"/>
        <w:rPr>
          <w:bCs/>
          <w:sz w:val="16"/>
          <w:szCs w:val="16"/>
          <w:lang w:val="uk-UA"/>
        </w:rPr>
      </w:pPr>
    </w:p>
    <w:p w:rsidR="00E23C56" w:rsidRDefault="00E23C56" w:rsidP="00E23C56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E23C56" w:rsidRDefault="00E23C56" w:rsidP="00E23C56">
      <w:pPr>
        <w:rPr>
          <w:b/>
          <w:bCs/>
          <w:sz w:val="16"/>
          <w:szCs w:val="16"/>
          <w:lang w:val="uk-UA"/>
        </w:rPr>
      </w:pPr>
    </w:p>
    <w:p w:rsidR="00E23C56" w:rsidRDefault="00E23C56" w:rsidP="00E23C56">
      <w:pPr>
        <w:ind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1.Дати згоду </w:t>
      </w:r>
      <w:r w:rsidRPr="009F45A2">
        <w:rPr>
          <w:sz w:val="28"/>
          <w:szCs w:val="28"/>
          <w:lang w:val="uk-UA"/>
        </w:rPr>
        <w:t>на безоплатну передачу</w:t>
      </w:r>
      <w:r w:rsidRPr="00851A87">
        <w:rPr>
          <w:sz w:val="28"/>
          <w:szCs w:val="28"/>
          <w:lang w:val="uk-UA"/>
        </w:rPr>
        <w:t xml:space="preserve"> нежитлових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приміщень, майна та земельної ділянки </w:t>
      </w:r>
      <w:proofErr w:type="spellStart"/>
      <w:r>
        <w:rPr>
          <w:sz w:val="28"/>
          <w:szCs w:val="28"/>
          <w:lang w:val="uk-UA"/>
        </w:rPr>
        <w:t>Тернівської</w:t>
      </w:r>
      <w:proofErr w:type="spellEnd"/>
      <w:r w:rsidRPr="00851A87">
        <w:rPr>
          <w:sz w:val="28"/>
          <w:szCs w:val="28"/>
          <w:lang w:val="uk-UA"/>
        </w:rPr>
        <w:t xml:space="preserve"> ЗОШ І </w:t>
      </w:r>
      <w:r>
        <w:rPr>
          <w:sz w:val="28"/>
          <w:szCs w:val="28"/>
          <w:lang w:val="uk-UA"/>
        </w:rPr>
        <w:t>– ІІ ступенів за адресою: Житомирська область, Новоград-Волинський район, с.</w:t>
      </w:r>
      <w:r w:rsidRPr="009F4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Тернівка із спільної комунальної власності територіальних громад сіл, селища району в комунальну власність </w:t>
      </w:r>
      <w:proofErr w:type="spellStart"/>
      <w:r>
        <w:rPr>
          <w:sz w:val="28"/>
          <w:szCs w:val="28"/>
          <w:lang w:val="uk-UA"/>
        </w:rPr>
        <w:t>Тернівської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громади, зокрема:</w:t>
      </w:r>
    </w:p>
    <w:p w:rsidR="00E23C56" w:rsidRDefault="00E23C56" w:rsidP="00E23C5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приміщення школи балансовою вартістю - 169591,00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E23C56" w:rsidRDefault="00E23C56" w:rsidP="00E23C5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сарай балансовою вартістю - 1507,00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E23C56" w:rsidRDefault="00E23C56" w:rsidP="00E23C5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туалет балансовою вартістю - 585,00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E23C56" w:rsidRDefault="00E23C56" w:rsidP="00E23C5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колодязь балансовою вартістю - 164,00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E23C56" w:rsidRDefault="00E23C56" w:rsidP="00E23C5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зелені насадження балансовою вартістю - 4064,00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E23C56" w:rsidRDefault="00E23C56" w:rsidP="00E23C5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огорожа балансовою вартістю - 115,00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E23C56" w:rsidRPr="00DA1AE2" w:rsidRDefault="00E23C56" w:rsidP="00E23C5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земельна ділянка площею 1,5 га.</w:t>
      </w:r>
    </w:p>
    <w:p w:rsidR="00E23C56" w:rsidRDefault="00E23C56" w:rsidP="00E23C56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E23C56" w:rsidRDefault="00E23C56" w:rsidP="00E23C56">
      <w:pPr>
        <w:pStyle w:val="3"/>
        <w:ind w:firstLine="54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bCs/>
          <w:sz w:val="28"/>
          <w:szCs w:val="28"/>
        </w:rPr>
        <w:t xml:space="preserve">Контроль за 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постійну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комісію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бюджету, </w:t>
      </w:r>
      <w:proofErr w:type="spellStart"/>
      <w:r>
        <w:rPr>
          <w:bCs/>
          <w:sz w:val="28"/>
          <w:szCs w:val="28"/>
        </w:rPr>
        <w:t>комунальної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власності</w:t>
      </w:r>
      <w:proofErr w:type="spellEnd"/>
      <w:r>
        <w:rPr>
          <w:bCs/>
          <w:sz w:val="28"/>
          <w:szCs w:val="28"/>
        </w:rPr>
        <w:t xml:space="preserve">, транспорту та  </w:t>
      </w:r>
      <w:proofErr w:type="spellStart"/>
      <w:r>
        <w:rPr>
          <w:bCs/>
          <w:sz w:val="28"/>
          <w:szCs w:val="28"/>
        </w:rPr>
        <w:t>зв’язку</w:t>
      </w:r>
      <w:proofErr w:type="spellEnd"/>
      <w:r>
        <w:rPr>
          <w:bCs/>
          <w:sz w:val="28"/>
          <w:szCs w:val="28"/>
        </w:rPr>
        <w:t xml:space="preserve">. </w:t>
      </w:r>
    </w:p>
    <w:p w:rsidR="00E23C56" w:rsidRDefault="00E23C56" w:rsidP="00E23C56">
      <w:pPr>
        <w:pStyle w:val="3"/>
        <w:ind w:firstLine="540"/>
        <w:jc w:val="both"/>
        <w:rPr>
          <w:b/>
          <w:bCs/>
          <w:lang w:val="uk-UA"/>
        </w:rPr>
      </w:pPr>
    </w:p>
    <w:p w:rsidR="00E23C56" w:rsidRPr="00A25691" w:rsidRDefault="00E23C56" w:rsidP="00E23C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8C14E4" w:rsidRPr="00E23C56" w:rsidRDefault="008C14E4">
      <w:pPr>
        <w:rPr>
          <w:lang w:val="uk-UA"/>
        </w:rPr>
      </w:pPr>
    </w:p>
    <w:sectPr w:rsidR="008C14E4" w:rsidRPr="00E23C56" w:rsidSect="00E23C56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E23C56"/>
    <w:rsid w:val="008C14E4"/>
    <w:rsid w:val="00AE2AC6"/>
    <w:rsid w:val="00E2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56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23C56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23C56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23C56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E23C56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E23C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23C56"/>
    <w:rPr>
      <w:rFonts w:eastAsia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3C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C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1320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SAMSUNG</cp:lastModifiedBy>
  <cp:revision>2</cp:revision>
  <dcterms:created xsi:type="dcterms:W3CDTF">2015-07-03T06:44:00Z</dcterms:created>
  <dcterms:modified xsi:type="dcterms:W3CDTF">2015-07-05T14:00:00Z</dcterms:modified>
</cp:coreProperties>
</file>