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3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5"/>
      </w:tblGrid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1F3885" w:rsidP="00EB49D7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Pr="008665FE" w:rsidRDefault="001F3885" w:rsidP="00EB49D7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1F3885" w:rsidRDefault="001F3885" w:rsidP="00EB49D7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1F3885" w:rsidP="00EB49D7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1F3885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1F3885" w:rsidP="00EB49D7">
            <w:pPr>
              <w:pStyle w:val="5"/>
              <w:rPr>
                <w:sz w:val="16"/>
                <w:lang w:val="uk-UA"/>
              </w:rPr>
            </w:pP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622F86" w:rsidP="00EB49D7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 Р О Е К Т    </w:t>
            </w:r>
            <w:bookmarkStart w:id="0" w:name="_GoBack"/>
            <w:bookmarkEnd w:id="0"/>
            <w:r w:rsidR="001F3885">
              <w:rPr>
                <w:sz w:val="36"/>
                <w:lang w:val="uk-UA"/>
              </w:rPr>
              <w:t xml:space="preserve">Р І Ш Е Н </w:t>
            </w:r>
            <w:proofErr w:type="spellStart"/>
            <w:r w:rsidR="001F3885">
              <w:rPr>
                <w:sz w:val="36"/>
                <w:lang w:val="uk-UA"/>
              </w:rPr>
              <w:t>Н</w:t>
            </w:r>
            <w:proofErr w:type="spellEnd"/>
            <w:r w:rsidR="001F3885">
              <w:rPr>
                <w:sz w:val="36"/>
                <w:lang w:val="uk-UA"/>
              </w:rPr>
              <w:t xml:space="preserve"> Я</w:t>
            </w:r>
          </w:p>
        </w:tc>
      </w:tr>
      <w:tr w:rsidR="001F3885" w:rsidTr="00AE5EF9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1F3885" w:rsidRDefault="001F3885" w:rsidP="00EB49D7">
            <w:pPr>
              <w:pStyle w:val="5"/>
              <w:rPr>
                <w:sz w:val="16"/>
                <w:lang w:val="uk-UA"/>
              </w:rPr>
            </w:pPr>
          </w:p>
        </w:tc>
      </w:tr>
      <w:tr w:rsidR="001F3885" w:rsidTr="00AE5EF9">
        <w:trPr>
          <w:cantSplit/>
          <w:trHeight w:val="639"/>
        </w:trPr>
        <w:tc>
          <w:tcPr>
            <w:tcW w:w="5069" w:type="dxa"/>
            <w:shd w:val="clear" w:color="auto" w:fill="auto"/>
          </w:tcPr>
          <w:p w:rsidR="001F3885" w:rsidRDefault="001F3885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сесія  </w:t>
            </w:r>
          </w:p>
          <w:p w:rsidR="001F3885" w:rsidRDefault="001F3885" w:rsidP="00EB49D7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1F3885" w:rsidRDefault="001F3885" w:rsidP="00EB49D7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1F3885" w:rsidTr="00AE5EF9">
        <w:trPr>
          <w:cantSplit/>
        </w:trPr>
        <w:tc>
          <w:tcPr>
            <w:tcW w:w="5069" w:type="dxa"/>
            <w:shd w:val="clear" w:color="auto" w:fill="auto"/>
          </w:tcPr>
          <w:p w:rsidR="001F3885" w:rsidRDefault="001F3885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30 липня  2015  року</w:t>
            </w:r>
          </w:p>
          <w:p w:rsidR="001F3885" w:rsidRDefault="001F3885" w:rsidP="00EB49D7">
            <w:pPr>
              <w:rPr>
                <w:sz w:val="16"/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1F3885" w:rsidRDefault="001F3885" w:rsidP="00EB49D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F3885" w:rsidRDefault="001F3885" w:rsidP="001F3885">
      <w:pPr>
        <w:pStyle w:val="3"/>
        <w:jc w:val="both"/>
        <w:rPr>
          <w:b w:val="0"/>
          <w:bCs w:val="0"/>
        </w:rPr>
      </w:pPr>
    </w:p>
    <w:p w:rsidR="001F3885" w:rsidRDefault="001F3885" w:rsidP="001F3885">
      <w:pPr>
        <w:pStyle w:val="3"/>
        <w:jc w:val="right"/>
        <w:rPr>
          <w:sz w:val="16"/>
        </w:rPr>
      </w:pPr>
    </w:p>
    <w:p w:rsidR="001F3885" w:rsidRDefault="001F3885" w:rsidP="001F3885">
      <w:pPr>
        <w:pStyle w:val="3"/>
      </w:pPr>
      <w:r>
        <w:t>Про оптимізацію мережі навчальних закладів району</w:t>
      </w:r>
    </w:p>
    <w:p w:rsidR="001F3885" w:rsidRDefault="001F3885" w:rsidP="001F3885">
      <w:pPr>
        <w:pStyle w:val="3"/>
      </w:pPr>
    </w:p>
    <w:p w:rsidR="001F3885" w:rsidRDefault="001F3885" w:rsidP="001F3885">
      <w:pPr>
        <w:pStyle w:val="3"/>
        <w:jc w:val="both"/>
        <w:rPr>
          <w:b w:val="0"/>
          <w:bCs w:val="0"/>
          <w:sz w:val="16"/>
        </w:rPr>
      </w:pPr>
    </w:p>
    <w:p w:rsidR="001F3885" w:rsidRPr="00C120FD" w:rsidRDefault="001F3885" w:rsidP="001F3885">
      <w:pPr>
        <w:pStyle w:val="3"/>
        <w:ind w:firstLine="851"/>
        <w:jc w:val="both"/>
        <w:rPr>
          <w:b w:val="0"/>
        </w:rPr>
      </w:pPr>
      <w:r>
        <w:rPr>
          <w:b w:val="0"/>
        </w:rPr>
        <w:t xml:space="preserve">Заслухавши інформацію начальника відділу освіти райдержадміністрації </w:t>
      </w:r>
      <w:proofErr w:type="spellStart"/>
      <w:r>
        <w:rPr>
          <w:b w:val="0"/>
        </w:rPr>
        <w:t>Антипчука</w:t>
      </w:r>
      <w:proofErr w:type="spellEnd"/>
      <w:r>
        <w:rPr>
          <w:b w:val="0"/>
        </w:rPr>
        <w:t xml:space="preserve"> О.А. </w:t>
      </w:r>
      <w:r w:rsidRPr="00C120FD">
        <w:rPr>
          <w:b w:val="0"/>
        </w:rPr>
        <w:t>щод</w:t>
      </w:r>
      <w:r>
        <w:rPr>
          <w:b w:val="0"/>
        </w:rPr>
        <w:t xml:space="preserve">о ліквідації </w:t>
      </w:r>
      <w:proofErr w:type="spellStart"/>
      <w:r>
        <w:rPr>
          <w:b w:val="0"/>
        </w:rPr>
        <w:t>Анастасівської</w:t>
      </w:r>
      <w:proofErr w:type="spellEnd"/>
      <w:r>
        <w:rPr>
          <w:b w:val="0"/>
        </w:rPr>
        <w:t xml:space="preserve"> ЗОШ І-ІІ ст.,                     </w:t>
      </w:r>
      <w:proofErr w:type="spellStart"/>
      <w:r>
        <w:rPr>
          <w:b w:val="0"/>
        </w:rPr>
        <w:t>Крайньодеражнянської</w:t>
      </w:r>
      <w:proofErr w:type="spellEnd"/>
      <w:r>
        <w:rPr>
          <w:b w:val="0"/>
        </w:rPr>
        <w:t xml:space="preserve"> ЗОШ І ст., </w:t>
      </w:r>
      <w:proofErr w:type="spellStart"/>
      <w:r>
        <w:rPr>
          <w:b w:val="0"/>
        </w:rPr>
        <w:t>Тальківської</w:t>
      </w:r>
      <w:proofErr w:type="spellEnd"/>
      <w:r>
        <w:rPr>
          <w:b w:val="0"/>
        </w:rPr>
        <w:t xml:space="preserve"> ЗОШ І-ІІ ст. та реорганізації </w:t>
      </w:r>
      <w:proofErr w:type="spellStart"/>
      <w:r>
        <w:rPr>
          <w:b w:val="0"/>
        </w:rPr>
        <w:t>Киянської</w:t>
      </w:r>
      <w:proofErr w:type="spellEnd"/>
      <w:r>
        <w:rPr>
          <w:b w:val="0"/>
        </w:rPr>
        <w:t xml:space="preserve"> ЗОШ І-ІІІ ст.. </w:t>
      </w:r>
      <w:r w:rsidRPr="00C120FD">
        <w:rPr>
          <w:b w:val="0"/>
        </w:rPr>
        <w:t xml:space="preserve">, відповідно до </w:t>
      </w:r>
      <w:r w:rsidRPr="00C120FD">
        <w:rPr>
          <w:b w:val="0"/>
          <w:szCs w:val="28"/>
        </w:rPr>
        <w:t>ст.</w:t>
      </w:r>
      <w:r w:rsidRPr="00C120FD">
        <w:rPr>
          <w:b w:val="0"/>
        </w:rPr>
        <w:t xml:space="preserve"> </w:t>
      </w:r>
      <w:r w:rsidRPr="00C120FD">
        <w:rPr>
          <w:b w:val="0"/>
          <w:szCs w:val="28"/>
        </w:rPr>
        <w:t>ст. 43, 60 Закону України “Про місцеве самоврядування в Україні”,</w:t>
      </w:r>
      <w:r w:rsidRPr="005B0B79">
        <w:rPr>
          <w:b w:val="0"/>
          <w:szCs w:val="28"/>
        </w:rPr>
        <w:t xml:space="preserve"> рішення районної ради від 13.</w:t>
      </w:r>
      <w:r>
        <w:rPr>
          <w:b w:val="0"/>
          <w:szCs w:val="28"/>
        </w:rPr>
        <w:t>02.1998 р. «Про передачу повноважень щодо управління майном районній державній адміністрації»</w:t>
      </w:r>
      <w:r w:rsidRPr="00C120FD">
        <w:rPr>
          <w:b w:val="0"/>
          <w:szCs w:val="28"/>
        </w:rPr>
        <w:t xml:space="preserve">, </w:t>
      </w:r>
      <w:r w:rsidR="00095D36" w:rsidRPr="0047476D">
        <w:rPr>
          <w:b w:val="0"/>
        </w:rPr>
        <w:t>рекомендацій</w:t>
      </w:r>
      <w:r w:rsidR="00095D36">
        <w:rPr>
          <w:b w:val="0"/>
        </w:rPr>
        <w:t xml:space="preserve"> постійних комісій</w:t>
      </w:r>
      <w:r w:rsidR="00095D36" w:rsidRPr="0047476D">
        <w:rPr>
          <w:b w:val="0"/>
          <w:bCs w:val="0"/>
        </w:rPr>
        <w:t xml:space="preserve"> </w:t>
      </w:r>
      <w:r w:rsidR="00095D36" w:rsidRPr="0047476D">
        <w:rPr>
          <w:b w:val="0"/>
          <w:bCs w:val="0"/>
          <w:szCs w:val="28"/>
        </w:rPr>
        <w:t>з питань бюджету, комунальної власності,</w:t>
      </w:r>
      <w:r w:rsidR="00095D36" w:rsidRPr="0047476D">
        <w:rPr>
          <w:b w:val="0"/>
          <w:szCs w:val="28"/>
        </w:rPr>
        <w:t xml:space="preserve"> </w:t>
      </w:r>
      <w:r w:rsidR="00095D36" w:rsidRPr="0047476D">
        <w:rPr>
          <w:b w:val="0"/>
          <w:bCs w:val="0"/>
          <w:szCs w:val="28"/>
        </w:rPr>
        <w:t>транспорту та  зв’язку</w:t>
      </w:r>
      <w:r w:rsidR="00095D36" w:rsidRPr="0047476D">
        <w:rPr>
          <w:b w:val="0"/>
        </w:rPr>
        <w:t xml:space="preserve"> </w:t>
      </w:r>
      <w:r w:rsidR="00095D36" w:rsidRPr="00095D36">
        <w:rPr>
          <w:b w:val="0"/>
        </w:rPr>
        <w:t xml:space="preserve">, </w:t>
      </w:r>
      <w:r w:rsidR="00AE5EF9">
        <w:rPr>
          <w:b w:val="0"/>
        </w:rPr>
        <w:t xml:space="preserve">з </w:t>
      </w:r>
      <w:r w:rsidR="00095D36" w:rsidRPr="00095D36">
        <w:rPr>
          <w:b w:val="0"/>
        </w:rPr>
        <w:t>питань освіти, культури та у справах сім’ї, молоді і спорту</w:t>
      </w:r>
      <w:r w:rsidR="00095D36">
        <w:rPr>
          <w:b w:val="0"/>
        </w:rPr>
        <w:t>,</w:t>
      </w:r>
      <w:r w:rsidR="00095D36" w:rsidRPr="0047476D">
        <w:rPr>
          <w:b w:val="0"/>
        </w:rPr>
        <w:t xml:space="preserve">  </w:t>
      </w:r>
      <w:r w:rsidRPr="00C120FD">
        <w:rPr>
          <w:b w:val="0"/>
          <w:szCs w:val="28"/>
        </w:rPr>
        <w:t>районна рада</w:t>
      </w:r>
    </w:p>
    <w:p w:rsidR="001F3885" w:rsidRPr="00C120FD" w:rsidRDefault="001F3885" w:rsidP="001F3885">
      <w:pPr>
        <w:ind w:firstLine="851"/>
        <w:jc w:val="both"/>
        <w:rPr>
          <w:bCs/>
          <w:sz w:val="16"/>
          <w:szCs w:val="16"/>
          <w:lang w:val="uk-UA"/>
        </w:rPr>
      </w:pPr>
    </w:p>
    <w:p w:rsidR="001F3885" w:rsidRDefault="001F3885" w:rsidP="001F388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F3885" w:rsidRPr="00C120FD" w:rsidRDefault="001F3885" w:rsidP="001F3885">
      <w:pPr>
        <w:rPr>
          <w:bCs/>
          <w:sz w:val="16"/>
          <w:szCs w:val="16"/>
          <w:lang w:val="uk-UA"/>
        </w:rPr>
      </w:pPr>
    </w:p>
    <w:p w:rsidR="001F3885" w:rsidRPr="00C120FD" w:rsidRDefault="001F3885" w:rsidP="001F3885">
      <w:pPr>
        <w:pStyle w:val="3"/>
        <w:ind w:firstLine="708"/>
        <w:jc w:val="both"/>
        <w:rPr>
          <w:b w:val="0"/>
        </w:rPr>
      </w:pPr>
      <w:r>
        <w:rPr>
          <w:b w:val="0"/>
        </w:rPr>
        <w:t>В</w:t>
      </w:r>
      <w:r w:rsidRPr="00C120FD">
        <w:rPr>
          <w:b w:val="0"/>
        </w:rPr>
        <w:t>ід</w:t>
      </w:r>
      <w:r>
        <w:rPr>
          <w:b w:val="0"/>
        </w:rPr>
        <w:t>ділу освіти районної державної адміністрації</w:t>
      </w:r>
      <w:r w:rsidRPr="00C120FD">
        <w:rPr>
          <w:b w:val="0"/>
        </w:rPr>
        <w:t xml:space="preserve"> </w:t>
      </w:r>
      <w:r>
        <w:rPr>
          <w:b w:val="0"/>
        </w:rPr>
        <w:t xml:space="preserve">ліквідувати </w:t>
      </w:r>
      <w:proofErr w:type="spellStart"/>
      <w:r>
        <w:rPr>
          <w:b w:val="0"/>
        </w:rPr>
        <w:t>Анастасівську</w:t>
      </w:r>
      <w:proofErr w:type="spellEnd"/>
      <w:r>
        <w:rPr>
          <w:b w:val="0"/>
        </w:rPr>
        <w:t xml:space="preserve"> ЗОШ І-ІІ ст., </w:t>
      </w:r>
      <w:proofErr w:type="spellStart"/>
      <w:r>
        <w:rPr>
          <w:b w:val="0"/>
        </w:rPr>
        <w:t>Крайньодеражнянську</w:t>
      </w:r>
      <w:proofErr w:type="spellEnd"/>
      <w:r>
        <w:rPr>
          <w:b w:val="0"/>
        </w:rPr>
        <w:t xml:space="preserve"> ЗОШ І ст., </w:t>
      </w:r>
      <w:proofErr w:type="spellStart"/>
      <w:r>
        <w:rPr>
          <w:b w:val="0"/>
        </w:rPr>
        <w:t>Тальківську</w:t>
      </w:r>
      <w:proofErr w:type="spellEnd"/>
      <w:r>
        <w:rPr>
          <w:b w:val="0"/>
        </w:rPr>
        <w:t xml:space="preserve"> ЗОШ І-ІІ ст. та реорганізувати </w:t>
      </w:r>
      <w:proofErr w:type="spellStart"/>
      <w:r>
        <w:rPr>
          <w:b w:val="0"/>
        </w:rPr>
        <w:t>Киянську</w:t>
      </w:r>
      <w:proofErr w:type="spellEnd"/>
      <w:r>
        <w:rPr>
          <w:b w:val="0"/>
        </w:rPr>
        <w:t xml:space="preserve"> ЗОШ І-ІІІ ст. у ЗОШ І-ІІ ступенів,</w:t>
      </w:r>
      <w:r w:rsidRPr="00C120FD">
        <w:rPr>
          <w:b w:val="0"/>
        </w:rPr>
        <w:t xml:space="preserve"> згідно чинного законодавства.</w:t>
      </w:r>
    </w:p>
    <w:p w:rsidR="001F3885" w:rsidRDefault="001F3885" w:rsidP="001F3885">
      <w:pPr>
        <w:pStyle w:val="3"/>
      </w:pPr>
    </w:p>
    <w:p w:rsidR="001F3885" w:rsidRDefault="001F3885" w:rsidP="001F3885">
      <w:pPr>
        <w:pStyle w:val="3"/>
        <w:jc w:val="center"/>
      </w:pPr>
    </w:p>
    <w:p w:rsidR="001F3885" w:rsidRPr="005B0B79" w:rsidRDefault="001F3885" w:rsidP="001F3885">
      <w:pPr>
        <w:pStyle w:val="3"/>
        <w:rPr>
          <w:lang w:val="ru-RU"/>
        </w:rPr>
      </w:pPr>
      <w:r>
        <w:t xml:space="preserve">      Заступник голови  районної ради                                               Д.В.Рудницький</w:t>
      </w:r>
      <w:r>
        <w:tab/>
      </w:r>
    </w:p>
    <w:p w:rsidR="008C14E4" w:rsidRDefault="008C14E4"/>
    <w:sectPr w:rsidR="008C14E4" w:rsidSect="008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1F3885"/>
    <w:rsid w:val="00095D36"/>
    <w:rsid w:val="001F3885"/>
    <w:rsid w:val="00622F86"/>
    <w:rsid w:val="008C14E4"/>
    <w:rsid w:val="00A72404"/>
    <w:rsid w:val="00A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5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38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F388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3885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1F3885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1F3885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F3885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4</cp:revision>
  <cp:lastPrinted>2015-07-03T07:36:00Z</cp:lastPrinted>
  <dcterms:created xsi:type="dcterms:W3CDTF">2015-07-03T07:31:00Z</dcterms:created>
  <dcterms:modified xsi:type="dcterms:W3CDTF">2015-07-05T14:02:00Z</dcterms:modified>
</cp:coreProperties>
</file>