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28" w:type="dxa"/>
        <w:tblLayout w:type="fixed"/>
        <w:tblLook w:val="0000"/>
      </w:tblPr>
      <w:tblGrid>
        <w:gridCol w:w="9828"/>
      </w:tblGrid>
      <w:tr w:rsidR="000776BB" w:rsidRPr="005521EE" w:rsidTr="0083148C">
        <w:trPr>
          <w:cantSplit/>
        </w:trPr>
        <w:tc>
          <w:tcPr>
            <w:tcW w:w="9828" w:type="dxa"/>
          </w:tcPr>
          <w:p w:rsidR="000776BB" w:rsidRPr="005521EE" w:rsidRDefault="000776BB" w:rsidP="0083148C">
            <w:pPr>
              <w:jc w:val="center"/>
              <w:rPr>
                <w:rFonts w:ascii="Times New Roman" w:hAnsi="Times New Roman"/>
                <w:lang w:val="uk-UA"/>
              </w:rPr>
            </w:pPr>
            <w:r w:rsidRPr="005521EE">
              <w:rPr>
                <w:rFonts w:ascii="Times New Roman" w:hAnsi="Times New Roman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Gerb" style="width:42.75pt;height:57pt;visibility:visible">
                  <v:imagedata r:id="rId7" o:title=""/>
                </v:shape>
              </w:pict>
            </w:r>
          </w:p>
        </w:tc>
      </w:tr>
      <w:tr w:rsidR="000776BB" w:rsidRPr="005521EE" w:rsidTr="0083148C">
        <w:trPr>
          <w:cantSplit/>
        </w:trPr>
        <w:tc>
          <w:tcPr>
            <w:tcW w:w="9828" w:type="dxa"/>
          </w:tcPr>
          <w:p w:rsidR="000776BB" w:rsidRPr="00422A4F" w:rsidRDefault="000776BB" w:rsidP="0083148C">
            <w:pPr>
              <w:pStyle w:val="Heading5"/>
              <w:rPr>
                <w:sz w:val="24"/>
                <w:lang w:val="uk-UA"/>
              </w:rPr>
            </w:pPr>
            <w:r w:rsidRPr="00422A4F">
              <w:t>УКРАЇНА</w:t>
            </w:r>
          </w:p>
        </w:tc>
      </w:tr>
      <w:tr w:rsidR="000776BB" w:rsidRPr="005521EE" w:rsidTr="0083148C">
        <w:trPr>
          <w:cantSplit/>
        </w:trPr>
        <w:tc>
          <w:tcPr>
            <w:tcW w:w="9828" w:type="dxa"/>
          </w:tcPr>
          <w:p w:rsidR="000776BB" w:rsidRPr="00422A4F" w:rsidRDefault="000776BB" w:rsidP="0083148C">
            <w:pPr>
              <w:pStyle w:val="Heading6"/>
              <w:rPr>
                <w:b/>
                <w:sz w:val="24"/>
                <w:lang w:val="uk-UA"/>
              </w:rPr>
            </w:pPr>
            <w:r w:rsidRPr="00422A4F">
              <w:rPr>
                <w:b/>
              </w:rPr>
              <w:t>НОВОГРАД-ВОЛИНСЬКА РАЙОННА РАДА</w:t>
            </w:r>
          </w:p>
        </w:tc>
      </w:tr>
      <w:tr w:rsidR="000776BB" w:rsidRPr="005521EE" w:rsidTr="0083148C">
        <w:trPr>
          <w:cantSplit/>
        </w:trPr>
        <w:tc>
          <w:tcPr>
            <w:tcW w:w="9828" w:type="dxa"/>
          </w:tcPr>
          <w:p w:rsidR="000776BB" w:rsidRPr="00422A4F" w:rsidRDefault="000776BB" w:rsidP="0083148C">
            <w:pPr>
              <w:pStyle w:val="Heading5"/>
              <w:rPr>
                <w:lang w:val="uk-UA"/>
              </w:rPr>
            </w:pPr>
            <w:r w:rsidRPr="00422A4F">
              <w:t>ЖИТОМИРСЬКОЇ ОБЛАСТІ</w:t>
            </w:r>
          </w:p>
          <w:p w:rsidR="000776BB" w:rsidRPr="005521EE" w:rsidRDefault="000776BB" w:rsidP="0083148C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</w:tbl>
    <w:p w:rsidR="000776BB" w:rsidRDefault="000776BB" w:rsidP="00422A4F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22A4F">
        <w:rPr>
          <w:rFonts w:ascii="Times New Roman" w:hAnsi="Times New Roman"/>
          <w:b/>
          <w:sz w:val="32"/>
          <w:szCs w:val="32"/>
          <w:lang w:val="uk-UA"/>
        </w:rPr>
        <w:t>Р І Ш Е Н Н Я</w:t>
      </w:r>
    </w:p>
    <w:p w:rsidR="000776BB" w:rsidRPr="00422A4F" w:rsidRDefault="000776BB" w:rsidP="00422A4F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776BB" w:rsidRPr="00422A4F" w:rsidRDefault="000776BB" w:rsidP="00422A4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Двадцять п’ята </w:t>
      </w:r>
      <w:r w:rsidRPr="00422A4F">
        <w:rPr>
          <w:rFonts w:ascii="Times New Roman" w:hAnsi="Times New Roman"/>
          <w:b/>
          <w:sz w:val="28"/>
          <w:szCs w:val="28"/>
          <w:lang w:val="uk-UA"/>
        </w:rPr>
        <w:t xml:space="preserve">    сесія                                         </w:t>
      </w:r>
      <w:r w:rsidRPr="00422A4F">
        <w:rPr>
          <w:rFonts w:ascii="Times New Roman" w:hAnsi="Times New Roman"/>
          <w:b/>
          <w:sz w:val="28"/>
          <w:szCs w:val="28"/>
        </w:rPr>
        <w:t xml:space="preserve">         </w:t>
      </w:r>
      <w:r w:rsidRPr="00422A4F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422A4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22A4F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422A4F">
        <w:rPr>
          <w:rFonts w:ascii="Times New Roman" w:hAnsi="Times New Roman"/>
          <w:b/>
          <w:sz w:val="28"/>
          <w:szCs w:val="28"/>
        </w:rPr>
        <w:t xml:space="preserve">  </w:t>
      </w:r>
      <w:r w:rsidRPr="00422A4F">
        <w:rPr>
          <w:rFonts w:ascii="Times New Roman" w:hAnsi="Times New Roman"/>
          <w:b/>
          <w:sz w:val="28"/>
          <w:szCs w:val="28"/>
          <w:lang w:val="uk-UA"/>
        </w:rPr>
        <w:t xml:space="preserve">скликання </w:t>
      </w:r>
    </w:p>
    <w:p w:rsidR="000776BB" w:rsidRPr="00422A4F" w:rsidRDefault="000776BB" w:rsidP="00422A4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22A4F">
        <w:rPr>
          <w:rFonts w:ascii="Times New Roman" w:hAnsi="Times New Roman"/>
          <w:b/>
          <w:sz w:val="28"/>
          <w:szCs w:val="28"/>
          <w:lang w:val="uk-UA"/>
        </w:rPr>
        <w:t xml:space="preserve"> від  </w:t>
      </w:r>
      <w:r>
        <w:rPr>
          <w:rFonts w:ascii="Times New Roman" w:hAnsi="Times New Roman"/>
          <w:b/>
          <w:sz w:val="28"/>
          <w:szCs w:val="28"/>
          <w:lang w:val="uk-UA"/>
        </w:rPr>
        <w:t>25  березня</w:t>
      </w:r>
      <w:r w:rsidRPr="00422A4F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2015</w:t>
      </w:r>
      <w:r w:rsidRPr="00422A4F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776BB" w:rsidRPr="00422A4F" w:rsidRDefault="000776BB" w:rsidP="00422A4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776BB" w:rsidRDefault="000776BB" w:rsidP="00422A4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зняття з контролю</w:t>
      </w:r>
    </w:p>
    <w:p w:rsidR="000776BB" w:rsidRPr="00422A4F" w:rsidRDefault="000776BB" w:rsidP="00422A4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22A4F">
        <w:rPr>
          <w:rFonts w:ascii="Times New Roman" w:hAnsi="Times New Roman"/>
          <w:b/>
          <w:sz w:val="28"/>
          <w:szCs w:val="28"/>
          <w:lang w:val="uk-UA"/>
        </w:rPr>
        <w:t>рішень районної ради</w:t>
      </w:r>
    </w:p>
    <w:p w:rsidR="000776BB" w:rsidRPr="00422A4F" w:rsidRDefault="000776BB" w:rsidP="00422A4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776BB" w:rsidRPr="00422A4F" w:rsidRDefault="000776BB" w:rsidP="00422A4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22A4F">
        <w:rPr>
          <w:rFonts w:ascii="Times New Roman" w:hAnsi="Times New Roman"/>
          <w:sz w:val="28"/>
          <w:szCs w:val="28"/>
          <w:lang w:val="uk-UA"/>
        </w:rPr>
        <w:t xml:space="preserve">          У зв’язку із закінченням терміну виконання та контролю рішень районної ради, за інформаціями заступників, начальників управлінь, відділів районної державної адміністрації та рекомендацій  постійних комісій районної ради, районна рада</w:t>
      </w:r>
    </w:p>
    <w:p w:rsidR="000776BB" w:rsidRPr="00422A4F" w:rsidRDefault="000776BB" w:rsidP="00422A4F">
      <w:pPr>
        <w:rPr>
          <w:rFonts w:ascii="Times New Roman" w:hAnsi="Times New Roman"/>
          <w:b/>
          <w:sz w:val="28"/>
          <w:szCs w:val="28"/>
          <w:lang w:val="uk-UA"/>
        </w:rPr>
      </w:pPr>
      <w:r w:rsidRPr="00422A4F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0776BB" w:rsidRDefault="000776BB" w:rsidP="00422A4F">
      <w:pPr>
        <w:rPr>
          <w:rFonts w:ascii="Times New Roman" w:hAnsi="Times New Roman"/>
          <w:sz w:val="28"/>
          <w:szCs w:val="28"/>
          <w:lang w:val="uk-UA"/>
        </w:rPr>
      </w:pPr>
      <w:r w:rsidRPr="00422A4F">
        <w:rPr>
          <w:rFonts w:ascii="Times New Roman" w:hAnsi="Times New Roman"/>
          <w:sz w:val="28"/>
          <w:szCs w:val="28"/>
          <w:lang w:val="uk-UA"/>
        </w:rPr>
        <w:t xml:space="preserve">          Зняти з контролю рішення районної ради, зокрема:</w:t>
      </w:r>
    </w:p>
    <w:p w:rsidR="000776BB" w:rsidRDefault="000776BB" w:rsidP="00E33040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-   Програма розвитку футболу в Новоград-Волинському районі 2010-2014           рік від 15.07.10р.;</w:t>
      </w:r>
    </w:p>
    <w:p w:rsidR="000776BB" w:rsidRDefault="000776BB" w:rsidP="00E33040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-     Районна програма  підвищення енергоефективності та енергозбереження              на 2011-2014 роки  від 22.02.11р.;</w:t>
      </w:r>
    </w:p>
    <w:p w:rsidR="000776BB" w:rsidRDefault="000776BB" w:rsidP="00E33040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-   Районна соціальна програма розвитку позашкільної освіти на період до 2014 року від 22.02.11р.;</w:t>
      </w:r>
    </w:p>
    <w:p w:rsidR="000776BB" w:rsidRPr="00422A4F" w:rsidRDefault="000776BB" w:rsidP="00E33040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-  Програма розвитку малого і середнього підприємництва у Новоград-Волинському районі на 2013-2014 роки від 27.02.13р.;</w:t>
      </w:r>
    </w:p>
    <w:p w:rsidR="000776BB" w:rsidRDefault="000776BB" w:rsidP="00E330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22A4F">
        <w:rPr>
          <w:rFonts w:ascii="Times New Roman" w:hAnsi="Times New Roman"/>
          <w:sz w:val="28"/>
          <w:szCs w:val="28"/>
          <w:lang w:val="uk-UA"/>
        </w:rPr>
        <w:t>Програма економічного і соціального розвитку району на 2014 рік від 29.01.14р.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776BB" w:rsidRDefault="000776BB" w:rsidP="00E330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Районна програма  розвитку культури в Новоград-Волинському районі на 2014 рік від 29.01.14 р.;</w:t>
      </w:r>
    </w:p>
    <w:p w:rsidR="000776BB" w:rsidRPr="00422A4F" w:rsidRDefault="000776BB" w:rsidP="00E330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Районна  програма «Тимчасового зберігання невпізнаних, невизначених та заборонених до вжитку отрутохімікатів на території Новоград-Волинського району на 2014 рік» від 29.04.14р.; </w:t>
      </w:r>
    </w:p>
    <w:p w:rsidR="000776BB" w:rsidRDefault="000776BB" w:rsidP="00E330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22A4F">
        <w:rPr>
          <w:rFonts w:ascii="Times New Roman" w:hAnsi="Times New Roman"/>
          <w:sz w:val="28"/>
          <w:szCs w:val="28"/>
          <w:lang w:val="uk-UA"/>
        </w:rPr>
        <w:t>Програма захисту населення і території району від надзвичайних ситуацій техногенного та природного характеру на 2014 рік від 29.04.14р.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776BB" w:rsidRDefault="000776BB" w:rsidP="00E330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розвитку Новоград-Волинської ОДПІ щодо облаштування сервісного центру обслуговування платників податків на 2014 рік від </w:t>
      </w:r>
    </w:p>
    <w:p w:rsidR="000776BB" w:rsidRDefault="000776BB" w:rsidP="00E33040">
      <w:pPr>
        <w:pStyle w:val="ListParagraph"/>
        <w:spacing w:after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09.07.14р.;</w:t>
      </w:r>
    </w:p>
    <w:p w:rsidR="000776BB" w:rsidRDefault="000776BB" w:rsidP="00E33040">
      <w:pPr>
        <w:pStyle w:val="ListParagraph"/>
        <w:spacing w:after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6BB" w:rsidRDefault="000776BB" w:rsidP="00E33040">
      <w:pPr>
        <w:pStyle w:val="ListParagraph"/>
        <w:spacing w:after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6BB" w:rsidRDefault="000776BB" w:rsidP="00422A4F">
      <w:pPr>
        <w:rPr>
          <w:sz w:val="28"/>
          <w:szCs w:val="28"/>
          <w:lang w:val="uk-UA"/>
        </w:rPr>
      </w:pPr>
    </w:p>
    <w:p w:rsidR="000776BB" w:rsidRPr="00D20103" w:rsidRDefault="000776BB" w:rsidP="00422A4F">
      <w:pPr>
        <w:rPr>
          <w:rFonts w:ascii="Times New Roman" w:hAnsi="Times New Roman"/>
          <w:b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20103">
        <w:rPr>
          <w:rFonts w:ascii="Times New Roman" w:hAnsi="Times New Roman"/>
          <w:b/>
          <w:sz w:val="28"/>
          <w:szCs w:val="28"/>
          <w:lang w:val="uk-UA"/>
        </w:rPr>
        <w:t>Голова районної ради                                              Ф.В.Весельський</w:t>
      </w:r>
    </w:p>
    <w:p w:rsidR="000776BB" w:rsidRDefault="000776BB"/>
    <w:sectPr w:rsidR="000776BB" w:rsidSect="00D20103">
      <w:headerReference w:type="even" r:id="rId8"/>
      <w:headerReference w:type="default" r:id="rId9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BB" w:rsidRDefault="000776BB" w:rsidP="00A82D42">
      <w:pPr>
        <w:spacing w:after="0" w:line="240" w:lineRule="auto"/>
      </w:pPr>
      <w:r>
        <w:separator/>
      </w:r>
    </w:p>
  </w:endnote>
  <w:endnote w:type="continuationSeparator" w:id="0">
    <w:p w:rsidR="000776BB" w:rsidRDefault="000776BB" w:rsidP="00A8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BB" w:rsidRDefault="000776BB" w:rsidP="00A82D42">
      <w:pPr>
        <w:spacing w:after="0" w:line="240" w:lineRule="auto"/>
      </w:pPr>
      <w:r>
        <w:separator/>
      </w:r>
    </w:p>
  </w:footnote>
  <w:footnote w:type="continuationSeparator" w:id="0">
    <w:p w:rsidR="000776BB" w:rsidRDefault="000776BB" w:rsidP="00A8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BB" w:rsidRDefault="000776BB" w:rsidP="00122A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76BB" w:rsidRDefault="000776BB" w:rsidP="00DF55E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BB" w:rsidRDefault="000776BB" w:rsidP="00122A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76BB" w:rsidRDefault="000776BB" w:rsidP="00DF55E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847F7"/>
    <w:multiLevelType w:val="hybridMultilevel"/>
    <w:tmpl w:val="B4547626"/>
    <w:lvl w:ilvl="0" w:tplc="67EADB3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A4F"/>
    <w:rsid w:val="000776BB"/>
    <w:rsid w:val="00122A5A"/>
    <w:rsid w:val="00181A34"/>
    <w:rsid w:val="002F7156"/>
    <w:rsid w:val="00422A4F"/>
    <w:rsid w:val="00521E7A"/>
    <w:rsid w:val="005521EE"/>
    <w:rsid w:val="0083148C"/>
    <w:rsid w:val="009C19CA"/>
    <w:rsid w:val="00A82D42"/>
    <w:rsid w:val="00D20103"/>
    <w:rsid w:val="00DC7F38"/>
    <w:rsid w:val="00DF55EB"/>
    <w:rsid w:val="00E3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42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422A4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2A4F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22A4F"/>
    <w:rPr>
      <w:rFonts w:ascii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2A4F"/>
    <w:rPr>
      <w:rFonts w:ascii="Times New Roman" w:hAnsi="Times New Roman" w:cs="Times New Roman"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422A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2A4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22A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A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22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259</Words>
  <Characters>1481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zzzxz</cp:lastModifiedBy>
  <cp:revision>3</cp:revision>
  <cp:lastPrinted>2015-03-02T14:27:00Z</cp:lastPrinted>
  <dcterms:created xsi:type="dcterms:W3CDTF">2015-02-22T13:31:00Z</dcterms:created>
  <dcterms:modified xsi:type="dcterms:W3CDTF">2015-03-02T14:27:00Z</dcterms:modified>
</cp:coreProperties>
</file>