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C0" w:rsidRDefault="005A47C0" w:rsidP="005A47C0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</w:rPr>
        <w:t>УКРАЇНА</w:t>
      </w:r>
    </w:p>
    <w:p w:rsidR="005A47C0" w:rsidRDefault="005A47C0" w:rsidP="005A47C0">
      <w:pPr>
        <w:pStyle w:val="3"/>
        <w:spacing w:line="216" w:lineRule="auto"/>
      </w:pPr>
      <w:r>
        <w:t>НОВОГРАД-ВОЛИНСЬКА РАЙОННА РАДА</w:t>
      </w:r>
    </w:p>
    <w:p w:rsidR="005A47C0" w:rsidRDefault="005A47C0" w:rsidP="005A47C0">
      <w:pPr>
        <w:pStyle w:val="2"/>
        <w:spacing w:line="216" w:lineRule="auto"/>
        <w:jc w:val="center"/>
        <w:rPr>
          <w:b w:val="0"/>
          <w:bCs w:val="0"/>
          <w:lang w:val="ru-RU"/>
        </w:rPr>
      </w:pPr>
      <w:r>
        <w:rPr>
          <w:b w:val="0"/>
          <w:bCs w:val="0"/>
        </w:rPr>
        <w:t>ЖИТОМИРСЬКОЇ ОБЛАСТІ</w:t>
      </w:r>
    </w:p>
    <w:p w:rsidR="005A47C0" w:rsidRDefault="005A47C0" w:rsidP="005A47C0">
      <w:pPr>
        <w:pStyle w:val="4"/>
        <w:spacing w:line="216" w:lineRule="auto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5A47C0" w:rsidRPr="00053E07" w:rsidRDefault="005A47C0" w:rsidP="005A47C0">
      <w:pPr>
        <w:spacing w:line="216" w:lineRule="auto"/>
        <w:jc w:val="center"/>
        <w:rPr>
          <w:lang w:val="uk-UA"/>
        </w:rPr>
      </w:pPr>
    </w:p>
    <w:p w:rsidR="005A47C0" w:rsidRPr="005A47C0" w:rsidRDefault="005A47C0" w:rsidP="005A47C0">
      <w:pPr>
        <w:spacing w:line="216" w:lineRule="auto"/>
        <w:jc w:val="center"/>
        <w:rPr>
          <w:lang w:val="uk-UA"/>
        </w:rPr>
      </w:pPr>
    </w:p>
    <w:p w:rsidR="005A47C0" w:rsidRDefault="005A47C0" w:rsidP="005A47C0">
      <w:pPr>
        <w:spacing w:line="21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Двадцять п’ята </w:t>
      </w:r>
      <w:r w:rsidRPr="005A47C0">
        <w:rPr>
          <w:b/>
          <w:sz w:val="28"/>
          <w:szCs w:val="28"/>
          <w:lang w:val="uk-UA"/>
        </w:rPr>
        <w:t xml:space="preserve">сесія                                                </w:t>
      </w:r>
      <w:r>
        <w:rPr>
          <w:b/>
          <w:sz w:val="28"/>
          <w:szCs w:val="28"/>
          <w:lang w:val="uk-UA"/>
        </w:rPr>
        <w:t xml:space="preserve">              </w:t>
      </w:r>
      <w:r w:rsidRPr="005A47C0">
        <w:rPr>
          <w:b/>
          <w:sz w:val="28"/>
          <w:szCs w:val="28"/>
          <w:lang w:val="uk-UA"/>
        </w:rPr>
        <w:t xml:space="preserve">       </w:t>
      </w:r>
      <w:r w:rsidRPr="005A47C0">
        <w:rPr>
          <w:b/>
          <w:sz w:val="28"/>
          <w:szCs w:val="28"/>
          <w:lang w:val="en-US"/>
        </w:rPr>
        <w:t>V</w:t>
      </w:r>
      <w:r w:rsidRPr="005A47C0">
        <w:rPr>
          <w:b/>
          <w:sz w:val="28"/>
          <w:szCs w:val="28"/>
          <w:lang w:val="uk-UA"/>
        </w:rPr>
        <w:t>І скликання</w:t>
      </w:r>
    </w:p>
    <w:p w:rsidR="005A47C0" w:rsidRPr="005A47C0" w:rsidRDefault="005A47C0" w:rsidP="005A47C0">
      <w:pPr>
        <w:spacing w:line="216" w:lineRule="auto"/>
        <w:rPr>
          <w:b/>
          <w:sz w:val="28"/>
          <w:szCs w:val="28"/>
          <w:lang w:val="uk-UA"/>
        </w:rPr>
      </w:pPr>
    </w:p>
    <w:p w:rsidR="005A47C0" w:rsidRPr="005A47C0" w:rsidRDefault="005A47C0" w:rsidP="005A47C0">
      <w:pPr>
        <w:spacing w:line="216" w:lineRule="auto"/>
        <w:rPr>
          <w:b/>
          <w:sz w:val="28"/>
          <w:szCs w:val="28"/>
          <w:lang w:val="uk-UA"/>
        </w:rPr>
      </w:pPr>
      <w:r w:rsidRPr="005A47C0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25 березня  2015</w:t>
      </w:r>
      <w:r w:rsidRPr="005A47C0">
        <w:rPr>
          <w:b/>
          <w:sz w:val="28"/>
          <w:szCs w:val="28"/>
          <w:lang w:val="uk-UA"/>
        </w:rPr>
        <w:t xml:space="preserve"> року </w:t>
      </w:r>
    </w:p>
    <w:p w:rsidR="005A47C0" w:rsidRPr="005A47C0" w:rsidRDefault="005A47C0" w:rsidP="005A47C0">
      <w:pPr>
        <w:spacing w:line="216" w:lineRule="auto"/>
        <w:rPr>
          <w:b/>
          <w:sz w:val="28"/>
          <w:szCs w:val="28"/>
          <w:lang w:val="uk-UA"/>
        </w:rPr>
      </w:pPr>
    </w:p>
    <w:p w:rsidR="00863472" w:rsidRDefault="005A47C0" w:rsidP="00863472">
      <w:pPr>
        <w:tabs>
          <w:tab w:val="num" w:pos="-180"/>
        </w:tabs>
        <w:jc w:val="both"/>
        <w:rPr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>Про</w:t>
      </w:r>
      <w:r w:rsidR="00863472">
        <w:rPr>
          <w:b/>
          <w:sz w:val="28"/>
          <w:szCs w:val="28"/>
          <w:lang w:val="uk-UA"/>
        </w:rPr>
        <w:t xml:space="preserve"> </w:t>
      </w:r>
      <w:r w:rsidR="00863472" w:rsidRPr="006574F9">
        <w:rPr>
          <w:b/>
          <w:sz w:val="28"/>
          <w:szCs w:val="28"/>
          <w:lang w:val="uk-UA"/>
        </w:rPr>
        <w:t>районну Програму</w:t>
      </w:r>
      <w:r w:rsidR="00863472">
        <w:rPr>
          <w:sz w:val="28"/>
          <w:szCs w:val="28"/>
          <w:lang w:val="uk-UA"/>
        </w:rPr>
        <w:t xml:space="preserve"> </w:t>
      </w:r>
    </w:p>
    <w:p w:rsidR="00863472" w:rsidRDefault="00863472" w:rsidP="00863472">
      <w:pPr>
        <w:tabs>
          <w:tab w:val="num" w:pos="-180"/>
        </w:tabs>
        <w:jc w:val="both"/>
        <w:rPr>
          <w:b/>
          <w:sz w:val="28"/>
          <w:szCs w:val="28"/>
          <w:lang w:val="uk-UA"/>
        </w:rPr>
      </w:pPr>
      <w:r w:rsidRPr="00171823">
        <w:rPr>
          <w:b/>
          <w:sz w:val="28"/>
          <w:szCs w:val="28"/>
          <w:lang w:val="uk-UA"/>
        </w:rPr>
        <w:t xml:space="preserve">соціальної підтримки громадян, </w:t>
      </w:r>
    </w:p>
    <w:p w:rsidR="00863472" w:rsidRDefault="00863472" w:rsidP="00863472">
      <w:pPr>
        <w:tabs>
          <w:tab w:val="num" w:pos="-180"/>
        </w:tabs>
        <w:jc w:val="both"/>
        <w:rPr>
          <w:b/>
          <w:sz w:val="28"/>
          <w:szCs w:val="28"/>
          <w:lang w:val="uk-UA"/>
        </w:rPr>
      </w:pPr>
      <w:r w:rsidRPr="00171823">
        <w:rPr>
          <w:b/>
          <w:sz w:val="28"/>
          <w:szCs w:val="28"/>
          <w:lang w:val="uk-UA"/>
        </w:rPr>
        <w:t xml:space="preserve">які прибувають з тимчасово окупованої </w:t>
      </w:r>
    </w:p>
    <w:p w:rsidR="00863472" w:rsidRDefault="00863472" w:rsidP="00863472">
      <w:pPr>
        <w:tabs>
          <w:tab w:val="num" w:pos="-180"/>
        </w:tabs>
        <w:jc w:val="both"/>
        <w:rPr>
          <w:b/>
          <w:sz w:val="28"/>
          <w:szCs w:val="28"/>
          <w:lang w:val="uk-UA"/>
        </w:rPr>
      </w:pPr>
      <w:r w:rsidRPr="00171823">
        <w:rPr>
          <w:b/>
          <w:sz w:val="28"/>
          <w:szCs w:val="28"/>
          <w:lang w:val="uk-UA"/>
        </w:rPr>
        <w:t xml:space="preserve">території, районів проведення антитерористичної </w:t>
      </w:r>
    </w:p>
    <w:p w:rsidR="00863472" w:rsidRDefault="00863472" w:rsidP="00863472">
      <w:pPr>
        <w:tabs>
          <w:tab w:val="num" w:pos="-180"/>
        </w:tabs>
        <w:jc w:val="both"/>
        <w:rPr>
          <w:b/>
          <w:sz w:val="28"/>
          <w:szCs w:val="28"/>
          <w:lang w:val="uk-UA"/>
        </w:rPr>
      </w:pPr>
      <w:r w:rsidRPr="00171823">
        <w:rPr>
          <w:b/>
          <w:sz w:val="28"/>
          <w:szCs w:val="28"/>
          <w:lang w:val="uk-UA"/>
        </w:rPr>
        <w:t xml:space="preserve">операції на територію Новограда-Волинського </w:t>
      </w:r>
    </w:p>
    <w:p w:rsidR="00863472" w:rsidRDefault="00172254" w:rsidP="00863472">
      <w:pPr>
        <w:tabs>
          <w:tab w:val="num" w:pos="-18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району</w:t>
      </w:r>
      <w:r w:rsidR="00863472" w:rsidRPr="00171823">
        <w:rPr>
          <w:b/>
          <w:sz w:val="28"/>
          <w:szCs w:val="28"/>
          <w:lang w:val="uk-UA"/>
        </w:rPr>
        <w:t xml:space="preserve"> та військовослужбовців, працівників </w:t>
      </w:r>
    </w:p>
    <w:p w:rsidR="00863472" w:rsidRDefault="00863472" w:rsidP="00863472">
      <w:pPr>
        <w:tabs>
          <w:tab w:val="num" w:pos="-180"/>
        </w:tabs>
        <w:jc w:val="both"/>
        <w:rPr>
          <w:b/>
          <w:sz w:val="28"/>
          <w:szCs w:val="28"/>
          <w:lang w:val="uk-UA"/>
        </w:rPr>
      </w:pPr>
      <w:r w:rsidRPr="00171823">
        <w:rPr>
          <w:b/>
          <w:sz w:val="28"/>
          <w:szCs w:val="28"/>
          <w:lang w:val="uk-UA"/>
        </w:rPr>
        <w:t xml:space="preserve">Збройних Сил України, Національної гвардії </w:t>
      </w:r>
    </w:p>
    <w:p w:rsidR="00863472" w:rsidRDefault="00863472" w:rsidP="00863472">
      <w:pPr>
        <w:tabs>
          <w:tab w:val="num" w:pos="-180"/>
        </w:tabs>
        <w:jc w:val="both"/>
        <w:rPr>
          <w:b/>
          <w:sz w:val="28"/>
          <w:szCs w:val="28"/>
          <w:lang w:val="uk-UA"/>
        </w:rPr>
      </w:pPr>
      <w:r w:rsidRPr="00171823">
        <w:rPr>
          <w:b/>
          <w:sz w:val="28"/>
          <w:szCs w:val="28"/>
          <w:lang w:val="uk-UA"/>
        </w:rPr>
        <w:t xml:space="preserve">України, Служби безпеки України, інших </w:t>
      </w:r>
    </w:p>
    <w:p w:rsidR="00863472" w:rsidRDefault="00863472" w:rsidP="00863472">
      <w:pPr>
        <w:tabs>
          <w:tab w:val="num" w:pos="-180"/>
        </w:tabs>
        <w:jc w:val="both"/>
        <w:rPr>
          <w:b/>
          <w:sz w:val="28"/>
          <w:szCs w:val="28"/>
          <w:lang w:val="uk-UA"/>
        </w:rPr>
      </w:pPr>
      <w:r w:rsidRPr="00171823">
        <w:rPr>
          <w:b/>
          <w:sz w:val="28"/>
          <w:szCs w:val="28"/>
          <w:lang w:val="uk-UA"/>
        </w:rPr>
        <w:t xml:space="preserve">силових структур, проживаючих на </w:t>
      </w:r>
    </w:p>
    <w:p w:rsidR="00863472" w:rsidRDefault="00863472" w:rsidP="00863472">
      <w:pPr>
        <w:tabs>
          <w:tab w:val="num" w:pos="-180"/>
        </w:tabs>
        <w:jc w:val="both"/>
        <w:rPr>
          <w:b/>
          <w:sz w:val="28"/>
          <w:szCs w:val="28"/>
          <w:lang w:val="uk-UA"/>
        </w:rPr>
      </w:pPr>
      <w:r w:rsidRPr="00171823">
        <w:rPr>
          <w:b/>
          <w:sz w:val="28"/>
          <w:szCs w:val="28"/>
          <w:lang w:val="uk-UA"/>
        </w:rPr>
        <w:t xml:space="preserve">території району, що брали участь у </w:t>
      </w:r>
    </w:p>
    <w:p w:rsidR="00863472" w:rsidRPr="00863472" w:rsidRDefault="00863472" w:rsidP="00863472">
      <w:pPr>
        <w:tabs>
          <w:tab w:val="num" w:pos="-180"/>
        </w:tabs>
        <w:jc w:val="both"/>
        <w:rPr>
          <w:b/>
          <w:sz w:val="28"/>
          <w:szCs w:val="28"/>
          <w:lang w:val="uk-UA"/>
        </w:rPr>
      </w:pPr>
      <w:r w:rsidRPr="00171823">
        <w:rPr>
          <w:b/>
          <w:sz w:val="28"/>
          <w:szCs w:val="28"/>
          <w:lang w:val="uk-UA"/>
        </w:rPr>
        <w:t>антитерористичній операції з 2014 року</w:t>
      </w:r>
    </w:p>
    <w:p w:rsidR="00863472" w:rsidRPr="000C4370" w:rsidRDefault="005A47C0" w:rsidP="00863472">
      <w:pPr>
        <w:spacing w:line="216" w:lineRule="auto"/>
        <w:ind w:right="5101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 xml:space="preserve"> </w:t>
      </w:r>
    </w:p>
    <w:p w:rsidR="005A47C0" w:rsidRDefault="005A47C0" w:rsidP="005A47C0">
      <w:pPr>
        <w:spacing w:line="216" w:lineRule="auto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D76858">
        <w:rPr>
          <w:sz w:val="28"/>
          <w:szCs w:val="28"/>
          <w:lang w:val="uk-UA"/>
        </w:rPr>
        <w:t>метою соціальної підтримки громадян, які прибувають з тимчасово окупованої території, районів проведення антитерористичної операції на територію Новоград-Волинського району та військовослужбовців, працівників Збройних Сил України, Національної гвардії України, Служби  безпеки України</w:t>
      </w:r>
      <w:r>
        <w:rPr>
          <w:sz w:val="28"/>
          <w:szCs w:val="28"/>
          <w:lang w:val="uk-UA"/>
        </w:rPr>
        <w:t>,</w:t>
      </w:r>
      <w:r w:rsidR="000C4370">
        <w:rPr>
          <w:sz w:val="28"/>
          <w:szCs w:val="28"/>
          <w:lang w:val="uk-UA"/>
        </w:rPr>
        <w:t xml:space="preserve"> інших силових структур, розташованих на території району, що брали участь у антитерористичній операції</w:t>
      </w:r>
      <w:r w:rsidR="0017225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відповідно до пункту 16 частини 1 ст. 43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 та рекомендацій</w:t>
      </w:r>
      <w:r w:rsidR="000C4370" w:rsidRPr="000C4370">
        <w:rPr>
          <w:sz w:val="28"/>
          <w:szCs w:val="28"/>
          <w:lang w:val="uk-UA"/>
        </w:rPr>
        <w:t xml:space="preserve"> </w:t>
      </w:r>
      <w:r w:rsidR="000C4370">
        <w:rPr>
          <w:sz w:val="28"/>
          <w:szCs w:val="28"/>
          <w:lang w:val="uk-UA"/>
        </w:rPr>
        <w:t>постійної комісії з питань охорони здоров’я, соціального захисту населення та у справах ветеранів</w:t>
      </w:r>
      <w:r>
        <w:rPr>
          <w:sz w:val="28"/>
          <w:szCs w:val="28"/>
          <w:lang w:val="uk-UA"/>
        </w:rPr>
        <w:t xml:space="preserve">, районна рада </w:t>
      </w:r>
    </w:p>
    <w:p w:rsidR="005A47C0" w:rsidRDefault="005A47C0" w:rsidP="005A47C0">
      <w:pPr>
        <w:spacing w:line="216" w:lineRule="auto"/>
        <w:ind w:firstLine="900"/>
        <w:rPr>
          <w:sz w:val="28"/>
          <w:szCs w:val="28"/>
          <w:lang w:val="uk-UA"/>
        </w:rPr>
      </w:pPr>
    </w:p>
    <w:p w:rsidR="005A47C0" w:rsidRPr="0025637D" w:rsidRDefault="005A47C0" w:rsidP="005A47C0">
      <w:pPr>
        <w:spacing w:line="216" w:lineRule="auto"/>
        <w:ind w:firstLine="900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>ВИРІШИЛА:</w:t>
      </w:r>
    </w:p>
    <w:p w:rsidR="005A47C0" w:rsidRDefault="005A47C0" w:rsidP="005A47C0">
      <w:pPr>
        <w:spacing w:line="216" w:lineRule="auto"/>
        <w:ind w:firstLine="900"/>
        <w:rPr>
          <w:sz w:val="28"/>
          <w:szCs w:val="28"/>
          <w:lang w:val="uk-UA"/>
        </w:rPr>
      </w:pPr>
    </w:p>
    <w:p w:rsidR="005A47C0" w:rsidRPr="001362B8" w:rsidRDefault="005A47C0" w:rsidP="005A47C0">
      <w:pPr>
        <w:spacing w:line="216" w:lineRule="auto"/>
        <w:ind w:right="-8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1. Затвердити </w:t>
      </w:r>
      <w:r w:rsidR="000C4370" w:rsidRPr="000C4370">
        <w:rPr>
          <w:sz w:val="28"/>
          <w:szCs w:val="28"/>
          <w:lang w:val="uk-UA"/>
        </w:rPr>
        <w:t>районну Програму соціальної підтримки громадян, які прибувають з тимчасово окупованої території, районів проведення антитерористичної операції на територ</w:t>
      </w:r>
      <w:r w:rsidR="00172254">
        <w:rPr>
          <w:sz w:val="28"/>
          <w:szCs w:val="28"/>
          <w:lang w:val="uk-UA"/>
        </w:rPr>
        <w:t>ію Новограда-Волинського району</w:t>
      </w:r>
      <w:r w:rsidR="000C4370" w:rsidRPr="000C4370">
        <w:rPr>
          <w:sz w:val="28"/>
          <w:szCs w:val="28"/>
          <w:lang w:val="uk-UA"/>
        </w:rPr>
        <w:t xml:space="preserve"> та військовослужбовців, працівників Збройних Сил України, Національної гвардії України, Служби безпеки України, інших силових структур, проживаючих на території району, що брали участь у антитерористичній операції з 2014 року</w:t>
      </w:r>
      <w:r w:rsidR="000C437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(додається).</w:t>
      </w:r>
    </w:p>
    <w:p w:rsidR="005A47C0" w:rsidRDefault="005A47C0" w:rsidP="005A47C0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рішення покласти на постійну комісію з питань</w:t>
      </w:r>
      <w:r w:rsidR="000C4370" w:rsidRPr="000C4370">
        <w:rPr>
          <w:sz w:val="28"/>
          <w:szCs w:val="28"/>
          <w:lang w:val="uk-UA"/>
        </w:rPr>
        <w:t xml:space="preserve"> </w:t>
      </w:r>
      <w:r w:rsidR="000C4370">
        <w:rPr>
          <w:sz w:val="28"/>
          <w:szCs w:val="28"/>
          <w:lang w:val="uk-UA"/>
        </w:rPr>
        <w:t>охорони здоров’я, соціального захисту населення та у справах ветеранів</w:t>
      </w:r>
      <w:r>
        <w:rPr>
          <w:sz w:val="28"/>
          <w:szCs w:val="28"/>
          <w:lang w:val="uk-UA"/>
        </w:rPr>
        <w:t>.</w:t>
      </w:r>
    </w:p>
    <w:p w:rsidR="005A47C0" w:rsidRDefault="005A47C0" w:rsidP="005A47C0">
      <w:pPr>
        <w:spacing w:line="216" w:lineRule="auto"/>
        <w:jc w:val="both"/>
        <w:rPr>
          <w:sz w:val="28"/>
          <w:szCs w:val="28"/>
          <w:lang w:val="uk-UA"/>
        </w:rPr>
      </w:pPr>
    </w:p>
    <w:p w:rsidR="005A47C0" w:rsidRPr="0025637D" w:rsidRDefault="005A47C0" w:rsidP="005A47C0">
      <w:pPr>
        <w:spacing w:line="216" w:lineRule="auto"/>
        <w:jc w:val="center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 xml:space="preserve">Голова районної ради              </w:t>
      </w:r>
      <w:r>
        <w:rPr>
          <w:b/>
          <w:sz w:val="28"/>
          <w:szCs w:val="28"/>
          <w:lang w:val="uk-UA"/>
        </w:rPr>
        <w:t xml:space="preserve">         </w:t>
      </w:r>
      <w:r w:rsidRPr="0025637D">
        <w:rPr>
          <w:b/>
          <w:sz w:val="28"/>
          <w:szCs w:val="28"/>
          <w:lang w:val="uk-UA"/>
        </w:rPr>
        <w:t xml:space="preserve">                   Ф.В. </w:t>
      </w:r>
      <w:proofErr w:type="spellStart"/>
      <w:r w:rsidRPr="0025637D">
        <w:rPr>
          <w:b/>
          <w:sz w:val="28"/>
          <w:szCs w:val="28"/>
          <w:lang w:val="uk-UA"/>
        </w:rPr>
        <w:t>Весельський</w:t>
      </w:r>
      <w:proofErr w:type="spellEnd"/>
    </w:p>
    <w:p w:rsidR="00452EEB" w:rsidRPr="005A47C0" w:rsidRDefault="00452EEB">
      <w:pPr>
        <w:rPr>
          <w:lang w:val="uk-UA"/>
        </w:rPr>
      </w:pPr>
    </w:p>
    <w:sectPr w:rsidR="00452EEB" w:rsidRPr="005A47C0" w:rsidSect="00D7685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5A47C0"/>
    <w:rsid w:val="000C4370"/>
    <w:rsid w:val="00172254"/>
    <w:rsid w:val="00452EEB"/>
    <w:rsid w:val="005A47C0"/>
    <w:rsid w:val="00863472"/>
    <w:rsid w:val="00D7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C0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47C0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5A47C0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5A47C0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5A47C0"/>
    <w:pPr>
      <w:keepNext/>
      <w:jc w:val="center"/>
      <w:outlineLvl w:val="3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7C0"/>
    <w:rPr>
      <w:rFonts w:eastAsia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5A47C0"/>
    <w:rPr>
      <w:rFonts w:eastAsia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5A47C0"/>
    <w:rPr>
      <w:rFonts w:eastAsia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5A47C0"/>
    <w:rPr>
      <w:rFonts w:eastAsia="Times New Roman"/>
      <w:b/>
      <w:bCs/>
      <w:sz w:val="32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Zzzzz</cp:lastModifiedBy>
  <cp:revision>2</cp:revision>
  <dcterms:created xsi:type="dcterms:W3CDTF">2015-02-25T07:46:00Z</dcterms:created>
  <dcterms:modified xsi:type="dcterms:W3CDTF">2015-02-25T08:21:00Z</dcterms:modified>
</cp:coreProperties>
</file>