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782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-234315</wp:posOffset>
            </wp:positionV>
            <wp:extent cx="457200" cy="64770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0782D" w:rsidRP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82D">
        <w:rPr>
          <w:rFonts w:ascii="Times New Roman" w:hAnsi="Times New Roman" w:cs="Times New Roman"/>
          <w:b/>
          <w:sz w:val="28"/>
        </w:rPr>
        <w:t>УКРАЇНА</w:t>
      </w:r>
    </w:p>
    <w:p w:rsidR="0080782D" w:rsidRP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82D">
        <w:rPr>
          <w:rFonts w:ascii="Times New Roman" w:hAnsi="Times New Roman" w:cs="Times New Roman"/>
          <w:b/>
          <w:sz w:val="28"/>
        </w:rPr>
        <w:t>НОВОГРАД-ВОЛИНСЬКА РАЙОННА РАДА</w:t>
      </w:r>
    </w:p>
    <w:p w:rsid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782D">
        <w:rPr>
          <w:rFonts w:ascii="Times New Roman" w:hAnsi="Times New Roman" w:cs="Times New Roman"/>
          <w:b/>
          <w:sz w:val="28"/>
        </w:rPr>
        <w:t>ЖИТОМИРСЬКОЇ  ОБЛАСТІ</w:t>
      </w:r>
    </w:p>
    <w:p w:rsidR="0080782D" w:rsidRP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0782D" w:rsidRDefault="0080782D" w:rsidP="0080782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782D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r w:rsidRPr="0080782D">
        <w:rPr>
          <w:rFonts w:ascii="Times New Roman" w:hAnsi="Times New Roman" w:cs="Times New Roman"/>
          <w:b/>
          <w:sz w:val="28"/>
        </w:rPr>
        <w:t>Н</w:t>
      </w:r>
      <w:proofErr w:type="spellEnd"/>
      <w:r w:rsidRPr="0080782D">
        <w:rPr>
          <w:rFonts w:ascii="Times New Roman" w:hAnsi="Times New Roman" w:cs="Times New Roman"/>
          <w:b/>
          <w:sz w:val="28"/>
        </w:rPr>
        <w:t xml:space="preserve"> Я</w:t>
      </w:r>
    </w:p>
    <w:p w:rsidR="0080782D" w:rsidRP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Восьма </w:t>
      </w:r>
      <w:r w:rsidRPr="008078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0782D">
        <w:rPr>
          <w:rFonts w:ascii="Times New Roman" w:hAnsi="Times New Roman" w:cs="Times New Roman"/>
          <w:b/>
          <w:sz w:val="28"/>
        </w:rPr>
        <w:t>сесія</w:t>
      </w:r>
      <w:proofErr w:type="spellEnd"/>
      <w:r w:rsidRPr="0080782D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Pr="0080782D">
        <w:rPr>
          <w:rFonts w:ascii="Times New Roman" w:hAnsi="Times New Roman" w:cs="Times New Roman"/>
          <w:b/>
          <w:sz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Pr="0080782D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0782D">
        <w:rPr>
          <w:rFonts w:ascii="Times New Roman" w:hAnsi="Times New Roman" w:cs="Times New Roman"/>
          <w:b/>
          <w:sz w:val="28"/>
        </w:rPr>
        <w:t xml:space="preserve">VІІI  </w:t>
      </w:r>
      <w:proofErr w:type="spellStart"/>
      <w:r w:rsidRPr="0080782D">
        <w:rPr>
          <w:rFonts w:ascii="Times New Roman" w:hAnsi="Times New Roman" w:cs="Times New Roman"/>
          <w:b/>
          <w:sz w:val="28"/>
        </w:rPr>
        <w:t>скликання</w:t>
      </w:r>
      <w:proofErr w:type="spellEnd"/>
      <w:r w:rsidRPr="0080782D">
        <w:rPr>
          <w:rFonts w:ascii="Times New Roman" w:hAnsi="Times New Roman" w:cs="Times New Roman"/>
          <w:b/>
          <w:sz w:val="28"/>
        </w:rPr>
        <w:t xml:space="preserve">        </w:t>
      </w:r>
    </w:p>
    <w:p w:rsidR="0080782D" w:rsidRDefault="0080782D" w:rsidP="0080782D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</w:t>
      </w:r>
      <w:proofErr w:type="spellStart"/>
      <w:r>
        <w:rPr>
          <w:rFonts w:ascii="Times New Roman" w:hAnsi="Times New Roman" w:cs="Times New Roman"/>
          <w:b/>
          <w:sz w:val="28"/>
        </w:rPr>
        <w:t>ід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22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жовтня </w:t>
      </w:r>
      <w:r w:rsidR="00620916">
        <w:rPr>
          <w:rFonts w:ascii="Times New Roman" w:hAnsi="Times New Roman" w:cs="Times New Roman"/>
          <w:b/>
          <w:sz w:val="28"/>
        </w:rPr>
        <w:t xml:space="preserve">2021 року </w:t>
      </w:r>
      <w:r w:rsidRPr="0080782D">
        <w:rPr>
          <w:rFonts w:ascii="Times New Roman" w:hAnsi="Times New Roman" w:cs="Times New Roman"/>
          <w:b/>
          <w:sz w:val="28"/>
        </w:rPr>
        <w:t xml:space="preserve">        </w:t>
      </w:r>
    </w:p>
    <w:p w:rsidR="0080782D" w:rsidRPr="0080782D" w:rsidRDefault="0080782D" w:rsidP="0080782D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0782D">
        <w:rPr>
          <w:rFonts w:ascii="Times New Roman" w:hAnsi="Times New Roman" w:cs="Times New Roman"/>
          <w:b/>
          <w:sz w:val="28"/>
        </w:rPr>
        <w:t xml:space="preserve">                                                               </w:t>
      </w:r>
    </w:p>
    <w:p w:rsidR="008502A5" w:rsidRPr="008502A5" w:rsidRDefault="008502A5" w:rsidP="00620916">
      <w:pPr>
        <w:shd w:val="clear" w:color="auto" w:fill="FCFCFC"/>
        <w:tabs>
          <w:tab w:val="left" w:pos="4111"/>
          <w:tab w:val="left" w:pos="5245"/>
        </w:tabs>
        <w:spacing w:line="315" w:lineRule="atLeast"/>
        <w:ind w:right="524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Про </w:t>
      </w:r>
      <w:proofErr w:type="spellStart"/>
      <w:r w:rsidRPr="008502A5">
        <w:rPr>
          <w:rFonts w:ascii="Times New Roman" w:hAnsi="Times New Roman" w:cs="Times New Roman"/>
          <w:sz w:val="28"/>
          <w:szCs w:val="28"/>
          <w:lang w:eastAsia="en-US"/>
        </w:rPr>
        <w:t>внесення</w:t>
      </w:r>
      <w:proofErr w:type="spellEnd"/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502A5">
        <w:rPr>
          <w:rFonts w:ascii="Times New Roman" w:hAnsi="Times New Roman" w:cs="Times New Roman"/>
          <w:sz w:val="28"/>
          <w:szCs w:val="28"/>
          <w:lang w:eastAsia="en-US"/>
        </w:rPr>
        <w:t>змін</w:t>
      </w:r>
      <w:proofErr w:type="spellEnd"/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8502A5">
        <w:rPr>
          <w:rFonts w:ascii="Times New Roman" w:hAnsi="Times New Roman" w:cs="Times New Roman"/>
          <w:sz w:val="28"/>
          <w:szCs w:val="28"/>
          <w:lang w:eastAsia="en-US"/>
        </w:rPr>
        <w:t>рішення</w:t>
      </w:r>
      <w:proofErr w:type="spellEnd"/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502A5">
        <w:rPr>
          <w:rFonts w:ascii="Times New Roman" w:hAnsi="Times New Roman" w:cs="Times New Roman"/>
          <w:sz w:val="28"/>
          <w:szCs w:val="28"/>
          <w:lang w:eastAsia="en-US"/>
        </w:rPr>
        <w:t>районої</w:t>
      </w:r>
      <w:proofErr w:type="spellEnd"/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ради </w:t>
      </w:r>
      <w:proofErr w:type="spellStart"/>
      <w:r w:rsidRPr="008502A5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29.04.2021р.     № 75 «</w:t>
      </w:r>
      <w:r w:rsidRPr="008502A5">
        <w:rPr>
          <w:rFonts w:ascii="Times New Roman" w:hAnsi="Times New Roman" w:cs="Times New Roman"/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502A5">
        <w:rPr>
          <w:rFonts w:ascii="Times New Roman" w:hAnsi="Times New Roman" w:cs="Times New Roman"/>
          <w:sz w:val="28"/>
          <w:szCs w:val="28"/>
          <w:lang w:val="uk-UA"/>
        </w:rPr>
        <w:t>Новоград-Волинського району»</w:t>
      </w:r>
      <w:r w:rsidRPr="008502A5">
        <w:rPr>
          <w:rFonts w:ascii="Times New Roman" w:hAnsi="Times New Roman" w:cs="Times New Roman"/>
          <w:lang w:val="uk-UA"/>
        </w:rPr>
        <w:t xml:space="preserve"> </w:t>
      </w:r>
    </w:p>
    <w:p w:rsidR="001077EA" w:rsidRDefault="001077EA" w:rsidP="00FE4804">
      <w:pPr>
        <w:tabs>
          <w:tab w:val="left" w:pos="3686"/>
        </w:tabs>
        <w:spacing w:after="0"/>
        <w:ind w:right="5670"/>
        <w:rPr>
          <w:rFonts w:ascii="Times New Roman" w:hAnsi="Times New Roman" w:cs="Times New Roman"/>
          <w:b/>
          <w:sz w:val="28"/>
          <w:lang w:val="uk-UA"/>
        </w:rPr>
      </w:pPr>
    </w:p>
    <w:p w:rsidR="0018034D" w:rsidRDefault="0018034D" w:rsidP="001B65FA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8034D">
        <w:rPr>
          <w:rFonts w:ascii="Times New Roman" w:hAnsi="Times New Roman" w:cs="Times New Roman"/>
          <w:sz w:val="28"/>
          <w:szCs w:val="28"/>
          <w:lang w:val="uk-UA"/>
        </w:rPr>
        <w:t xml:space="preserve">  Керуючись ст.ст. 43, 60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</w:t>
      </w:r>
      <w:r w:rsidR="008502A5">
        <w:rPr>
          <w:rFonts w:ascii="Times New Roman" w:hAnsi="Times New Roman" w:cs="Times New Roman"/>
          <w:sz w:val="28"/>
          <w:szCs w:val="28"/>
          <w:lang w:val="uk-UA"/>
        </w:rPr>
        <w:t xml:space="preserve">№483 від 03.06.2020 року та </w:t>
      </w:r>
      <w:r w:rsidRPr="0018034D">
        <w:rPr>
          <w:rFonts w:ascii="Times New Roman" w:hAnsi="Times New Roman" w:cs="Times New Roman"/>
          <w:sz w:val="28"/>
          <w:szCs w:val="28"/>
          <w:lang w:val="uk-UA"/>
        </w:rPr>
        <w:t xml:space="preserve">Методикою розрахунку орендної плати за державне майно затвердженою Постановою Кабінету Міністрів України №630 від 28.04.2021 року, враховуючи рекомендації постійної комісії з питань бюджету, соціально-економічного розвитку, комунальної власності, транспорту та зв’язку, районна рада </w:t>
      </w:r>
    </w:p>
    <w:p w:rsidR="0018034D" w:rsidRDefault="0018034D" w:rsidP="001B65FA">
      <w:pPr>
        <w:shd w:val="clear" w:color="auto" w:fill="FCFCFC"/>
        <w:tabs>
          <w:tab w:val="left" w:pos="9214"/>
        </w:tabs>
        <w:spacing w:line="315" w:lineRule="atLeast"/>
        <w:ind w:right="142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34D">
        <w:rPr>
          <w:rFonts w:ascii="Times New Roman" w:hAnsi="Times New Roman" w:cs="Times New Roman"/>
          <w:b/>
          <w:sz w:val="28"/>
          <w:szCs w:val="28"/>
          <w:lang w:val="uk-UA"/>
        </w:rPr>
        <w:t>ВИРИШІЛА:</w:t>
      </w:r>
    </w:p>
    <w:p w:rsidR="000E6938" w:rsidRPr="000E6938" w:rsidRDefault="000E6938" w:rsidP="000E6938">
      <w:pPr>
        <w:pStyle w:val="a3"/>
        <w:shd w:val="clear" w:color="auto" w:fill="FCFCFC"/>
        <w:tabs>
          <w:tab w:val="left" w:pos="5245"/>
        </w:tabs>
        <w:spacing w:line="315" w:lineRule="atLeast"/>
        <w:ind w:left="0" w:right="-1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1.</w:t>
      </w:r>
      <w:r w:rsidRPr="000E6938">
        <w:rPr>
          <w:sz w:val="28"/>
          <w:szCs w:val="28"/>
          <w:lang w:val="uk-UA"/>
        </w:rPr>
        <w:t xml:space="preserve">Внести зміни до рішення районної ради </w:t>
      </w:r>
      <w:proofErr w:type="spellStart"/>
      <w:r w:rsidRPr="000E6938">
        <w:rPr>
          <w:sz w:val="28"/>
          <w:szCs w:val="28"/>
          <w:lang w:eastAsia="en-US"/>
        </w:rPr>
        <w:t>від</w:t>
      </w:r>
      <w:proofErr w:type="spellEnd"/>
      <w:r w:rsidRPr="000E6938">
        <w:rPr>
          <w:sz w:val="28"/>
          <w:szCs w:val="28"/>
          <w:lang w:eastAsia="en-US"/>
        </w:rPr>
        <w:t xml:space="preserve"> 29.04.2021року </w:t>
      </w:r>
      <w:r w:rsidRPr="000E6938">
        <w:rPr>
          <w:sz w:val="28"/>
          <w:szCs w:val="28"/>
          <w:lang w:val="uk-UA"/>
        </w:rPr>
        <w:t>№</w:t>
      </w:r>
      <w:r w:rsidRPr="000E6938">
        <w:rPr>
          <w:sz w:val="28"/>
          <w:szCs w:val="28"/>
          <w:lang w:eastAsia="en-US"/>
        </w:rPr>
        <w:t>75 «</w:t>
      </w:r>
      <w:r w:rsidRPr="000E6938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</w:p>
    <w:p w:rsidR="00151FE0" w:rsidRDefault="000E6938" w:rsidP="000E6938">
      <w:pPr>
        <w:shd w:val="clear" w:color="auto" w:fill="FCFCFC"/>
        <w:tabs>
          <w:tab w:val="left" w:pos="4820"/>
        </w:tabs>
        <w:spacing w:line="315" w:lineRule="atLeast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6938">
        <w:rPr>
          <w:rFonts w:ascii="Times New Roman" w:hAnsi="Times New Roman" w:cs="Times New Roman"/>
          <w:sz w:val="28"/>
          <w:szCs w:val="28"/>
          <w:lang w:val="uk-UA"/>
        </w:rPr>
        <w:t>Новоград-Волинського району»</w:t>
      </w:r>
      <w:r w:rsidR="008C271E" w:rsidRPr="009B5727">
        <w:rPr>
          <w:rFonts w:ascii="Times New Roman" w:hAnsi="Times New Roman" w:cs="Times New Roman"/>
          <w:sz w:val="28"/>
          <w:szCs w:val="28"/>
        </w:rPr>
        <w:t>,</w:t>
      </w:r>
      <w:r w:rsidR="008C2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271E" w:rsidRPr="009B572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070C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6938" w:rsidRPr="000E6938" w:rsidRDefault="00151FE0" w:rsidP="000E6938">
      <w:pPr>
        <w:shd w:val="clear" w:color="auto" w:fill="FCFCFC"/>
        <w:tabs>
          <w:tab w:val="left" w:pos="4820"/>
        </w:tabs>
        <w:spacing w:line="315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070C0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6938">
        <w:rPr>
          <w:rFonts w:ascii="Times New Roman" w:hAnsi="Times New Roman" w:cs="Times New Roman"/>
          <w:sz w:val="28"/>
          <w:szCs w:val="28"/>
          <w:lang w:val="uk-UA"/>
        </w:rPr>
        <w:t>оповнити Додаток №</w:t>
      </w:r>
      <w:r w:rsidR="0003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938">
        <w:rPr>
          <w:rFonts w:ascii="Times New Roman" w:hAnsi="Times New Roman" w:cs="Times New Roman"/>
          <w:sz w:val="28"/>
          <w:szCs w:val="28"/>
          <w:lang w:val="uk-UA"/>
        </w:rPr>
        <w:t>2 пунктом 11</w:t>
      </w:r>
      <w:r w:rsidR="000E6938" w:rsidRPr="000E6938">
        <w:rPr>
          <w:rFonts w:ascii="Times New Roman" w:hAnsi="Times New Roman" w:cs="Times New Roman"/>
          <w:sz w:val="28"/>
          <w:szCs w:val="28"/>
          <w:lang w:val="uk-UA"/>
        </w:rPr>
        <w:t xml:space="preserve"> та включити </w:t>
      </w:r>
      <w:r w:rsidR="000E6938">
        <w:rPr>
          <w:rFonts w:ascii="Times New Roman" w:hAnsi="Times New Roman" w:cs="Times New Roman"/>
          <w:sz w:val="28"/>
          <w:szCs w:val="28"/>
          <w:lang w:val="uk-UA"/>
        </w:rPr>
        <w:t>кабінет №</w:t>
      </w:r>
      <w:r w:rsidR="0003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938"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541E9E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36,1 </w:t>
      </w:r>
      <w:proofErr w:type="spellStart"/>
      <w:r w:rsidR="00541E9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41E9E">
        <w:rPr>
          <w:rFonts w:ascii="Times New Roman" w:hAnsi="Times New Roman" w:cs="Times New Roman"/>
          <w:sz w:val="28"/>
          <w:szCs w:val="28"/>
          <w:lang w:val="uk-UA"/>
        </w:rPr>
        <w:t xml:space="preserve">., у тому числі: внутрішня площа - 26, 6 </w:t>
      </w:r>
      <w:proofErr w:type="spellStart"/>
      <w:r w:rsidR="00541E9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41E9E">
        <w:rPr>
          <w:rFonts w:ascii="Times New Roman" w:hAnsi="Times New Roman" w:cs="Times New Roman"/>
          <w:sz w:val="28"/>
          <w:szCs w:val="28"/>
          <w:lang w:val="uk-UA"/>
        </w:rPr>
        <w:t xml:space="preserve">., площа загального користування - 9,5 </w:t>
      </w:r>
      <w:proofErr w:type="spellStart"/>
      <w:r w:rsidR="00541E9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41E9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0E6938">
        <w:rPr>
          <w:rFonts w:ascii="Times New Roman" w:hAnsi="Times New Roman" w:cs="Times New Roman"/>
          <w:sz w:val="28"/>
          <w:szCs w:val="28"/>
          <w:lang w:val="uk-UA"/>
        </w:rPr>
        <w:t xml:space="preserve">що знаходиться </w:t>
      </w:r>
      <w:r w:rsidR="00143CA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43CA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41E9E">
        <w:rPr>
          <w:rFonts w:ascii="Times New Roman" w:hAnsi="Times New Roman" w:cs="Times New Roman"/>
          <w:sz w:val="28"/>
          <w:szCs w:val="28"/>
          <w:lang w:val="uk-UA"/>
        </w:rPr>
        <w:t xml:space="preserve"> поверсі </w:t>
      </w:r>
      <w:r w:rsidR="000E6938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приміщені Будинку рад, </w:t>
      </w:r>
      <w:r w:rsidR="000E6938" w:rsidRPr="000E6938">
        <w:rPr>
          <w:rFonts w:ascii="Times New Roman" w:hAnsi="Times New Roman" w:cs="Times New Roman"/>
          <w:sz w:val="28"/>
          <w:lang w:val="uk-UA"/>
        </w:rPr>
        <w:t>за адресою</w:t>
      </w:r>
      <w:r w:rsidR="00541E9E">
        <w:rPr>
          <w:rFonts w:ascii="Times New Roman" w:hAnsi="Times New Roman" w:cs="Times New Roman"/>
          <w:sz w:val="28"/>
          <w:lang w:val="uk-UA"/>
        </w:rPr>
        <w:t>:</w:t>
      </w:r>
      <w:r w:rsidR="000E6938" w:rsidRPr="000E6938">
        <w:rPr>
          <w:rFonts w:ascii="Times New Roman" w:hAnsi="Times New Roman" w:cs="Times New Roman"/>
          <w:sz w:val="28"/>
          <w:lang w:val="uk-UA"/>
        </w:rPr>
        <w:t xml:space="preserve"> Житомирська</w:t>
      </w:r>
      <w:r w:rsidR="000E6938">
        <w:rPr>
          <w:rFonts w:ascii="Times New Roman" w:hAnsi="Times New Roman" w:cs="Times New Roman"/>
          <w:sz w:val="28"/>
          <w:lang w:val="uk-UA"/>
        </w:rPr>
        <w:t xml:space="preserve"> область, Новоград-Волинський </w:t>
      </w:r>
      <w:r w:rsidR="000E6938" w:rsidRPr="000E6938">
        <w:rPr>
          <w:rFonts w:ascii="Times New Roman" w:hAnsi="Times New Roman" w:cs="Times New Roman"/>
          <w:sz w:val="28"/>
          <w:lang w:val="uk-UA"/>
        </w:rPr>
        <w:t>район,</w:t>
      </w:r>
      <w:r w:rsidR="008C271E">
        <w:rPr>
          <w:rFonts w:ascii="Times New Roman" w:hAnsi="Times New Roman" w:cs="Times New Roman"/>
          <w:sz w:val="28"/>
          <w:lang w:val="uk-UA"/>
        </w:rPr>
        <w:t xml:space="preserve"> </w:t>
      </w:r>
      <w:r w:rsidR="000E6938">
        <w:rPr>
          <w:rFonts w:ascii="Times New Roman" w:hAnsi="Times New Roman" w:cs="Times New Roman"/>
          <w:sz w:val="28"/>
          <w:lang w:val="uk-UA"/>
        </w:rPr>
        <w:t>м. Новоград-Волинський, вул. Шевченка, буд 16</w:t>
      </w:r>
      <w:r w:rsidR="008C271E">
        <w:rPr>
          <w:rFonts w:ascii="Times New Roman" w:hAnsi="Times New Roman" w:cs="Times New Roman"/>
          <w:sz w:val="28"/>
          <w:lang w:val="uk-UA"/>
        </w:rPr>
        <w:t>;</w:t>
      </w:r>
    </w:p>
    <w:p w:rsidR="00AC0FC3" w:rsidRPr="00BA6100" w:rsidRDefault="00151FE0" w:rsidP="001B6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02719" w:rsidRPr="0071356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13568">
        <w:rPr>
          <w:rFonts w:ascii="Times New Roman" w:hAnsi="Times New Roman" w:cs="Times New Roman"/>
          <w:color w:val="252B33"/>
          <w:sz w:val="28"/>
          <w:szCs w:val="28"/>
          <w:lang w:val="uk-UA"/>
        </w:rPr>
        <w:t xml:space="preserve"> Виключити з </w:t>
      </w:r>
      <w:r w:rsidR="00713568" w:rsidRPr="00713568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713568">
        <w:rPr>
          <w:rFonts w:ascii="Times New Roman" w:hAnsi="Times New Roman" w:cs="Times New Roman"/>
          <w:sz w:val="28"/>
          <w:szCs w:val="28"/>
          <w:lang w:val="uk-UA"/>
        </w:rPr>
        <w:t xml:space="preserve">у №2 пункт 2 зокрема: </w:t>
      </w:r>
      <w:r w:rsidR="00713568" w:rsidRPr="00AC0FC3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="007135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713568">
        <w:rPr>
          <w:rFonts w:ascii="Times New Roman" w:hAnsi="Times New Roman" w:cs="Times New Roman"/>
          <w:sz w:val="28"/>
          <w:szCs w:val="28"/>
        </w:rPr>
        <w:t>Аптек</w:t>
      </w:r>
      <w:r w:rsidR="007135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3568" w:rsidRPr="00AC0FC3">
        <w:rPr>
          <w:rFonts w:ascii="Times New Roman" w:hAnsi="Times New Roman" w:cs="Times New Roman"/>
          <w:sz w:val="28"/>
          <w:szCs w:val="28"/>
        </w:rPr>
        <w:t xml:space="preserve"> № 45</w:t>
      </w:r>
      <w:r w:rsidR="00713568" w:rsidRPr="00AC0FC3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</w:rPr>
        <w:t>Житомирська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</w:rPr>
        <w:t>обл</w:t>
      </w:r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>асть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</w:rPr>
        <w:t>,</w:t>
      </w:r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68" w:rsidRPr="00BA6100">
        <w:rPr>
          <w:rFonts w:ascii="Times New Roman" w:hAnsi="Times New Roman" w:cs="Times New Roman"/>
          <w:sz w:val="28"/>
          <w:szCs w:val="28"/>
        </w:rPr>
        <w:t>Новоград-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</w:rPr>
        <w:t>Волинський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</w:rPr>
        <w:t>с.Піщів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</w:rPr>
        <w:t>,</w:t>
      </w:r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3568" w:rsidRPr="00BA6100">
        <w:rPr>
          <w:rFonts w:ascii="Times New Roman" w:hAnsi="Times New Roman" w:cs="Times New Roman"/>
          <w:sz w:val="28"/>
          <w:szCs w:val="28"/>
        </w:rPr>
        <w:t>Миру 9</w:t>
      </w:r>
      <w:r w:rsidR="008C27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FC3" w:rsidRPr="00BA6100" w:rsidRDefault="00151FE0" w:rsidP="008C271E">
      <w:pPr>
        <w:pStyle w:val="a3"/>
        <w:shd w:val="clear" w:color="auto" w:fill="FCFCFC"/>
        <w:tabs>
          <w:tab w:val="left" w:pos="5245"/>
        </w:tabs>
        <w:spacing w:after="120" w:line="315" w:lineRule="atLeast"/>
        <w:ind w:left="0" w:right="-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402719" w:rsidRPr="00BA6100">
        <w:rPr>
          <w:sz w:val="28"/>
          <w:szCs w:val="28"/>
          <w:lang w:val="uk-UA"/>
        </w:rPr>
        <w:t>3</w:t>
      </w:r>
      <w:r w:rsidR="006F0E3F" w:rsidRPr="009B5727">
        <w:rPr>
          <w:sz w:val="28"/>
          <w:szCs w:val="28"/>
          <w:lang w:val="uk-UA"/>
        </w:rPr>
        <w:t>.</w:t>
      </w:r>
      <w:r w:rsidR="006F0E3F" w:rsidRPr="009B5727">
        <w:rPr>
          <w:sz w:val="21"/>
          <w:szCs w:val="21"/>
          <w:lang w:val="uk-UA"/>
        </w:rPr>
        <w:t xml:space="preserve"> </w:t>
      </w:r>
      <w:r w:rsidR="00BA6100" w:rsidRPr="00BA6100">
        <w:rPr>
          <w:sz w:val="28"/>
          <w:szCs w:val="28"/>
          <w:lang w:val="uk-UA"/>
        </w:rPr>
        <w:t>Виключити з Додат</w:t>
      </w:r>
      <w:r w:rsidR="00713568" w:rsidRPr="00BA6100">
        <w:rPr>
          <w:sz w:val="28"/>
          <w:szCs w:val="28"/>
          <w:lang w:val="uk-UA"/>
        </w:rPr>
        <w:t>к</w:t>
      </w:r>
      <w:r w:rsidR="00BA6100" w:rsidRPr="00BA6100">
        <w:rPr>
          <w:sz w:val="28"/>
          <w:szCs w:val="28"/>
          <w:lang w:val="uk-UA"/>
        </w:rPr>
        <w:t>у</w:t>
      </w:r>
      <w:r w:rsidR="00713568" w:rsidRPr="00BA6100">
        <w:rPr>
          <w:sz w:val="28"/>
          <w:szCs w:val="28"/>
          <w:lang w:val="uk-UA"/>
        </w:rPr>
        <w:t xml:space="preserve"> №1 </w:t>
      </w:r>
      <w:r w:rsidR="00BA6100" w:rsidRPr="00BA6100">
        <w:rPr>
          <w:sz w:val="28"/>
          <w:szCs w:val="28"/>
          <w:lang w:val="uk-UA"/>
        </w:rPr>
        <w:t>пункт</w:t>
      </w:r>
      <w:r w:rsidR="00713568" w:rsidRPr="00BA6100">
        <w:rPr>
          <w:sz w:val="28"/>
          <w:szCs w:val="28"/>
          <w:lang w:val="uk-UA"/>
        </w:rPr>
        <w:t xml:space="preserve"> 4 </w:t>
      </w:r>
      <w:r w:rsidR="00BA6100" w:rsidRPr="00BA6100">
        <w:rPr>
          <w:sz w:val="28"/>
          <w:szCs w:val="28"/>
          <w:lang w:val="uk-UA"/>
        </w:rPr>
        <w:t>зокрема:</w:t>
      </w:r>
      <w:r w:rsidR="00713568" w:rsidRPr="00BA6100">
        <w:rPr>
          <w:sz w:val="28"/>
          <w:szCs w:val="28"/>
          <w:lang w:val="uk-UA"/>
        </w:rPr>
        <w:t xml:space="preserve"> </w:t>
      </w:r>
      <w:r w:rsidR="00BA6100" w:rsidRPr="00BA6100">
        <w:rPr>
          <w:sz w:val="28"/>
          <w:szCs w:val="28"/>
          <w:lang w:val="uk-UA"/>
        </w:rPr>
        <w:t xml:space="preserve">нежитлові будівлі: </w:t>
      </w:r>
      <w:r w:rsidR="00713568" w:rsidRPr="00BA6100">
        <w:rPr>
          <w:sz w:val="28"/>
          <w:szCs w:val="28"/>
          <w:lang w:val="uk-UA"/>
        </w:rPr>
        <w:t xml:space="preserve">аптека №2, гараж та приміщення сараю,  загальною площею 545,0 </w:t>
      </w:r>
      <w:proofErr w:type="spellStart"/>
      <w:r w:rsidR="00713568" w:rsidRPr="00BA6100">
        <w:rPr>
          <w:sz w:val="28"/>
          <w:szCs w:val="28"/>
          <w:lang w:val="uk-UA"/>
        </w:rPr>
        <w:t>кв.м</w:t>
      </w:r>
      <w:proofErr w:type="spellEnd"/>
      <w:r w:rsidR="00713568" w:rsidRPr="00BA6100">
        <w:rPr>
          <w:sz w:val="28"/>
          <w:szCs w:val="28"/>
          <w:lang w:val="uk-UA"/>
        </w:rPr>
        <w:t>.</w:t>
      </w:r>
      <w:r w:rsidR="00713568" w:rsidRPr="00BA6100">
        <w:rPr>
          <w:sz w:val="28"/>
          <w:lang w:val="uk-UA"/>
        </w:rPr>
        <w:t xml:space="preserve">, за </w:t>
      </w:r>
      <w:proofErr w:type="spellStart"/>
      <w:r w:rsidR="00713568" w:rsidRPr="00BA6100">
        <w:rPr>
          <w:sz w:val="28"/>
          <w:lang w:val="uk-UA"/>
        </w:rPr>
        <w:t>адресою</w:t>
      </w:r>
      <w:proofErr w:type="spellEnd"/>
      <w:r w:rsidR="00713568" w:rsidRPr="00BA6100">
        <w:rPr>
          <w:sz w:val="28"/>
          <w:lang w:val="uk-UA"/>
        </w:rPr>
        <w:t xml:space="preserve"> Житомирська область, </w:t>
      </w:r>
      <w:proofErr w:type="spellStart"/>
      <w:r w:rsidR="00713568" w:rsidRPr="00BA6100">
        <w:rPr>
          <w:sz w:val="28"/>
          <w:lang w:val="uk-UA"/>
        </w:rPr>
        <w:t>Баранівський</w:t>
      </w:r>
      <w:proofErr w:type="spellEnd"/>
      <w:r w:rsidR="00713568" w:rsidRPr="00BA6100">
        <w:rPr>
          <w:sz w:val="28"/>
          <w:lang w:val="uk-UA"/>
        </w:rPr>
        <w:t xml:space="preserve"> район, м. </w:t>
      </w:r>
      <w:proofErr w:type="spellStart"/>
      <w:r w:rsidR="00713568" w:rsidRPr="00BA6100">
        <w:rPr>
          <w:sz w:val="28"/>
          <w:lang w:val="uk-UA"/>
        </w:rPr>
        <w:t>Баранівка</w:t>
      </w:r>
      <w:proofErr w:type="spellEnd"/>
      <w:r w:rsidR="00713568" w:rsidRPr="00BA6100">
        <w:rPr>
          <w:sz w:val="28"/>
          <w:lang w:val="uk-UA"/>
        </w:rPr>
        <w:t>, вул. Д</w:t>
      </w:r>
      <w:r w:rsidR="008C271E">
        <w:rPr>
          <w:sz w:val="28"/>
          <w:lang w:val="uk-UA"/>
        </w:rPr>
        <w:t>ревлянська (вул. Фрунзе), буд 6.</w:t>
      </w:r>
    </w:p>
    <w:p w:rsidR="006F0E3F" w:rsidRPr="009B5727" w:rsidRDefault="00151FE0" w:rsidP="008C271E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2</w:t>
      </w:r>
      <w:r w:rsidR="006F0E3F" w:rsidRPr="009B5727">
        <w:rPr>
          <w:sz w:val="28"/>
          <w:szCs w:val="21"/>
          <w:lang w:val="uk-UA"/>
        </w:rPr>
        <w:t xml:space="preserve">. Оприлюднити на офіційному сайті </w:t>
      </w:r>
      <w:r w:rsidR="006F0E3F" w:rsidRPr="00BA6100">
        <w:rPr>
          <w:sz w:val="28"/>
          <w:szCs w:val="21"/>
          <w:lang w:val="uk-UA"/>
        </w:rPr>
        <w:t>районної</w:t>
      </w:r>
      <w:r w:rsidR="006F0E3F" w:rsidRPr="009B5727">
        <w:rPr>
          <w:sz w:val="28"/>
          <w:szCs w:val="21"/>
          <w:lang w:val="uk-UA"/>
        </w:rPr>
        <w:t xml:space="preserve"> ради </w:t>
      </w:r>
      <w:r w:rsidR="00E9541E" w:rsidRPr="00BA6100">
        <w:rPr>
          <w:sz w:val="28"/>
          <w:szCs w:val="21"/>
          <w:lang w:val="uk-UA"/>
        </w:rPr>
        <w:t xml:space="preserve">та в торговій електронній системі </w:t>
      </w:r>
      <w:r w:rsidR="006F0E3F" w:rsidRPr="009B5727">
        <w:rPr>
          <w:sz w:val="28"/>
          <w:szCs w:val="21"/>
          <w:lang w:val="uk-UA"/>
        </w:rPr>
        <w:t>інформацію про об’єкти оренди, щодо яких прийнято рішення про виключення їх з Перелік</w:t>
      </w:r>
      <w:r w:rsidR="006F0E3F" w:rsidRPr="00BA6100">
        <w:rPr>
          <w:sz w:val="28"/>
          <w:szCs w:val="21"/>
          <w:lang w:val="uk-UA"/>
        </w:rPr>
        <w:t>ів</w:t>
      </w:r>
      <w:r w:rsidR="006F0E3F" w:rsidRPr="009B5727">
        <w:rPr>
          <w:sz w:val="28"/>
          <w:szCs w:val="21"/>
          <w:lang w:val="uk-UA"/>
        </w:rPr>
        <w:t>.</w:t>
      </w:r>
    </w:p>
    <w:p w:rsidR="00AF02CE" w:rsidRPr="00BA6100" w:rsidRDefault="00151FE0" w:rsidP="008C271E">
      <w:pPr>
        <w:shd w:val="clear" w:color="auto" w:fill="FCFCFC"/>
        <w:tabs>
          <w:tab w:val="left" w:pos="9214"/>
        </w:tabs>
        <w:spacing w:after="120" w:line="315" w:lineRule="atLeast"/>
        <w:ind w:right="141"/>
        <w:jc w:val="both"/>
        <w:textAlignment w:val="baseline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AF02CE" w:rsidRPr="00BA6100">
        <w:rPr>
          <w:rFonts w:ascii="Times New Roman" w:hAnsi="Times New Roman" w:cs="Times New Roman"/>
          <w:sz w:val="28"/>
          <w:lang w:val="uk-UA"/>
        </w:rPr>
        <w:t xml:space="preserve">. Контроль за виконанням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даного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рішення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покласти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на 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постійну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комісію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районної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ради з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питань</w:t>
      </w:r>
      <w:proofErr w:type="spellEnd"/>
      <w:r w:rsidR="00AF02CE" w:rsidRPr="00BA6100">
        <w:rPr>
          <w:rFonts w:ascii="Times New Roman" w:hAnsi="Times New Roman" w:cs="Times New Roman"/>
          <w:bCs/>
          <w:sz w:val="28"/>
        </w:rPr>
        <w:t xml:space="preserve"> бюджету, </w:t>
      </w:r>
      <w:proofErr w:type="spellStart"/>
      <w:r w:rsidR="00AF02CE" w:rsidRPr="00BA6100">
        <w:rPr>
          <w:rFonts w:ascii="Times New Roman" w:hAnsi="Times New Roman" w:cs="Times New Roman"/>
          <w:bCs/>
          <w:sz w:val="28"/>
        </w:rPr>
        <w:t>соціально-економічного</w:t>
      </w:r>
      <w:proofErr w:type="spellEnd"/>
      <w:r w:rsidR="00AF02CE" w:rsidRPr="00BA61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bCs/>
          <w:sz w:val="28"/>
        </w:rPr>
        <w:t>розвитку</w:t>
      </w:r>
      <w:proofErr w:type="spellEnd"/>
      <w:r w:rsidR="00AF02CE" w:rsidRPr="00BA6100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AF02CE" w:rsidRPr="00BA6100">
        <w:rPr>
          <w:rFonts w:ascii="Times New Roman" w:hAnsi="Times New Roman" w:cs="Times New Roman"/>
          <w:bCs/>
          <w:sz w:val="28"/>
        </w:rPr>
        <w:t>комунальної</w:t>
      </w:r>
      <w:proofErr w:type="spellEnd"/>
      <w:r w:rsidR="00AF02CE" w:rsidRPr="00BA61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bCs/>
          <w:sz w:val="28"/>
        </w:rPr>
        <w:t>власності</w:t>
      </w:r>
      <w:proofErr w:type="spellEnd"/>
      <w:r w:rsidR="00AF02CE" w:rsidRPr="00BA6100">
        <w:rPr>
          <w:rFonts w:ascii="Times New Roman" w:hAnsi="Times New Roman" w:cs="Times New Roman"/>
          <w:bCs/>
          <w:sz w:val="28"/>
        </w:rPr>
        <w:t xml:space="preserve">, транспорту та </w:t>
      </w:r>
      <w:proofErr w:type="spellStart"/>
      <w:r w:rsidR="00AF02CE" w:rsidRPr="00BA6100">
        <w:rPr>
          <w:rFonts w:ascii="Times New Roman" w:hAnsi="Times New Roman" w:cs="Times New Roman"/>
          <w:bCs/>
          <w:sz w:val="28"/>
        </w:rPr>
        <w:t>зв’язку</w:t>
      </w:r>
      <w:proofErr w:type="spellEnd"/>
      <w:r w:rsidR="00AF02CE" w:rsidRPr="00BA6100">
        <w:rPr>
          <w:rFonts w:ascii="Times New Roman" w:hAnsi="Times New Roman" w:cs="Times New Roman"/>
          <w:bCs/>
          <w:sz w:val="28"/>
          <w:lang w:val="uk-UA"/>
        </w:rPr>
        <w:t xml:space="preserve">. </w:t>
      </w:r>
    </w:p>
    <w:p w:rsidR="00620916" w:rsidRPr="00AC0FC3" w:rsidRDefault="00620916" w:rsidP="001B65FA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lang w:val="uk-UA"/>
        </w:rPr>
      </w:pPr>
      <w:bookmarkStart w:id="0" w:name="_GoBack"/>
      <w:bookmarkEnd w:id="0"/>
    </w:p>
    <w:p w:rsidR="0080782D" w:rsidRPr="001E2CD4" w:rsidRDefault="00AC0FC3" w:rsidP="001E2CD4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lang w:val="uk-UA"/>
        </w:rPr>
      </w:pPr>
      <w:r w:rsidRPr="00AC0FC3">
        <w:rPr>
          <w:rFonts w:ascii="Times New Roman" w:hAnsi="Times New Roman" w:cs="Times New Roman"/>
          <w:b/>
          <w:sz w:val="28"/>
          <w:lang w:val="uk-UA"/>
        </w:rPr>
        <w:t xml:space="preserve">Голова районної ради                                                         </w:t>
      </w:r>
      <w:r w:rsidR="001B65FA"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proofErr w:type="spellStart"/>
      <w:r w:rsidRPr="00AC0FC3">
        <w:rPr>
          <w:rFonts w:ascii="Times New Roman" w:hAnsi="Times New Roman" w:cs="Times New Roman"/>
          <w:b/>
          <w:sz w:val="28"/>
          <w:lang w:val="uk-UA"/>
        </w:rPr>
        <w:t>А.Л.Загривий</w:t>
      </w:r>
      <w:proofErr w:type="spellEnd"/>
    </w:p>
    <w:sectPr w:rsidR="0080782D" w:rsidRPr="001E2CD4" w:rsidSect="00A5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79F7"/>
    <w:multiLevelType w:val="multilevel"/>
    <w:tmpl w:val="BA666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82D"/>
    <w:rsid w:val="00032100"/>
    <w:rsid w:val="00070C0E"/>
    <w:rsid w:val="000E6938"/>
    <w:rsid w:val="001077EA"/>
    <w:rsid w:val="00143CA0"/>
    <w:rsid w:val="00151FE0"/>
    <w:rsid w:val="0018034D"/>
    <w:rsid w:val="001B65FA"/>
    <w:rsid w:val="001E2CD4"/>
    <w:rsid w:val="00230E7B"/>
    <w:rsid w:val="00333EDB"/>
    <w:rsid w:val="003B5A43"/>
    <w:rsid w:val="00402719"/>
    <w:rsid w:val="00541E9E"/>
    <w:rsid w:val="005C5749"/>
    <w:rsid w:val="006158AC"/>
    <w:rsid w:val="00620916"/>
    <w:rsid w:val="006637B1"/>
    <w:rsid w:val="006F0E3F"/>
    <w:rsid w:val="00713568"/>
    <w:rsid w:val="0080782D"/>
    <w:rsid w:val="00812E05"/>
    <w:rsid w:val="008502A5"/>
    <w:rsid w:val="008C271E"/>
    <w:rsid w:val="009B5727"/>
    <w:rsid w:val="00A502B5"/>
    <w:rsid w:val="00AC0FC3"/>
    <w:rsid w:val="00AF02CE"/>
    <w:rsid w:val="00B4522D"/>
    <w:rsid w:val="00BA6100"/>
    <w:rsid w:val="00CD4456"/>
    <w:rsid w:val="00CE1E7E"/>
    <w:rsid w:val="00E9541E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37B6"/>
  <w15:docId w15:val="{7C12ABA8-7E87-4F38-BDC5-989AE512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F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24</cp:revision>
  <cp:lastPrinted>2021-10-20T21:43:00Z</cp:lastPrinted>
  <dcterms:created xsi:type="dcterms:W3CDTF">2021-10-18T10:21:00Z</dcterms:created>
  <dcterms:modified xsi:type="dcterms:W3CDTF">2021-10-21T12:58:00Z</dcterms:modified>
</cp:coreProperties>
</file>