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79"/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399"/>
      </w:tblGrid>
      <w:tr w:rsidR="00E55EE8" w:rsidTr="00ED0CAD">
        <w:trPr>
          <w:cantSplit/>
          <w:trHeight w:val="905"/>
        </w:trPr>
        <w:tc>
          <w:tcPr>
            <w:tcW w:w="9468" w:type="dxa"/>
            <w:gridSpan w:val="2"/>
          </w:tcPr>
          <w:p w:rsidR="00E55EE8" w:rsidRDefault="00E55EE8" w:rsidP="00ED0CAD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9600"/>
                  <wp:effectExtent l="19050" t="0" r="0" b="0"/>
                  <wp:docPr id="8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E8" w:rsidTr="00ED0CAD">
        <w:trPr>
          <w:cantSplit/>
        </w:trPr>
        <w:tc>
          <w:tcPr>
            <w:tcW w:w="9468" w:type="dxa"/>
            <w:gridSpan w:val="2"/>
          </w:tcPr>
          <w:p w:rsidR="00E55EE8" w:rsidRPr="00E55EE8" w:rsidRDefault="00E55EE8" w:rsidP="00ED0CAD">
            <w:pPr>
              <w:pStyle w:val="5"/>
              <w:rPr>
                <w:sz w:val="24"/>
                <w:lang w:val="uk-UA"/>
              </w:rPr>
            </w:pPr>
            <w:r w:rsidRPr="00E55EE8">
              <w:t>УКРАЇНА</w:t>
            </w:r>
          </w:p>
        </w:tc>
      </w:tr>
      <w:tr w:rsidR="00E55EE8" w:rsidTr="00ED0CAD">
        <w:trPr>
          <w:cantSplit/>
        </w:trPr>
        <w:tc>
          <w:tcPr>
            <w:tcW w:w="9468" w:type="dxa"/>
            <w:gridSpan w:val="2"/>
          </w:tcPr>
          <w:p w:rsidR="00E55EE8" w:rsidRPr="00E55EE8" w:rsidRDefault="00E55EE8" w:rsidP="00ED0CAD">
            <w:pPr>
              <w:pStyle w:val="6"/>
              <w:rPr>
                <w:b/>
                <w:sz w:val="24"/>
                <w:lang w:val="uk-UA"/>
              </w:rPr>
            </w:pPr>
            <w:r w:rsidRPr="00E55EE8">
              <w:rPr>
                <w:b/>
              </w:rPr>
              <w:t>НОВОГРАД-ВОЛИНСЬКА РАЙОННА РАДА</w:t>
            </w:r>
          </w:p>
        </w:tc>
      </w:tr>
      <w:tr w:rsidR="00E55EE8" w:rsidTr="00ED0CAD">
        <w:trPr>
          <w:cantSplit/>
        </w:trPr>
        <w:tc>
          <w:tcPr>
            <w:tcW w:w="9468" w:type="dxa"/>
            <w:gridSpan w:val="2"/>
          </w:tcPr>
          <w:p w:rsidR="00E55EE8" w:rsidRPr="00E55EE8" w:rsidRDefault="00E55EE8" w:rsidP="00ED0CAD">
            <w:pPr>
              <w:pStyle w:val="5"/>
              <w:rPr>
                <w:lang w:val="uk-UA"/>
              </w:rPr>
            </w:pPr>
            <w:r w:rsidRPr="00E55EE8">
              <w:t>ЖИТОМИРСЬКОЇ ОБЛАСТІ</w:t>
            </w:r>
          </w:p>
        </w:tc>
      </w:tr>
      <w:tr w:rsidR="00E55EE8" w:rsidTr="00ED0CAD">
        <w:trPr>
          <w:cantSplit/>
        </w:trPr>
        <w:tc>
          <w:tcPr>
            <w:tcW w:w="9468" w:type="dxa"/>
            <w:gridSpan w:val="2"/>
          </w:tcPr>
          <w:p w:rsidR="00E55EE8" w:rsidRPr="00E55EE8" w:rsidRDefault="00E55EE8" w:rsidP="00ED0CAD">
            <w:pPr>
              <w:pStyle w:val="5"/>
              <w:rPr>
                <w:sz w:val="16"/>
                <w:lang w:val="uk-UA"/>
              </w:rPr>
            </w:pPr>
          </w:p>
        </w:tc>
      </w:tr>
      <w:tr w:rsidR="00E55EE8" w:rsidTr="00ED0CAD">
        <w:trPr>
          <w:cantSplit/>
          <w:trHeight w:val="230"/>
        </w:trPr>
        <w:tc>
          <w:tcPr>
            <w:tcW w:w="9468" w:type="dxa"/>
            <w:gridSpan w:val="2"/>
          </w:tcPr>
          <w:p w:rsidR="00E55EE8" w:rsidRPr="00E55EE8" w:rsidRDefault="00E55EE8" w:rsidP="00E55EE8">
            <w:pPr>
              <w:pStyle w:val="5"/>
              <w:jc w:val="left"/>
              <w:rPr>
                <w:sz w:val="36"/>
                <w:lang w:val="uk-UA"/>
              </w:rPr>
            </w:pPr>
            <w:r w:rsidRPr="00E55EE8">
              <w:rPr>
                <w:sz w:val="36"/>
                <w:lang w:val="uk-UA"/>
              </w:rPr>
              <w:t xml:space="preserve">                                     Р І Ш Е Н </w:t>
            </w:r>
            <w:proofErr w:type="spellStart"/>
            <w:r w:rsidRPr="00E55EE8">
              <w:rPr>
                <w:sz w:val="36"/>
                <w:lang w:val="uk-UA"/>
              </w:rPr>
              <w:t>Н</w:t>
            </w:r>
            <w:proofErr w:type="spellEnd"/>
            <w:r w:rsidRPr="00E55EE8">
              <w:rPr>
                <w:sz w:val="36"/>
                <w:lang w:val="uk-UA"/>
              </w:rPr>
              <w:t xml:space="preserve"> Я</w:t>
            </w:r>
          </w:p>
          <w:p w:rsidR="00E55EE8" w:rsidRPr="00E55EE8" w:rsidRDefault="00E55EE8" w:rsidP="00E55EE8">
            <w:pPr>
              <w:rPr>
                <w:b/>
                <w:lang w:val="uk-UA"/>
              </w:rPr>
            </w:pPr>
            <w:bookmarkStart w:id="0" w:name="_GoBack"/>
            <w:bookmarkEnd w:id="0"/>
          </w:p>
        </w:tc>
      </w:tr>
      <w:tr w:rsidR="00E55EE8" w:rsidTr="00ED0CAD">
        <w:trPr>
          <w:cantSplit/>
        </w:trPr>
        <w:tc>
          <w:tcPr>
            <w:tcW w:w="9468" w:type="dxa"/>
            <w:gridSpan w:val="2"/>
          </w:tcPr>
          <w:p w:rsidR="00E55EE8" w:rsidRDefault="00E55EE8" w:rsidP="00ED0CAD">
            <w:pPr>
              <w:pStyle w:val="5"/>
              <w:rPr>
                <w:sz w:val="16"/>
                <w:lang w:val="uk-UA"/>
              </w:rPr>
            </w:pPr>
          </w:p>
        </w:tc>
      </w:tr>
      <w:tr w:rsidR="00974D67" w:rsidRPr="00974D67" w:rsidTr="00ED0CAD">
        <w:trPr>
          <w:cantSplit/>
          <w:trHeight w:val="348"/>
        </w:trPr>
        <w:tc>
          <w:tcPr>
            <w:tcW w:w="5069" w:type="dxa"/>
          </w:tcPr>
          <w:p w:rsidR="00E55EE8" w:rsidRPr="00974D67" w:rsidRDefault="00E55EE8" w:rsidP="00ED0CAD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 w:rsidRPr="00974D67">
              <w:rPr>
                <w:rFonts w:eastAsiaTheme="minorEastAsia"/>
                <w:bCs/>
                <w:lang w:val="uk-UA"/>
              </w:rPr>
              <w:t xml:space="preserve">П'ята сесія  </w:t>
            </w:r>
          </w:p>
          <w:p w:rsidR="00E55EE8" w:rsidRPr="00974D67" w:rsidRDefault="00E55EE8" w:rsidP="00ED0CAD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E55EE8" w:rsidRPr="00974D67" w:rsidRDefault="00E55EE8" w:rsidP="00ED0CAD">
            <w:pPr>
              <w:pStyle w:val="5"/>
              <w:rPr>
                <w:bCs/>
                <w:lang w:val="uk-UA"/>
              </w:rPr>
            </w:pPr>
            <w:r w:rsidRPr="00974D67">
              <w:rPr>
                <w:bCs/>
                <w:lang w:val="uk-UA"/>
              </w:rPr>
              <w:t xml:space="preserve">                    </w:t>
            </w:r>
            <w:r w:rsidRPr="00974D67">
              <w:rPr>
                <w:bCs/>
                <w:lang w:val="en-US"/>
              </w:rPr>
              <w:t>V</w:t>
            </w:r>
            <w:r w:rsidRPr="00974D67">
              <w:rPr>
                <w:bCs/>
                <w:lang w:val="uk-UA"/>
              </w:rPr>
              <w:t>ІІ</w:t>
            </w:r>
            <w:r w:rsidRPr="00974D67">
              <w:rPr>
                <w:bCs/>
                <w:lang w:val="en-US"/>
              </w:rPr>
              <w:t>I</w:t>
            </w:r>
            <w:r w:rsidRPr="00974D67">
              <w:rPr>
                <w:bCs/>
                <w:lang w:val="uk-UA"/>
              </w:rPr>
              <w:t xml:space="preserve">  скликання</w:t>
            </w:r>
          </w:p>
        </w:tc>
      </w:tr>
      <w:tr w:rsidR="00974D67" w:rsidRPr="00974D67" w:rsidTr="00ED0CAD">
        <w:trPr>
          <w:cantSplit/>
          <w:trHeight w:val="80"/>
        </w:trPr>
        <w:tc>
          <w:tcPr>
            <w:tcW w:w="5069" w:type="dxa"/>
          </w:tcPr>
          <w:p w:rsidR="00E55EE8" w:rsidRPr="00974D67" w:rsidRDefault="008A2991" w:rsidP="00ED0CAD">
            <w:pPr>
              <w:pStyle w:val="5"/>
              <w:jc w:val="left"/>
              <w:rPr>
                <w:bCs/>
                <w:lang w:val="uk-UA"/>
              </w:rPr>
            </w:pPr>
            <w:r w:rsidRPr="00974D67">
              <w:rPr>
                <w:bCs/>
                <w:lang w:val="uk-UA"/>
              </w:rPr>
              <w:t>від  29  квітня</w:t>
            </w:r>
            <w:r w:rsidR="00E55EE8" w:rsidRPr="00974D67">
              <w:rPr>
                <w:bCs/>
                <w:lang w:val="uk-UA"/>
              </w:rPr>
              <w:t xml:space="preserve">  2021  року</w:t>
            </w:r>
          </w:p>
          <w:p w:rsidR="00E55EE8" w:rsidRPr="00974D67" w:rsidRDefault="00E55EE8" w:rsidP="00ED0CAD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E55EE8" w:rsidRPr="00974D67" w:rsidRDefault="00E55EE8" w:rsidP="00ED0CAD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E55EE8" w:rsidRPr="00974D67" w:rsidRDefault="00E55EE8" w:rsidP="00E55EE8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b/>
          <w:sz w:val="28"/>
          <w:szCs w:val="28"/>
        </w:rPr>
      </w:pPr>
      <w:r w:rsidRPr="00974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974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зняття</w:t>
      </w:r>
      <w:proofErr w:type="spellEnd"/>
      <w:r w:rsidRPr="00974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з контролю</w:t>
      </w:r>
    </w:p>
    <w:p w:rsidR="00E55EE8" w:rsidRPr="00974D67" w:rsidRDefault="00E55EE8" w:rsidP="00E55EE8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b/>
          <w:sz w:val="28"/>
          <w:szCs w:val="28"/>
        </w:rPr>
      </w:pPr>
      <w:r w:rsidRPr="00974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рішень районної ради</w:t>
      </w:r>
    </w:p>
    <w:p w:rsidR="00E55EE8" w:rsidRPr="00974D67" w:rsidRDefault="00E55EE8" w:rsidP="00E55EE8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b/>
          <w:sz w:val="28"/>
          <w:szCs w:val="28"/>
        </w:rPr>
      </w:pPr>
      <w:r w:rsidRPr="00974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</w:p>
    <w:p w:rsidR="00E55EE8" w:rsidRPr="00974D67" w:rsidRDefault="00E55EE8" w:rsidP="00E55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974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 У зв’язку із закінченням терміну виконання та контролю рішень районної ради, за інформаціями заступників, начальників управлінь, відділів районної державної адміністрації та рекомендацій постійних комісій районної ради, районна рада</w:t>
      </w:r>
    </w:p>
    <w:p w:rsidR="00E55EE8" w:rsidRPr="00974D67" w:rsidRDefault="00E55EE8" w:rsidP="00E55EE8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val="uk-UA"/>
        </w:rPr>
      </w:pPr>
    </w:p>
    <w:p w:rsidR="00E55EE8" w:rsidRPr="00974D67" w:rsidRDefault="00E55EE8" w:rsidP="00E55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974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ВИРІШИЛА:</w:t>
      </w:r>
    </w:p>
    <w:p w:rsidR="00E55EE8" w:rsidRPr="00974D67" w:rsidRDefault="00E55EE8" w:rsidP="00E55EE8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val="uk-UA"/>
        </w:rPr>
      </w:pPr>
    </w:p>
    <w:p w:rsidR="00E55EE8" w:rsidRPr="00974D67" w:rsidRDefault="00E55EE8" w:rsidP="00E55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974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Зняти з контролю рішення районної ради, зокрема:</w:t>
      </w:r>
    </w:p>
    <w:p w:rsidR="009E12EB" w:rsidRPr="00974D67" w:rsidRDefault="009E12EB" w:rsidP="00E55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/>
        </w:rPr>
      </w:pPr>
    </w:p>
    <w:p w:rsidR="009E12EB" w:rsidRPr="00974D67" w:rsidRDefault="009E12EB" w:rsidP="00B77732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74D67">
        <w:rPr>
          <w:rFonts w:ascii="Times New Roman" w:hAnsi="Times New Roman"/>
          <w:sz w:val="28"/>
          <w:szCs w:val="28"/>
          <w:lang w:val="uk-UA"/>
        </w:rPr>
        <w:t>- районну програму профілактики</w:t>
      </w:r>
      <w:r w:rsidR="00A3261D" w:rsidRPr="00974D67">
        <w:rPr>
          <w:rFonts w:ascii="Times New Roman" w:hAnsi="Times New Roman"/>
          <w:sz w:val="28"/>
          <w:szCs w:val="28"/>
          <w:lang w:val="uk-UA"/>
        </w:rPr>
        <w:t xml:space="preserve"> та боротьби із сказом в Новогр</w:t>
      </w:r>
      <w:r w:rsidRPr="00974D67">
        <w:rPr>
          <w:rFonts w:ascii="Times New Roman" w:hAnsi="Times New Roman"/>
          <w:sz w:val="28"/>
          <w:szCs w:val="28"/>
          <w:lang w:val="uk-UA"/>
        </w:rPr>
        <w:t>ад-</w:t>
      </w:r>
      <w:r w:rsidR="00B77732" w:rsidRPr="00974D6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74D67">
        <w:rPr>
          <w:rFonts w:ascii="Times New Roman" w:hAnsi="Times New Roman"/>
          <w:sz w:val="28"/>
          <w:szCs w:val="28"/>
          <w:lang w:val="uk-UA"/>
        </w:rPr>
        <w:t>Волинському районі на 2016-2020 роки від 22.12.2015</w:t>
      </w:r>
      <w:r w:rsidR="00B77732" w:rsidRPr="00974D67">
        <w:rPr>
          <w:rFonts w:ascii="Times New Roman" w:hAnsi="Times New Roman"/>
          <w:sz w:val="28"/>
          <w:szCs w:val="28"/>
          <w:lang w:val="uk-UA"/>
        </w:rPr>
        <w:t>;</w:t>
      </w:r>
    </w:p>
    <w:p w:rsidR="009E12EB" w:rsidRPr="00974D67" w:rsidRDefault="0073078C" w:rsidP="009E12EB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74D67">
        <w:rPr>
          <w:rFonts w:ascii="Times New Roman" w:hAnsi="Times New Roman"/>
          <w:sz w:val="28"/>
          <w:szCs w:val="28"/>
          <w:lang w:val="uk-UA"/>
        </w:rPr>
        <w:t>районну програму</w:t>
      </w:r>
      <w:r w:rsidR="009E12EB" w:rsidRPr="00974D67">
        <w:rPr>
          <w:rFonts w:ascii="Times New Roman" w:hAnsi="Times New Roman"/>
          <w:sz w:val="28"/>
          <w:szCs w:val="28"/>
          <w:lang w:val="uk-UA"/>
        </w:rPr>
        <w:t xml:space="preserve"> розвитку транспортної інфраструктури та шляхового господарства Новоград-Волинського району на 2016-2020 роки від 22.12.2015;</w:t>
      </w:r>
    </w:p>
    <w:p w:rsidR="009E12EB" w:rsidRPr="00974D67" w:rsidRDefault="0073078C" w:rsidP="009E12EB">
      <w:pPr>
        <w:pStyle w:val="a6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74D67">
        <w:rPr>
          <w:rFonts w:ascii="Times New Roman" w:hAnsi="Times New Roman"/>
          <w:sz w:val="28"/>
          <w:szCs w:val="28"/>
          <w:lang w:val="uk-UA"/>
        </w:rPr>
        <w:t>р</w:t>
      </w:r>
      <w:r w:rsidR="009E12EB" w:rsidRPr="00974D67">
        <w:rPr>
          <w:rFonts w:ascii="Times New Roman" w:hAnsi="Times New Roman"/>
          <w:sz w:val="28"/>
          <w:szCs w:val="28"/>
          <w:lang w:val="uk-UA"/>
        </w:rPr>
        <w:t>айонну програму надання пільг інвалідам по зору І та ІІ груп в Новоград-Волин</w:t>
      </w:r>
      <w:r w:rsidRPr="00974D67">
        <w:rPr>
          <w:rFonts w:ascii="Times New Roman" w:hAnsi="Times New Roman"/>
          <w:sz w:val="28"/>
          <w:szCs w:val="28"/>
          <w:lang w:val="uk-UA"/>
        </w:rPr>
        <w:t>ському районі на 2016-2020 роки</w:t>
      </w:r>
      <w:r w:rsidR="009E12EB" w:rsidRPr="00974D67">
        <w:rPr>
          <w:rFonts w:ascii="Times New Roman" w:hAnsi="Times New Roman"/>
          <w:sz w:val="28"/>
          <w:szCs w:val="28"/>
          <w:lang w:val="uk-UA"/>
        </w:rPr>
        <w:t xml:space="preserve">  від 03.02.2016;</w:t>
      </w:r>
    </w:p>
    <w:p w:rsidR="0057795F" w:rsidRPr="00974D67" w:rsidRDefault="0057795F" w:rsidP="0073078C">
      <w:pPr>
        <w:pStyle w:val="a6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74D67">
        <w:rPr>
          <w:rFonts w:ascii="Times New Roman" w:hAnsi="Times New Roman"/>
          <w:sz w:val="28"/>
          <w:szCs w:val="28"/>
          <w:lang w:val="uk-UA"/>
        </w:rPr>
        <w:t xml:space="preserve">районну </w:t>
      </w:r>
      <w:r w:rsidR="009E12EB" w:rsidRPr="00974D67">
        <w:rPr>
          <w:rFonts w:ascii="Times New Roman" w:hAnsi="Times New Roman"/>
          <w:sz w:val="28"/>
          <w:szCs w:val="28"/>
          <w:lang w:val="uk-UA"/>
        </w:rPr>
        <w:t>п</w:t>
      </w:r>
      <w:r w:rsidRPr="00974D67">
        <w:rPr>
          <w:rFonts w:ascii="Times New Roman" w:hAnsi="Times New Roman"/>
          <w:sz w:val="28"/>
          <w:szCs w:val="28"/>
          <w:lang w:val="uk-UA"/>
        </w:rPr>
        <w:t>рограму</w:t>
      </w:r>
      <w:r w:rsidR="009E12EB" w:rsidRPr="00974D67">
        <w:rPr>
          <w:rFonts w:ascii="Times New Roman" w:hAnsi="Times New Roman"/>
          <w:sz w:val="28"/>
          <w:szCs w:val="28"/>
          <w:lang w:val="uk-UA"/>
        </w:rPr>
        <w:t xml:space="preserve"> забезпечення пільгами окремих категорій громадян на 2016-2020 роки» від 03.02.2016</w:t>
      </w:r>
      <w:r w:rsidRPr="00974D67">
        <w:rPr>
          <w:rFonts w:ascii="Times New Roman" w:hAnsi="Times New Roman"/>
          <w:sz w:val="28"/>
          <w:szCs w:val="28"/>
          <w:lang w:val="uk-UA"/>
        </w:rPr>
        <w:t>;</w:t>
      </w:r>
    </w:p>
    <w:p w:rsidR="000F0AA6" w:rsidRPr="00974D67" w:rsidRDefault="0057795F" w:rsidP="0073078C">
      <w:pPr>
        <w:pStyle w:val="a6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74D67">
        <w:rPr>
          <w:rFonts w:ascii="Times New Roman" w:hAnsi="Times New Roman"/>
          <w:sz w:val="28"/>
          <w:szCs w:val="28"/>
          <w:lang w:val="uk-UA"/>
        </w:rPr>
        <w:t>районну  програму забезпечення  пожежної безпеки  на 2016-2020 роки від 03.02.2016</w:t>
      </w:r>
      <w:r w:rsidR="009E12EB" w:rsidRPr="00974D67">
        <w:rPr>
          <w:rFonts w:ascii="Times New Roman" w:hAnsi="Times New Roman"/>
          <w:sz w:val="28"/>
          <w:szCs w:val="28"/>
          <w:lang w:val="uk-UA"/>
        </w:rPr>
        <w:t>;</w:t>
      </w:r>
    </w:p>
    <w:p w:rsidR="0073078C" w:rsidRPr="00974D67" w:rsidRDefault="0073078C" w:rsidP="0073078C">
      <w:pPr>
        <w:pStyle w:val="a6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74D67">
        <w:rPr>
          <w:rFonts w:ascii="Times New Roman" w:hAnsi="Times New Roman"/>
          <w:sz w:val="28"/>
          <w:szCs w:val="28"/>
          <w:lang w:val="uk-UA"/>
        </w:rPr>
        <w:t>районну цільову соціальну програму «Шкільний автобус» на період до 2020 рік від 21.12.2016;</w:t>
      </w:r>
    </w:p>
    <w:p w:rsidR="00B77732" w:rsidRPr="00974D67" w:rsidRDefault="00B77732" w:rsidP="00B7773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D67">
        <w:rPr>
          <w:rFonts w:ascii="Times New Roman" w:hAnsi="Times New Roman"/>
          <w:sz w:val="28"/>
          <w:szCs w:val="28"/>
          <w:lang w:val="uk-UA"/>
        </w:rPr>
        <w:t>районну програму  «Питна вода Новоград-Волинського району на 2017-2020 роки» від 31.05.2017;</w:t>
      </w:r>
    </w:p>
    <w:p w:rsidR="00B77732" w:rsidRPr="00974D67" w:rsidRDefault="00B77732" w:rsidP="00B77732">
      <w:pPr>
        <w:pStyle w:val="a6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74D67">
        <w:rPr>
          <w:rFonts w:ascii="Times New Roman" w:hAnsi="Times New Roman"/>
          <w:sz w:val="28"/>
          <w:szCs w:val="28"/>
          <w:lang w:val="uk-UA"/>
        </w:rPr>
        <w:t>районну програму</w:t>
      </w:r>
      <w:r w:rsidRPr="00974D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74D67">
        <w:rPr>
          <w:rFonts w:ascii="Times New Roman" w:hAnsi="Times New Roman"/>
          <w:sz w:val="28"/>
          <w:szCs w:val="28"/>
          <w:lang w:val="uk-UA"/>
        </w:rPr>
        <w:t>архівної справи на 2018-2020 роки від  21.03.2018;</w:t>
      </w:r>
    </w:p>
    <w:p w:rsidR="00163321" w:rsidRPr="00974D67" w:rsidRDefault="00163321" w:rsidP="0016332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321" w:rsidRPr="00974D67" w:rsidRDefault="00163321" w:rsidP="0016332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7732" w:rsidRPr="00974D67" w:rsidRDefault="00B77732" w:rsidP="00B77732">
      <w:pPr>
        <w:pStyle w:val="a6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74D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974D67">
        <w:rPr>
          <w:rFonts w:ascii="Times New Roman" w:hAnsi="Times New Roman"/>
          <w:sz w:val="28"/>
          <w:szCs w:val="28"/>
          <w:lang w:val="uk-UA"/>
        </w:rPr>
        <w:t>районну цільову програму щодо забезпечення та захисту прав дітей у Новоград-Волинському районі на 2019-2020 роки  від 19.12.2018</w:t>
      </w:r>
      <w:r w:rsidR="007F55EA" w:rsidRPr="00974D67">
        <w:rPr>
          <w:rFonts w:ascii="Times New Roman" w:hAnsi="Times New Roman"/>
          <w:sz w:val="28"/>
          <w:szCs w:val="28"/>
          <w:lang w:val="uk-UA"/>
        </w:rPr>
        <w:t>;</w:t>
      </w:r>
    </w:p>
    <w:p w:rsidR="00B77732" w:rsidRPr="00974D67" w:rsidRDefault="00B77732" w:rsidP="00B77732">
      <w:pPr>
        <w:pStyle w:val="a6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D6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63321" w:rsidRPr="00974D67">
        <w:rPr>
          <w:rFonts w:ascii="Times New Roman" w:hAnsi="Times New Roman"/>
          <w:sz w:val="28"/>
          <w:szCs w:val="28"/>
          <w:lang w:val="uk-UA"/>
        </w:rPr>
        <w:t xml:space="preserve"> районну </w:t>
      </w:r>
      <w:r w:rsidR="007F55EA" w:rsidRPr="00974D67">
        <w:rPr>
          <w:rFonts w:ascii="Times New Roman" w:hAnsi="Times New Roman"/>
          <w:sz w:val="28"/>
          <w:szCs w:val="28"/>
          <w:lang w:val="uk-UA"/>
        </w:rPr>
        <w:t>програму</w:t>
      </w:r>
      <w:r w:rsidRPr="00974D67">
        <w:rPr>
          <w:rFonts w:ascii="Times New Roman" w:hAnsi="Times New Roman"/>
          <w:sz w:val="28"/>
          <w:szCs w:val="28"/>
          <w:lang w:val="uk-UA"/>
        </w:rPr>
        <w:t xml:space="preserve"> стимулювання населення, ОСББ Новоград-Волинського району щодо ефективного використання енергетичних ресурсів та енергозбереження на 2019-2020 роки» від  19.12.2018;</w:t>
      </w:r>
    </w:p>
    <w:p w:rsidR="00B77732" w:rsidRPr="00974D67" w:rsidRDefault="00B77732" w:rsidP="00B77732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74D67">
        <w:rPr>
          <w:rFonts w:ascii="Times New Roman" w:hAnsi="Times New Roman"/>
          <w:sz w:val="28"/>
          <w:szCs w:val="28"/>
          <w:lang w:val="uk-UA"/>
        </w:rPr>
        <w:t>районну програму розвитку фінансової підтримки КНП «Новоград-Волинське міськрайонне стоматологічне об’єднання» на 2020 рік від 19.12.2019;</w:t>
      </w:r>
    </w:p>
    <w:p w:rsidR="00B77732" w:rsidRPr="00974D67" w:rsidRDefault="00163321" w:rsidP="0073078C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74D67">
        <w:rPr>
          <w:rFonts w:ascii="Times New Roman" w:hAnsi="Times New Roman"/>
          <w:sz w:val="28"/>
          <w:szCs w:val="28"/>
          <w:lang w:val="uk-UA"/>
        </w:rPr>
        <w:t>районну програму</w:t>
      </w:r>
      <w:r w:rsidR="00B77732" w:rsidRPr="00974D67">
        <w:rPr>
          <w:rFonts w:ascii="Times New Roman" w:hAnsi="Times New Roman"/>
          <w:sz w:val="28"/>
          <w:szCs w:val="28"/>
          <w:lang w:val="uk-UA"/>
        </w:rPr>
        <w:t xml:space="preserve"> розвитку фінансової підтримки КНП «Новоград-Волинське міськрай ТМО» на 2020 рік  від 19.12.2019</w:t>
      </w:r>
      <w:r w:rsidRPr="00974D67">
        <w:rPr>
          <w:rFonts w:ascii="Times New Roman" w:hAnsi="Times New Roman"/>
          <w:sz w:val="28"/>
          <w:szCs w:val="28"/>
          <w:lang w:val="uk-UA"/>
        </w:rPr>
        <w:t>;</w:t>
      </w:r>
    </w:p>
    <w:p w:rsidR="00B77732" w:rsidRPr="00974D67" w:rsidRDefault="00B77732" w:rsidP="0016332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D67">
        <w:rPr>
          <w:rFonts w:ascii="Arial" w:eastAsia="Times New Roman" w:hAnsi="Arial" w:cs="Arial"/>
          <w:sz w:val="28"/>
          <w:szCs w:val="28"/>
          <w:lang w:val="uk-UA"/>
        </w:rPr>
        <w:t xml:space="preserve">- </w:t>
      </w:r>
      <w:r w:rsidR="0014397B" w:rsidRPr="00974D67">
        <w:rPr>
          <w:rFonts w:ascii="Times New Roman" w:hAnsi="Times New Roman"/>
          <w:sz w:val="28"/>
          <w:szCs w:val="28"/>
          <w:lang w:val="uk-UA"/>
        </w:rPr>
        <w:t>районну програму</w:t>
      </w:r>
      <w:r w:rsidRPr="00974D67">
        <w:rPr>
          <w:rFonts w:ascii="Times New Roman" w:hAnsi="Times New Roman"/>
          <w:sz w:val="28"/>
          <w:szCs w:val="28"/>
          <w:lang w:val="uk-UA"/>
        </w:rPr>
        <w:t xml:space="preserve"> розвитку культури у Новоград-Волинському районі за 2020 рік  від 19.12.2019;</w:t>
      </w:r>
    </w:p>
    <w:p w:rsidR="003D3198" w:rsidRPr="00974D67" w:rsidRDefault="00163321" w:rsidP="00163321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74D67">
        <w:rPr>
          <w:rFonts w:ascii="Times New Roman" w:hAnsi="Times New Roman"/>
          <w:sz w:val="28"/>
          <w:szCs w:val="28"/>
          <w:lang w:val="uk-UA"/>
        </w:rPr>
        <w:t>районну</w:t>
      </w:r>
      <w:r w:rsidRPr="00974D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74D67">
        <w:rPr>
          <w:rFonts w:ascii="Times New Roman" w:hAnsi="Times New Roman"/>
          <w:sz w:val="28"/>
          <w:szCs w:val="28"/>
          <w:lang w:val="uk-UA"/>
        </w:rPr>
        <w:t>програму</w:t>
      </w:r>
      <w:r w:rsidR="003252A0" w:rsidRPr="00974D67">
        <w:rPr>
          <w:rFonts w:ascii="Times New Roman" w:hAnsi="Times New Roman"/>
          <w:sz w:val="28"/>
          <w:szCs w:val="28"/>
          <w:lang w:val="uk-UA"/>
        </w:rPr>
        <w:t xml:space="preserve">  економ</w:t>
      </w:r>
      <w:r w:rsidRPr="00974D67">
        <w:rPr>
          <w:rFonts w:ascii="Times New Roman" w:hAnsi="Times New Roman"/>
          <w:sz w:val="28"/>
          <w:szCs w:val="28"/>
          <w:lang w:val="uk-UA"/>
        </w:rPr>
        <w:t>ічного і соціального розвитку Новоград-Волинського району  н</w:t>
      </w:r>
      <w:r w:rsidR="003252A0" w:rsidRPr="00974D67">
        <w:rPr>
          <w:rFonts w:ascii="Times New Roman" w:hAnsi="Times New Roman"/>
          <w:sz w:val="28"/>
          <w:szCs w:val="28"/>
          <w:lang w:val="uk-UA"/>
        </w:rPr>
        <w:t>а 2020 рік</w:t>
      </w:r>
      <w:r w:rsidRPr="00974D67">
        <w:rPr>
          <w:rFonts w:ascii="Times New Roman" w:hAnsi="Times New Roman"/>
          <w:sz w:val="28"/>
          <w:szCs w:val="28"/>
          <w:lang w:val="uk-UA"/>
        </w:rPr>
        <w:t xml:space="preserve">  від 19.12.2019;</w:t>
      </w:r>
    </w:p>
    <w:p w:rsidR="003D3198" w:rsidRPr="00974D67" w:rsidRDefault="00B64634" w:rsidP="00163321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D67">
        <w:rPr>
          <w:rFonts w:ascii="Times New Roman" w:hAnsi="Times New Roman"/>
          <w:sz w:val="28"/>
          <w:szCs w:val="28"/>
          <w:lang w:val="uk-UA"/>
        </w:rPr>
        <w:t xml:space="preserve">районну цільову програму </w:t>
      </w:r>
      <w:r w:rsidR="003D3198" w:rsidRPr="00974D67">
        <w:rPr>
          <w:rFonts w:ascii="Times New Roman" w:hAnsi="Times New Roman"/>
          <w:sz w:val="28"/>
          <w:szCs w:val="28"/>
          <w:lang w:val="uk-UA"/>
        </w:rPr>
        <w:t xml:space="preserve">запобігання, протидії домашньому насильству та торгівлі людьми на 2020 рік </w:t>
      </w:r>
      <w:r w:rsidRPr="00974D67">
        <w:rPr>
          <w:rFonts w:ascii="Times New Roman" w:hAnsi="Times New Roman"/>
          <w:sz w:val="28"/>
          <w:szCs w:val="28"/>
          <w:lang w:val="uk-UA"/>
        </w:rPr>
        <w:t>від 29.04.2020;</w:t>
      </w:r>
    </w:p>
    <w:p w:rsidR="003D3198" w:rsidRPr="00974D67" w:rsidRDefault="003C7ABB" w:rsidP="00163321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D67">
        <w:rPr>
          <w:rFonts w:ascii="Times New Roman" w:hAnsi="Times New Roman"/>
          <w:sz w:val="28"/>
          <w:szCs w:val="28"/>
          <w:lang w:val="uk-UA"/>
        </w:rPr>
        <w:t>районну цільову програму</w:t>
      </w:r>
      <w:r w:rsidR="003D3198" w:rsidRPr="00974D67">
        <w:rPr>
          <w:rFonts w:ascii="Times New Roman" w:hAnsi="Times New Roman"/>
          <w:sz w:val="28"/>
          <w:szCs w:val="28"/>
          <w:lang w:val="uk-UA"/>
        </w:rPr>
        <w:t xml:space="preserve"> реалізації сімейної, гендерної політики на 2020 рік</w:t>
      </w:r>
      <w:r w:rsidRPr="00974D67">
        <w:rPr>
          <w:rFonts w:ascii="Times New Roman" w:hAnsi="Times New Roman"/>
          <w:sz w:val="28"/>
          <w:szCs w:val="28"/>
          <w:lang w:val="uk-UA"/>
        </w:rPr>
        <w:t xml:space="preserve">  від </w:t>
      </w:r>
      <w:r w:rsidR="00B64634" w:rsidRPr="00974D67">
        <w:rPr>
          <w:rFonts w:ascii="Times New Roman" w:hAnsi="Times New Roman"/>
          <w:sz w:val="28"/>
          <w:szCs w:val="28"/>
          <w:lang w:val="uk-UA"/>
        </w:rPr>
        <w:t>29.04.2020;</w:t>
      </w:r>
    </w:p>
    <w:p w:rsidR="003D3198" w:rsidRPr="00974D67" w:rsidRDefault="000F33EC" w:rsidP="00163321">
      <w:pPr>
        <w:pStyle w:val="a6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74D67">
        <w:rPr>
          <w:rFonts w:ascii="Times New Roman" w:hAnsi="Times New Roman"/>
          <w:sz w:val="28"/>
          <w:szCs w:val="28"/>
          <w:lang w:val="uk-UA"/>
        </w:rPr>
        <w:t>-</w:t>
      </w:r>
      <w:r w:rsidR="003D3198" w:rsidRPr="00974D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3321" w:rsidRPr="00974D67">
        <w:rPr>
          <w:rFonts w:ascii="Times New Roman" w:hAnsi="Times New Roman"/>
          <w:sz w:val="28"/>
          <w:szCs w:val="28"/>
          <w:lang w:val="uk-UA"/>
        </w:rPr>
        <w:t xml:space="preserve"> програму</w:t>
      </w:r>
      <w:r w:rsidR="003D3198" w:rsidRPr="00974D67">
        <w:rPr>
          <w:rFonts w:ascii="Times New Roman" w:hAnsi="Times New Roman"/>
          <w:sz w:val="28"/>
          <w:szCs w:val="28"/>
          <w:lang w:val="uk-UA"/>
        </w:rPr>
        <w:t xml:space="preserve"> фінансового забезпечення функціонування Новоград-Волинської районної державної адміністрації для виконання делегованих повноважень виконавчої влади та їх реалізації на 2020 рік»</w:t>
      </w:r>
      <w:r w:rsidRPr="00974D67">
        <w:rPr>
          <w:rFonts w:ascii="Times New Roman" w:hAnsi="Times New Roman"/>
          <w:sz w:val="28"/>
          <w:szCs w:val="28"/>
          <w:lang w:val="uk-UA"/>
        </w:rPr>
        <w:t xml:space="preserve"> від 29.04.2020</w:t>
      </w:r>
    </w:p>
    <w:p w:rsidR="00163321" w:rsidRPr="00974D67" w:rsidRDefault="00163321" w:rsidP="00163321">
      <w:pPr>
        <w:pStyle w:val="a6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321" w:rsidRPr="00974D67" w:rsidRDefault="00163321" w:rsidP="00163321">
      <w:pPr>
        <w:pStyle w:val="a6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EE8" w:rsidRPr="00974D67" w:rsidRDefault="00E55EE8" w:rsidP="00E55EE8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</w:pPr>
      <w:r w:rsidRPr="00974D6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 </w:t>
      </w:r>
    </w:p>
    <w:p w:rsidR="00163321" w:rsidRPr="00974D67" w:rsidRDefault="00163321" w:rsidP="00E55EE8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</w:pPr>
    </w:p>
    <w:p w:rsidR="00163321" w:rsidRPr="00974D67" w:rsidRDefault="00163321" w:rsidP="00E55EE8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sz w:val="16"/>
          <w:szCs w:val="16"/>
          <w:lang w:val="uk-UA"/>
        </w:rPr>
      </w:pPr>
    </w:p>
    <w:p w:rsidR="00E55EE8" w:rsidRPr="00974D67" w:rsidRDefault="00E55EE8" w:rsidP="00E55EE8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b/>
          <w:sz w:val="16"/>
          <w:szCs w:val="16"/>
          <w:lang w:val="uk-UA"/>
        </w:rPr>
      </w:pPr>
      <w:r w:rsidRPr="00974D67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</w:rPr>
        <w:t>Голова районної ради                                    </w:t>
      </w:r>
      <w:r w:rsidR="008215DE" w:rsidRPr="00974D67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/>
        </w:rPr>
        <w:t xml:space="preserve">        </w:t>
      </w:r>
      <w:r w:rsidR="00163321" w:rsidRPr="00974D67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/>
        </w:rPr>
        <w:t xml:space="preserve">      </w:t>
      </w:r>
      <w:r w:rsidRPr="00974D67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</w:rPr>
        <w:t>               </w:t>
      </w:r>
      <w:r w:rsidR="00163321" w:rsidRPr="00974D67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/>
        </w:rPr>
        <w:t xml:space="preserve">А.Л.Загривий </w:t>
      </w:r>
    </w:p>
    <w:p w:rsidR="00E55EE8" w:rsidRPr="00E55EE8" w:rsidRDefault="00E55EE8" w:rsidP="00E55EE8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E55EE8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 </w:t>
      </w:r>
    </w:p>
    <w:p w:rsidR="00C46A70" w:rsidRDefault="00C46A70"/>
    <w:sectPr w:rsidR="00C46A70" w:rsidSect="00B7773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2332F"/>
    <w:multiLevelType w:val="hybridMultilevel"/>
    <w:tmpl w:val="170CAB60"/>
    <w:lvl w:ilvl="0" w:tplc="3280AD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83AA7"/>
    <w:multiLevelType w:val="hybridMultilevel"/>
    <w:tmpl w:val="56A6B4AC"/>
    <w:lvl w:ilvl="0" w:tplc="4BA213D0">
      <w:start w:val="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A47353"/>
    <w:multiLevelType w:val="hybridMultilevel"/>
    <w:tmpl w:val="4660569E"/>
    <w:lvl w:ilvl="0" w:tplc="A8CAC800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EE8"/>
    <w:rsid w:val="000F0AA6"/>
    <w:rsid w:val="000F33EC"/>
    <w:rsid w:val="0014397B"/>
    <w:rsid w:val="00163321"/>
    <w:rsid w:val="002141DE"/>
    <w:rsid w:val="003252A0"/>
    <w:rsid w:val="003C7ABB"/>
    <w:rsid w:val="003D3198"/>
    <w:rsid w:val="004401D2"/>
    <w:rsid w:val="0057795F"/>
    <w:rsid w:val="0073078C"/>
    <w:rsid w:val="007F55EA"/>
    <w:rsid w:val="008215DE"/>
    <w:rsid w:val="008A2991"/>
    <w:rsid w:val="00974D67"/>
    <w:rsid w:val="009E12EB"/>
    <w:rsid w:val="00A3261D"/>
    <w:rsid w:val="00A51622"/>
    <w:rsid w:val="00B64634"/>
    <w:rsid w:val="00B77732"/>
    <w:rsid w:val="00B922D9"/>
    <w:rsid w:val="00BA47B3"/>
    <w:rsid w:val="00C46A70"/>
    <w:rsid w:val="00E55EE8"/>
    <w:rsid w:val="00E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C7E30-1630-4A33-B87A-67DF605C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A3"/>
  </w:style>
  <w:style w:type="paragraph" w:styleId="5">
    <w:name w:val="heading 5"/>
    <w:basedOn w:val="a"/>
    <w:next w:val="a"/>
    <w:link w:val="50"/>
    <w:unhideWhenUsed/>
    <w:qFormat/>
    <w:rsid w:val="00E55EE8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E55EE8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55EE8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55EE8"/>
    <w:rPr>
      <w:rFonts w:ascii="Times New Roman" w:eastAsia="Calibri" w:hAnsi="Times New Roman" w:cs="Times New Roman"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E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5EE8"/>
  </w:style>
  <w:style w:type="paragraph" w:styleId="a6">
    <w:name w:val="List Paragraph"/>
    <w:basedOn w:val="a"/>
    <w:uiPriority w:val="34"/>
    <w:qFormat/>
    <w:rsid w:val="003D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Пользователь</cp:lastModifiedBy>
  <cp:revision>11</cp:revision>
  <cp:lastPrinted>2001-12-31T21:17:00Z</cp:lastPrinted>
  <dcterms:created xsi:type="dcterms:W3CDTF">2021-03-01T08:09:00Z</dcterms:created>
  <dcterms:modified xsi:type="dcterms:W3CDTF">2021-05-06T13:28:00Z</dcterms:modified>
</cp:coreProperties>
</file>