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15" w:rsidRPr="0016535A" w:rsidRDefault="002F5915" w:rsidP="002F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2F5915" w:rsidTr="00A7258F">
        <w:trPr>
          <w:cantSplit/>
          <w:trHeight w:val="905"/>
        </w:trPr>
        <w:tc>
          <w:tcPr>
            <w:tcW w:w="9468" w:type="dxa"/>
            <w:gridSpan w:val="2"/>
          </w:tcPr>
          <w:p w:rsidR="002F5915" w:rsidRDefault="002F5915" w:rsidP="00A7258F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8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915" w:rsidTr="00A7258F">
        <w:trPr>
          <w:cantSplit/>
        </w:trPr>
        <w:tc>
          <w:tcPr>
            <w:tcW w:w="9468" w:type="dxa"/>
            <w:gridSpan w:val="2"/>
          </w:tcPr>
          <w:p w:rsidR="002F5915" w:rsidRDefault="002F5915" w:rsidP="00A7258F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2F5915" w:rsidTr="00A7258F">
        <w:trPr>
          <w:cantSplit/>
        </w:trPr>
        <w:tc>
          <w:tcPr>
            <w:tcW w:w="9468" w:type="dxa"/>
            <w:gridSpan w:val="2"/>
          </w:tcPr>
          <w:p w:rsidR="002F5915" w:rsidRDefault="002F5915" w:rsidP="00A7258F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2F5915" w:rsidTr="00A7258F">
        <w:trPr>
          <w:cantSplit/>
        </w:trPr>
        <w:tc>
          <w:tcPr>
            <w:tcW w:w="9468" w:type="dxa"/>
            <w:gridSpan w:val="2"/>
          </w:tcPr>
          <w:p w:rsidR="002F5915" w:rsidRDefault="002F5915" w:rsidP="00A7258F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2F5915" w:rsidTr="00A7258F">
        <w:trPr>
          <w:cantSplit/>
        </w:trPr>
        <w:tc>
          <w:tcPr>
            <w:tcW w:w="9468" w:type="dxa"/>
            <w:gridSpan w:val="2"/>
          </w:tcPr>
          <w:p w:rsidR="002F5915" w:rsidRDefault="002F5915" w:rsidP="00A7258F">
            <w:pPr>
              <w:pStyle w:val="5"/>
              <w:rPr>
                <w:sz w:val="16"/>
                <w:lang w:val="uk-UA"/>
              </w:rPr>
            </w:pPr>
          </w:p>
        </w:tc>
      </w:tr>
      <w:tr w:rsidR="002F5915" w:rsidTr="00A7258F">
        <w:trPr>
          <w:cantSplit/>
          <w:trHeight w:val="230"/>
        </w:trPr>
        <w:tc>
          <w:tcPr>
            <w:tcW w:w="9468" w:type="dxa"/>
            <w:gridSpan w:val="2"/>
          </w:tcPr>
          <w:p w:rsidR="002F5915" w:rsidRDefault="002F5915" w:rsidP="00A7258F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2F5915" w:rsidTr="00A7258F">
        <w:trPr>
          <w:cantSplit/>
        </w:trPr>
        <w:tc>
          <w:tcPr>
            <w:tcW w:w="9468" w:type="dxa"/>
            <w:gridSpan w:val="2"/>
          </w:tcPr>
          <w:p w:rsidR="002F5915" w:rsidRDefault="002F5915" w:rsidP="00A7258F">
            <w:pPr>
              <w:pStyle w:val="5"/>
              <w:rPr>
                <w:sz w:val="16"/>
                <w:lang w:val="uk-UA"/>
              </w:rPr>
            </w:pPr>
          </w:p>
        </w:tc>
      </w:tr>
      <w:tr w:rsidR="002F5915" w:rsidTr="00A7258F">
        <w:trPr>
          <w:cantSplit/>
          <w:trHeight w:val="348"/>
        </w:trPr>
        <w:tc>
          <w:tcPr>
            <w:tcW w:w="5069" w:type="dxa"/>
          </w:tcPr>
          <w:p w:rsidR="002F5915" w:rsidRDefault="002F5915" w:rsidP="00A7258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П’ята  сесія  </w:t>
            </w:r>
          </w:p>
          <w:p w:rsidR="002F5915" w:rsidRDefault="002F5915" w:rsidP="00A7258F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2F5915" w:rsidRDefault="002F5915" w:rsidP="00A7258F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2F5915" w:rsidTr="00A7258F">
        <w:trPr>
          <w:cantSplit/>
          <w:trHeight w:val="80"/>
        </w:trPr>
        <w:tc>
          <w:tcPr>
            <w:tcW w:w="5069" w:type="dxa"/>
          </w:tcPr>
          <w:p w:rsidR="002F5915" w:rsidRDefault="002F5915" w:rsidP="00A7258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29 квітня  2021  року</w:t>
            </w:r>
          </w:p>
          <w:p w:rsidR="002F5915" w:rsidRDefault="002F5915" w:rsidP="00A7258F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2F5915" w:rsidRDefault="002F5915" w:rsidP="00A7258F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2F5915" w:rsidRPr="00464761" w:rsidRDefault="002F5915" w:rsidP="002F5915">
      <w:pPr>
        <w:pStyle w:val="6"/>
        <w:jc w:val="left"/>
        <w:rPr>
          <w:b/>
          <w:lang w:val="uk-UA"/>
        </w:rPr>
      </w:pPr>
      <w:r w:rsidRPr="00464761">
        <w:rPr>
          <w:b/>
        </w:rPr>
        <w:t xml:space="preserve">Про </w:t>
      </w:r>
      <w:r w:rsidRPr="00464761">
        <w:rPr>
          <w:b/>
          <w:lang w:val="uk-UA"/>
        </w:rPr>
        <w:t xml:space="preserve">програму фінансового забезпечення </w:t>
      </w:r>
    </w:p>
    <w:p w:rsidR="002F5915" w:rsidRPr="00464761" w:rsidRDefault="002F5915" w:rsidP="002F5915">
      <w:pPr>
        <w:pStyle w:val="6"/>
        <w:jc w:val="left"/>
        <w:rPr>
          <w:b/>
          <w:lang w:val="uk-UA"/>
        </w:rPr>
      </w:pPr>
      <w:r w:rsidRPr="00464761">
        <w:rPr>
          <w:b/>
          <w:lang w:val="uk-UA"/>
        </w:rPr>
        <w:t xml:space="preserve">функціонування Новоград-Волинської районної </w:t>
      </w:r>
    </w:p>
    <w:p w:rsidR="002F5915" w:rsidRPr="00464761" w:rsidRDefault="002F5915" w:rsidP="002F5915">
      <w:pPr>
        <w:pStyle w:val="6"/>
        <w:jc w:val="left"/>
        <w:rPr>
          <w:b/>
          <w:lang w:val="uk-UA"/>
        </w:rPr>
      </w:pPr>
      <w:r w:rsidRPr="00464761">
        <w:rPr>
          <w:b/>
          <w:lang w:val="uk-UA"/>
        </w:rPr>
        <w:t xml:space="preserve">державної адміністрації для виконання делегованих </w:t>
      </w:r>
    </w:p>
    <w:p w:rsidR="002F5915" w:rsidRPr="00464761" w:rsidRDefault="002F5915" w:rsidP="002F5915">
      <w:pPr>
        <w:pStyle w:val="6"/>
        <w:jc w:val="left"/>
        <w:rPr>
          <w:b/>
          <w:lang w:val="uk-UA"/>
        </w:rPr>
      </w:pPr>
      <w:r w:rsidRPr="00464761">
        <w:rPr>
          <w:b/>
          <w:lang w:val="uk-UA"/>
        </w:rPr>
        <w:t>повноважень виконавчої влади та їх реалізації на 2021-2022 роки</w:t>
      </w:r>
    </w:p>
    <w:p w:rsidR="002F5915" w:rsidRPr="00081326" w:rsidRDefault="002F5915" w:rsidP="002F5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915" w:rsidRPr="00081326" w:rsidRDefault="002F5915" w:rsidP="002F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3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081326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Pr="00081326">
        <w:rPr>
          <w:rFonts w:ascii="Times New Roman" w:hAnsi="Times New Roman" w:cs="Times New Roman"/>
          <w:bCs/>
          <w:sz w:val="28"/>
          <w:szCs w:val="28"/>
          <w:lang w:val="uk-UA"/>
        </w:rPr>
        <w:t>здійснення виконання повноважень виконавчої влади Новоград-Волинською районною державною адміністра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цією та реалізацією повноважень</w:t>
      </w:r>
      <w:r w:rsidRPr="000813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делегованих їй Новоград-Волинською районною радою,</w:t>
      </w:r>
      <w:r w:rsidRPr="0008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ст. 43, Закону України «Про місцеве самоврядування в Україні» враховуючи рекомендації постійної комісії з</w:t>
      </w:r>
      <w:r w:rsidRPr="000813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питань бюджету, соціально-економічного розвитку, комунальної власності, транспорту та зв’язку</w:t>
      </w:r>
      <w:r w:rsidRPr="0008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районна рада</w:t>
      </w:r>
    </w:p>
    <w:p w:rsidR="002F5915" w:rsidRPr="00081326" w:rsidRDefault="002F5915" w:rsidP="002F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3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5915" w:rsidRPr="00081326" w:rsidRDefault="002F5915" w:rsidP="002F5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1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F5915" w:rsidRPr="00081326" w:rsidRDefault="002F5915" w:rsidP="002F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3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5915" w:rsidRPr="00081326" w:rsidRDefault="002F5915" w:rsidP="002F5915">
      <w:pPr>
        <w:pStyle w:val="6"/>
        <w:numPr>
          <w:ilvl w:val="0"/>
          <w:numId w:val="1"/>
        </w:numPr>
        <w:jc w:val="both"/>
        <w:rPr>
          <w:lang w:val="uk-UA"/>
        </w:rPr>
      </w:pPr>
      <w:r w:rsidRPr="00081326">
        <w:rPr>
          <w:lang w:val="uk-UA"/>
        </w:rPr>
        <w:t>Затвердити</w:t>
      </w:r>
      <w:r w:rsidRPr="00464761">
        <w:rPr>
          <w:lang w:val="uk-UA"/>
        </w:rPr>
        <w:t xml:space="preserve"> </w:t>
      </w:r>
      <w:r w:rsidRPr="0057374E">
        <w:rPr>
          <w:lang w:val="uk-UA"/>
        </w:rPr>
        <w:t>програму фінансового забезпечення функціонування Новоград-Волинської районної державної адміністрації для виконання делегованих повноважень виконавчої влади та їх реалізації на 2021-2022 роки</w:t>
      </w:r>
      <w:r w:rsidRPr="00081326">
        <w:rPr>
          <w:lang w:val="uk-UA"/>
        </w:rPr>
        <w:t xml:space="preserve"> (додається).</w:t>
      </w:r>
    </w:p>
    <w:p w:rsidR="002F5915" w:rsidRPr="00081326" w:rsidRDefault="002F5915" w:rsidP="002F59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326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81326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081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326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081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132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81326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081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326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0813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81326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 w:rsidRPr="00081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326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Pr="00081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326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081326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Pr="000813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13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бюджету, соціально-економічного розвитку, комунальної власності, транспорту та зв’язку</w:t>
      </w:r>
      <w:r w:rsidRPr="00081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915" w:rsidRDefault="002F5915" w:rsidP="002F5915">
      <w:pPr>
        <w:pStyle w:val="3"/>
        <w:ind w:left="720"/>
      </w:pPr>
    </w:p>
    <w:p w:rsidR="002F5915" w:rsidRDefault="002F5915" w:rsidP="002F5915">
      <w:pPr>
        <w:pStyle w:val="3"/>
        <w:ind w:left="720"/>
      </w:pPr>
    </w:p>
    <w:p w:rsidR="002F5915" w:rsidRDefault="002F5915" w:rsidP="002F5915">
      <w:pPr>
        <w:pStyle w:val="3"/>
        <w:ind w:left="720"/>
      </w:pPr>
    </w:p>
    <w:p w:rsidR="002F5915" w:rsidRDefault="002F5915" w:rsidP="002F5915">
      <w:pPr>
        <w:pStyle w:val="3"/>
        <w:ind w:left="720"/>
      </w:pPr>
      <w:r>
        <w:t>Голова районної ради                                                             А.Л.</w:t>
      </w:r>
      <w:proofErr w:type="spellStart"/>
      <w:r>
        <w:t>Загривий</w:t>
      </w:r>
      <w:proofErr w:type="spellEnd"/>
    </w:p>
    <w:p w:rsidR="0085533A" w:rsidRPr="002F5915" w:rsidRDefault="0085533A">
      <w:pPr>
        <w:rPr>
          <w:lang w:val="uk-UA"/>
        </w:rPr>
      </w:pPr>
    </w:p>
    <w:sectPr w:rsidR="0085533A" w:rsidRPr="002F5915" w:rsidSect="0085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D12"/>
    <w:multiLevelType w:val="hybridMultilevel"/>
    <w:tmpl w:val="5358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15"/>
    <w:rsid w:val="002F5915"/>
    <w:rsid w:val="0085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15"/>
  </w:style>
  <w:style w:type="paragraph" w:styleId="5">
    <w:name w:val="heading 5"/>
    <w:basedOn w:val="a"/>
    <w:next w:val="a"/>
    <w:link w:val="50"/>
    <w:unhideWhenUsed/>
    <w:qFormat/>
    <w:rsid w:val="002F5915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F5915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591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5915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5915"/>
    <w:pPr>
      <w:ind w:left="720"/>
      <w:contextualSpacing/>
    </w:pPr>
  </w:style>
  <w:style w:type="paragraph" w:styleId="3">
    <w:name w:val="Body Text 3"/>
    <w:basedOn w:val="a"/>
    <w:link w:val="30"/>
    <w:rsid w:val="002F5915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2F5915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2021-04-27T08:06:00Z</dcterms:created>
  <dcterms:modified xsi:type="dcterms:W3CDTF">2021-04-27T08:06:00Z</dcterms:modified>
</cp:coreProperties>
</file>