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79"/>
        <w:tblW w:w="0" w:type="auto"/>
        <w:tblLayout w:type="fixed"/>
        <w:tblLook w:val="0000"/>
      </w:tblPr>
      <w:tblGrid>
        <w:gridCol w:w="5069"/>
        <w:gridCol w:w="4399"/>
      </w:tblGrid>
      <w:tr w:rsidR="009D5082" w:rsidRPr="009D5082" w:rsidTr="00300E02">
        <w:trPr>
          <w:cantSplit/>
          <w:trHeight w:val="905"/>
        </w:trPr>
        <w:tc>
          <w:tcPr>
            <w:tcW w:w="9468" w:type="dxa"/>
            <w:gridSpan w:val="2"/>
          </w:tcPr>
          <w:p w:rsidR="009D5082" w:rsidRPr="009D5082" w:rsidRDefault="009D5082" w:rsidP="00300E02">
            <w:pPr>
              <w:jc w:val="center"/>
              <w:rPr>
                <w:lang w:val="uk-UA"/>
              </w:rPr>
            </w:pPr>
            <w:r w:rsidRPr="009D5082">
              <w:rPr>
                <w:noProof/>
              </w:rPr>
              <w:drawing>
                <wp:inline distT="0" distB="0" distL="0" distR="0">
                  <wp:extent cx="462280" cy="606425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082" w:rsidRPr="009D5082" w:rsidTr="00300E02">
        <w:trPr>
          <w:cantSplit/>
        </w:trPr>
        <w:tc>
          <w:tcPr>
            <w:tcW w:w="9468" w:type="dxa"/>
            <w:gridSpan w:val="2"/>
          </w:tcPr>
          <w:p w:rsidR="009D5082" w:rsidRPr="009D5082" w:rsidRDefault="009D5082" w:rsidP="00300E02">
            <w:pPr>
              <w:pStyle w:val="5"/>
              <w:rPr>
                <w:b w:val="0"/>
                <w:sz w:val="24"/>
                <w:lang w:val="uk-UA"/>
              </w:rPr>
            </w:pPr>
            <w:r w:rsidRPr="009D5082">
              <w:rPr>
                <w:b w:val="0"/>
              </w:rPr>
              <w:t>УКРАЇНА</w:t>
            </w:r>
          </w:p>
        </w:tc>
      </w:tr>
      <w:tr w:rsidR="009D5082" w:rsidRPr="009D5082" w:rsidTr="00300E02">
        <w:trPr>
          <w:cantSplit/>
        </w:trPr>
        <w:tc>
          <w:tcPr>
            <w:tcW w:w="9468" w:type="dxa"/>
            <w:gridSpan w:val="2"/>
          </w:tcPr>
          <w:p w:rsidR="009D5082" w:rsidRPr="009D5082" w:rsidRDefault="009D5082" w:rsidP="00300E02">
            <w:pPr>
              <w:pStyle w:val="6"/>
              <w:rPr>
                <w:sz w:val="24"/>
                <w:lang w:val="uk-UA"/>
              </w:rPr>
            </w:pPr>
            <w:r w:rsidRPr="009D5082">
              <w:t>НОВОГРАД-ВОЛИНСЬКА РАЙОННА РАДА</w:t>
            </w:r>
          </w:p>
        </w:tc>
      </w:tr>
      <w:tr w:rsidR="009D5082" w:rsidRPr="009D5082" w:rsidTr="00300E02">
        <w:trPr>
          <w:cantSplit/>
        </w:trPr>
        <w:tc>
          <w:tcPr>
            <w:tcW w:w="9468" w:type="dxa"/>
            <w:gridSpan w:val="2"/>
          </w:tcPr>
          <w:p w:rsidR="009D5082" w:rsidRPr="009D5082" w:rsidRDefault="009D5082" w:rsidP="00300E02">
            <w:pPr>
              <w:pStyle w:val="5"/>
              <w:rPr>
                <w:b w:val="0"/>
                <w:lang w:val="uk-UA"/>
              </w:rPr>
            </w:pPr>
            <w:r w:rsidRPr="009D5082">
              <w:rPr>
                <w:b w:val="0"/>
              </w:rPr>
              <w:t>ЖИТОМИРСЬКОЇ ОБЛАСТІ</w:t>
            </w:r>
          </w:p>
        </w:tc>
      </w:tr>
      <w:tr w:rsidR="009D5082" w:rsidRPr="009D5082" w:rsidTr="00300E02">
        <w:trPr>
          <w:cantSplit/>
        </w:trPr>
        <w:tc>
          <w:tcPr>
            <w:tcW w:w="9468" w:type="dxa"/>
            <w:gridSpan w:val="2"/>
          </w:tcPr>
          <w:p w:rsidR="009D5082" w:rsidRPr="009D5082" w:rsidRDefault="009D5082" w:rsidP="00300E02">
            <w:pPr>
              <w:pStyle w:val="5"/>
              <w:rPr>
                <w:b w:val="0"/>
                <w:sz w:val="16"/>
                <w:lang w:val="uk-UA"/>
              </w:rPr>
            </w:pPr>
          </w:p>
        </w:tc>
      </w:tr>
      <w:tr w:rsidR="009D5082" w:rsidRPr="009D5082" w:rsidTr="00300E02">
        <w:trPr>
          <w:cantSplit/>
          <w:trHeight w:val="230"/>
        </w:trPr>
        <w:tc>
          <w:tcPr>
            <w:tcW w:w="9468" w:type="dxa"/>
            <w:gridSpan w:val="2"/>
          </w:tcPr>
          <w:p w:rsidR="009D5082" w:rsidRPr="009D5082" w:rsidRDefault="009D5082" w:rsidP="00300E02">
            <w:pPr>
              <w:pStyle w:val="5"/>
              <w:jc w:val="left"/>
              <w:rPr>
                <w:b w:val="0"/>
                <w:sz w:val="36"/>
                <w:lang w:val="uk-UA"/>
              </w:rPr>
            </w:pPr>
            <w:r w:rsidRPr="009D5082">
              <w:rPr>
                <w:b w:val="0"/>
                <w:sz w:val="36"/>
                <w:lang w:val="uk-UA"/>
              </w:rPr>
              <w:t xml:space="preserve">                                       Р І Ш Е Н </w:t>
            </w:r>
            <w:proofErr w:type="spellStart"/>
            <w:r w:rsidRPr="009D5082">
              <w:rPr>
                <w:b w:val="0"/>
                <w:sz w:val="36"/>
                <w:lang w:val="uk-UA"/>
              </w:rPr>
              <w:t>Н</w:t>
            </w:r>
            <w:proofErr w:type="spellEnd"/>
            <w:r w:rsidRPr="009D5082">
              <w:rPr>
                <w:b w:val="0"/>
                <w:sz w:val="36"/>
                <w:lang w:val="uk-UA"/>
              </w:rPr>
              <w:t xml:space="preserve"> Я</w:t>
            </w:r>
          </w:p>
          <w:p w:rsidR="009D5082" w:rsidRPr="009D5082" w:rsidRDefault="009D5082" w:rsidP="00300E02">
            <w:pPr>
              <w:rPr>
                <w:lang w:val="uk-UA"/>
              </w:rPr>
            </w:pPr>
          </w:p>
        </w:tc>
      </w:tr>
      <w:tr w:rsidR="009D5082" w:rsidRPr="009D5082" w:rsidTr="00300E02">
        <w:trPr>
          <w:cantSplit/>
        </w:trPr>
        <w:tc>
          <w:tcPr>
            <w:tcW w:w="9468" w:type="dxa"/>
            <w:gridSpan w:val="2"/>
          </w:tcPr>
          <w:p w:rsidR="009D5082" w:rsidRPr="009D5082" w:rsidRDefault="009D5082" w:rsidP="00300E02">
            <w:pPr>
              <w:pStyle w:val="5"/>
              <w:rPr>
                <w:b w:val="0"/>
                <w:sz w:val="16"/>
                <w:lang w:val="uk-UA"/>
              </w:rPr>
            </w:pPr>
          </w:p>
        </w:tc>
      </w:tr>
      <w:tr w:rsidR="009D5082" w:rsidRPr="009D5082" w:rsidTr="00300E02">
        <w:trPr>
          <w:cantSplit/>
          <w:trHeight w:val="348"/>
        </w:trPr>
        <w:tc>
          <w:tcPr>
            <w:tcW w:w="5069" w:type="dxa"/>
          </w:tcPr>
          <w:p w:rsidR="009D5082" w:rsidRPr="009D5082" w:rsidRDefault="009D5082" w:rsidP="00300E02">
            <w:pPr>
              <w:pStyle w:val="5"/>
              <w:jc w:val="left"/>
              <w:rPr>
                <w:rFonts w:eastAsia="Times New Roman"/>
                <w:b w:val="0"/>
                <w:bCs/>
                <w:lang w:val="uk-UA"/>
              </w:rPr>
            </w:pPr>
            <w:r w:rsidRPr="009D5082">
              <w:rPr>
                <w:rFonts w:eastAsia="Times New Roman"/>
                <w:b w:val="0"/>
                <w:bCs/>
                <w:lang w:val="uk-UA"/>
              </w:rPr>
              <w:t xml:space="preserve">Тринадцята сесія  </w:t>
            </w:r>
          </w:p>
          <w:p w:rsidR="009D5082" w:rsidRPr="009D5082" w:rsidRDefault="009D5082" w:rsidP="00300E02">
            <w:pPr>
              <w:pStyle w:val="5"/>
              <w:jc w:val="left"/>
              <w:rPr>
                <w:b w:val="0"/>
                <w:bCs/>
                <w:sz w:val="16"/>
                <w:lang w:val="uk-UA"/>
              </w:rPr>
            </w:pPr>
          </w:p>
        </w:tc>
        <w:tc>
          <w:tcPr>
            <w:tcW w:w="4399" w:type="dxa"/>
          </w:tcPr>
          <w:p w:rsidR="009D5082" w:rsidRPr="009D5082" w:rsidRDefault="009D5082" w:rsidP="00300E02">
            <w:pPr>
              <w:pStyle w:val="5"/>
              <w:rPr>
                <w:b w:val="0"/>
                <w:bCs/>
                <w:lang w:val="uk-UA"/>
              </w:rPr>
            </w:pPr>
            <w:r w:rsidRPr="009D5082">
              <w:rPr>
                <w:b w:val="0"/>
                <w:bCs/>
                <w:lang w:val="uk-UA"/>
              </w:rPr>
              <w:t xml:space="preserve">                             </w:t>
            </w:r>
            <w:proofErr w:type="gramStart"/>
            <w:r w:rsidRPr="009D5082">
              <w:rPr>
                <w:b w:val="0"/>
                <w:bCs/>
                <w:lang w:val="en-US"/>
              </w:rPr>
              <w:t>V</w:t>
            </w:r>
            <w:r w:rsidRPr="009D5082">
              <w:rPr>
                <w:b w:val="0"/>
                <w:bCs/>
                <w:lang w:val="uk-UA"/>
              </w:rPr>
              <w:t>ІІ</w:t>
            </w:r>
            <w:r w:rsidRPr="009D5082">
              <w:rPr>
                <w:b w:val="0"/>
                <w:bCs/>
                <w:lang w:val="en-US"/>
              </w:rPr>
              <w:t>I</w:t>
            </w:r>
            <w:r w:rsidRPr="009D5082">
              <w:rPr>
                <w:b w:val="0"/>
                <w:bCs/>
                <w:lang w:val="uk-UA"/>
              </w:rPr>
              <w:t xml:space="preserve">  скликання</w:t>
            </w:r>
            <w:proofErr w:type="gramEnd"/>
          </w:p>
        </w:tc>
      </w:tr>
      <w:tr w:rsidR="009D5082" w:rsidRPr="009D5082" w:rsidTr="00300E02">
        <w:trPr>
          <w:cantSplit/>
          <w:trHeight w:val="80"/>
        </w:trPr>
        <w:tc>
          <w:tcPr>
            <w:tcW w:w="5069" w:type="dxa"/>
          </w:tcPr>
          <w:p w:rsidR="009D5082" w:rsidRPr="009D5082" w:rsidRDefault="009D5082" w:rsidP="00300E02">
            <w:pPr>
              <w:pStyle w:val="5"/>
              <w:jc w:val="left"/>
              <w:rPr>
                <w:b w:val="0"/>
                <w:bCs/>
                <w:lang w:val="uk-UA"/>
              </w:rPr>
            </w:pPr>
            <w:r>
              <w:rPr>
                <w:b w:val="0"/>
                <w:bCs/>
                <w:lang w:val="uk-UA"/>
              </w:rPr>
              <w:t>від  29  вересня</w:t>
            </w:r>
            <w:r w:rsidRPr="009D5082">
              <w:rPr>
                <w:b w:val="0"/>
                <w:bCs/>
                <w:lang w:val="uk-UA"/>
              </w:rPr>
              <w:t xml:space="preserve">  2022  року</w:t>
            </w:r>
          </w:p>
          <w:p w:rsidR="009D5082" w:rsidRPr="009D5082" w:rsidRDefault="009D5082" w:rsidP="00300E02">
            <w:pPr>
              <w:rPr>
                <w:sz w:val="16"/>
                <w:lang w:val="uk-UA"/>
              </w:rPr>
            </w:pPr>
          </w:p>
        </w:tc>
        <w:tc>
          <w:tcPr>
            <w:tcW w:w="4399" w:type="dxa"/>
          </w:tcPr>
          <w:p w:rsidR="009D5082" w:rsidRPr="009D5082" w:rsidRDefault="009D5082" w:rsidP="00300E02">
            <w:pPr>
              <w:pStyle w:val="5"/>
              <w:jc w:val="right"/>
              <w:rPr>
                <w:b w:val="0"/>
                <w:bCs/>
                <w:lang w:val="uk-UA"/>
              </w:rPr>
            </w:pPr>
          </w:p>
        </w:tc>
      </w:tr>
    </w:tbl>
    <w:p w:rsidR="009D5082" w:rsidRPr="009D5082" w:rsidRDefault="009D5082" w:rsidP="009D5082">
      <w:pPr>
        <w:shd w:val="clear" w:color="auto" w:fill="FFFFFF"/>
        <w:spacing w:after="0" w:line="261" w:lineRule="atLeast"/>
        <w:jc w:val="both"/>
        <w:rPr>
          <w:rFonts w:ascii="Arial" w:hAnsi="Arial" w:cs="Arial"/>
          <w:sz w:val="28"/>
          <w:szCs w:val="28"/>
        </w:rPr>
      </w:pPr>
      <w:r w:rsidRPr="009D508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9D5082">
        <w:rPr>
          <w:rFonts w:ascii="Times New Roman" w:hAnsi="Times New Roman"/>
          <w:sz w:val="28"/>
          <w:szCs w:val="28"/>
          <w:bdr w:val="none" w:sz="0" w:space="0" w:color="auto" w:frame="1"/>
        </w:rPr>
        <w:t>зняття</w:t>
      </w:r>
      <w:proofErr w:type="spellEnd"/>
      <w:r w:rsidRPr="009D508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5082">
        <w:rPr>
          <w:rFonts w:ascii="Times New Roman" w:hAnsi="Times New Roman"/>
          <w:sz w:val="28"/>
          <w:szCs w:val="28"/>
          <w:bdr w:val="none" w:sz="0" w:space="0" w:color="auto" w:frame="1"/>
        </w:rPr>
        <w:t>з</w:t>
      </w:r>
      <w:proofErr w:type="spellEnd"/>
      <w:r w:rsidRPr="009D508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контролю</w:t>
      </w:r>
    </w:p>
    <w:p w:rsidR="009D5082" w:rsidRPr="009D5082" w:rsidRDefault="009D5082" w:rsidP="009D5082">
      <w:pPr>
        <w:shd w:val="clear" w:color="auto" w:fill="FFFFFF"/>
        <w:spacing w:after="0" w:line="261" w:lineRule="atLeast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9D5082">
        <w:rPr>
          <w:rFonts w:ascii="Times New Roman" w:hAnsi="Times New Roman"/>
          <w:sz w:val="28"/>
          <w:szCs w:val="28"/>
          <w:bdr w:val="none" w:sz="0" w:space="0" w:color="auto" w:frame="1"/>
        </w:rPr>
        <w:t>р</w:t>
      </w:r>
      <w:proofErr w:type="gramEnd"/>
      <w:r w:rsidRPr="009D5082">
        <w:rPr>
          <w:rFonts w:ascii="Times New Roman" w:hAnsi="Times New Roman"/>
          <w:sz w:val="28"/>
          <w:szCs w:val="28"/>
          <w:bdr w:val="none" w:sz="0" w:space="0" w:color="auto" w:frame="1"/>
        </w:rPr>
        <w:t>ішень</w:t>
      </w:r>
      <w:proofErr w:type="spellEnd"/>
      <w:r w:rsidRPr="009D508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5082">
        <w:rPr>
          <w:rFonts w:ascii="Times New Roman" w:hAnsi="Times New Roman"/>
          <w:sz w:val="28"/>
          <w:szCs w:val="28"/>
          <w:bdr w:val="none" w:sz="0" w:space="0" w:color="auto" w:frame="1"/>
        </w:rPr>
        <w:t>районної</w:t>
      </w:r>
      <w:proofErr w:type="spellEnd"/>
      <w:r w:rsidRPr="009D508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ради</w:t>
      </w:r>
    </w:p>
    <w:p w:rsidR="009D5082" w:rsidRPr="009D5082" w:rsidRDefault="009D5082" w:rsidP="009D5082">
      <w:pPr>
        <w:shd w:val="clear" w:color="auto" w:fill="FFFFFF"/>
        <w:spacing w:after="0" w:line="261" w:lineRule="atLeast"/>
        <w:jc w:val="both"/>
        <w:rPr>
          <w:rFonts w:ascii="Arial" w:hAnsi="Arial" w:cs="Arial"/>
          <w:sz w:val="28"/>
          <w:szCs w:val="28"/>
        </w:rPr>
      </w:pPr>
      <w:r w:rsidRPr="009D5082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9D5082" w:rsidRPr="006D2A78" w:rsidRDefault="009D5082" w:rsidP="009D508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        У </w:t>
      </w:r>
      <w:proofErr w:type="spellStart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зв’язку</w:t>
      </w:r>
      <w:proofErr w:type="spellEnd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із</w:t>
      </w:r>
      <w:proofErr w:type="spellEnd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закінченням</w:t>
      </w:r>
      <w:proofErr w:type="spellEnd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терміну</w:t>
      </w:r>
      <w:proofErr w:type="spellEnd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виконання</w:t>
      </w:r>
      <w:proofErr w:type="spellEnd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та контролю </w:t>
      </w:r>
      <w:proofErr w:type="spellStart"/>
      <w:proofErr w:type="gramStart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р</w:t>
      </w:r>
      <w:proofErr w:type="gramEnd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ішень</w:t>
      </w:r>
      <w:proofErr w:type="spellEnd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районної</w:t>
      </w:r>
      <w:proofErr w:type="spellEnd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ради, за </w:t>
      </w:r>
      <w:proofErr w:type="spellStart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інформаціями</w:t>
      </w:r>
      <w:proofErr w:type="spellEnd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заступників</w:t>
      </w:r>
      <w:proofErr w:type="spellEnd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начальників</w:t>
      </w:r>
      <w:proofErr w:type="spellEnd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управлінь</w:t>
      </w:r>
      <w:proofErr w:type="spellEnd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відділів</w:t>
      </w:r>
      <w:proofErr w:type="spellEnd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районної</w:t>
      </w:r>
      <w:proofErr w:type="spellEnd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державної</w:t>
      </w:r>
      <w:proofErr w:type="spellEnd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адміністрації</w:t>
      </w:r>
      <w:proofErr w:type="spellEnd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рекомендацій</w:t>
      </w:r>
      <w:proofErr w:type="spellEnd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постійних</w:t>
      </w:r>
      <w:proofErr w:type="spellEnd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комісій</w:t>
      </w:r>
      <w:proofErr w:type="spellEnd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районної</w:t>
      </w:r>
      <w:proofErr w:type="spellEnd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ради, </w:t>
      </w:r>
      <w:proofErr w:type="spellStart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районна</w:t>
      </w:r>
      <w:proofErr w:type="spellEnd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рада</w:t>
      </w:r>
    </w:p>
    <w:p w:rsidR="009D5082" w:rsidRPr="006D2A78" w:rsidRDefault="009D5082" w:rsidP="009D5082">
      <w:pPr>
        <w:shd w:val="clear" w:color="auto" w:fill="FFFFFF"/>
        <w:spacing w:after="0"/>
        <w:jc w:val="both"/>
        <w:rPr>
          <w:rFonts w:ascii="Arial" w:hAnsi="Arial" w:cs="Arial"/>
          <w:sz w:val="16"/>
          <w:szCs w:val="16"/>
          <w:lang w:val="uk-UA"/>
        </w:rPr>
      </w:pPr>
    </w:p>
    <w:p w:rsidR="009D5082" w:rsidRPr="006D2A78" w:rsidRDefault="009D5082" w:rsidP="009D5082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</w:pPr>
      <w:r w:rsidRPr="006D2A7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ВИРІШИЛА:</w:t>
      </w:r>
    </w:p>
    <w:p w:rsidR="009D5082" w:rsidRPr="006D2A78" w:rsidRDefault="009D5082" w:rsidP="009D5082">
      <w:pPr>
        <w:shd w:val="clear" w:color="auto" w:fill="FFFFFF"/>
        <w:spacing w:after="0"/>
        <w:jc w:val="both"/>
        <w:rPr>
          <w:rFonts w:ascii="Arial" w:hAnsi="Arial" w:cs="Arial"/>
          <w:sz w:val="16"/>
          <w:szCs w:val="16"/>
          <w:lang w:val="uk-UA"/>
        </w:rPr>
      </w:pPr>
    </w:p>
    <w:p w:rsidR="007F53FD" w:rsidRPr="007F53FD" w:rsidRDefault="009D5082" w:rsidP="009D5082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      </w:t>
      </w:r>
      <w:r w:rsidRPr="006D2A7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  </w:t>
      </w:r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proofErr w:type="spellStart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Зняти</w:t>
      </w:r>
      <w:proofErr w:type="spellEnd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з</w:t>
      </w:r>
      <w:proofErr w:type="spellEnd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контролю </w:t>
      </w:r>
      <w:proofErr w:type="spellStart"/>
      <w:proofErr w:type="gramStart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р</w:t>
      </w:r>
      <w:proofErr w:type="gramEnd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ішення</w:t>
      </w:r>
      <w:proofErr w:type="spellEnd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районної</w:t>
      </w:r>
      <w:proofErr w:type="spellEnd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ради, </w:t>
      </w:r>
      <w:proofErr w:type="spellStart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зокрема</w:t>
      </w:r>
      <w:proofErr w:type="spellEnd"/>
      <w:r w:rsidRPr="006D2A78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9D5082" w:rsidRPr="006D2A78" w:rsidRDefault="009D5082" w:rsidP="009D5082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16"/>
          <w:szCs w:val="16"/>
          <w:bdr w:val="none" w:sz="0" w:space="0" w:color="auto" w:frame="1"/>
          <w:lang w:val="uk-UA"/>
        </w:rPr>
      </w:pPr>
    </w:p>
    <w:p w:rsidR="00D7360C" w:rsidRPr="00D7360C" w:rsidRDefault="009D5082" w:rsidP="009D5082">
      <w:pPr>
        <w:pStyle w:val="a3"/>
        <w:numPr>
          <w:ilvl w:val="0"/>
          <w:numId w:val="1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D7360C">
        <w:rPr>
          <w:rFonts w:ascii="Times New Roman" w:hAnsi="Times New Roman"/>
          <w:sz w:val="28"/>
          <w:szCs w:val="28"/>
          <w:lang w:val="uk-UA"/>
        </w:rPr>
        <w:t xml:space="preserve"> районну </w:t>
      </w:r>
      <w:r w:rsidR="00F87F9E">
        <w:rPr>
          <w:rFonts w:ascii="Times New Roman" w:hAnsi="Times New Roman"/>
          <w:sz w:val="28"/>
          <w:szCs w:val="28"/>
          <w:lang w:val="uk-UA"/>
        </w:rPr>
        <w:t>цільову програму роботи</w:t>
      </w:r>
      <w:r w:rsidR="00D7360C" w:rsidRPr="00D7360C">
        <w:rPr>
          <w:rFonts w:ascii="Times New Roman" w:hAnsi="Times New Roman"/>
          <w:sz w:val="28"/>
          <w:szCs w:val="28"/>
          <w:lang w:val="uk-UA"/>
        </w:rPr>
        <w:t xml:space="preserve"> з обдарованою молоддю на 2016-2020  роки від </w:t>
      </w:r>
      <w:r w:rsidR="00D7360C">
        <w:rPr>
          <w:rFonts w:ascii="Times New Roman" w:hAnsi="Times New Roman"/>
          <w:sz w:val="28"/>
          <w:szCs w:val="28"/>
          <w:lang w:val="uk-UA"/>
        </w:rPr>
        <w:t>03.02.2016р.;</w:t>
      </w:r>
    </w:p>
    <w:p w:rsidR="00D7360C" w:rsidRDefault="007F53FD" w:rsidP="009D5082">
      <w:pPr>
        <w:pStyle w:val="a3"/>
        <w:numPr>
          <w:ilvl w:val="0"/>
          <w:numId w:val="1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комплексну довгострокову програму розвитку земельних відносин та охорони земель в Новоград-Волинському районі на 2017-2021 роки від 21.12.2016р.;</w:t>
      </w:r>
    </w:p>
    <w:p w:rsidR="007F53FD" w:rsidRDefault="007F53FD" w:rsidP="009D5082">
      <w:pPr>
        <w:pStyle w:val="a3"/>
        <w:numPr>
          <w:ilvl w:val="0"/>
          <w:numId w:val="1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програму матеріально-технічної допомоги в/ч А0409 Збройних Сил України  від 12.07.2019р.;</w:t>
      </w:r>
    </w:p>
    <w:p w:rsidR="007F53FD" w:rsidRDefault="007F53FD" w:rsidP="009D5082">
      <w:pPr>
        <w:pStyle w:val="a3"/>
        <w:numPr>
          <w:ilvl w:val="0"/>
          <w:numId w:val="1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програму  надання безоплатної правової </w:t>
      </w:r>
      <w:r w:rsidR="0060062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допомоги населенню Новоград-Волинського району на 2019-2021 року від 12.07.2019р.;</w:t>
      </w:r>
    </w:p>
    <w:p w:rsidR="00600623" w:rsidRDefault="00600623" w:rsidP="00600623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</w:p>
    <w:p w:rsidR="00600623" w:rsidRDefault="00600623" w:rsidP="00600623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</w:p>
    <w:p w:rsidR="00600623" w:rsidRDefault="00600623" w:rsidP="00600623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</w:p>
    <w:p w:rsidR="00600623" w:rsidRDefault="00600623" w:rsidP="00600623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</w:p>
    <w:p w:rsidR="00600623" w:rsidRDefault="00600623" w:rsidP="00600623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Голова районної ради                                                                Артур ЗАГРИВИЙ</w:t>
      </w:r>
    </w:p>
    <w:p w:rsidR="007F53FD" w:rsidRPr="00D7360C" w:rsidRDefault="007F53FD" w:rsidP="007F53FD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</w:p>
    <w:p w:rsidR="009D5082" w:rsidRPr="006D2A78" w:rsidRDefault="009D5082" w:rsidP="009D5082">
      <w:pPr>
        <w:shd w:val="clear" w:color="auto" w:fill="FFFFFF"/>
        <w:spacing w:after="0"/>
        <w:jc w:val="both"/>
        <w:rPr>
          <w:rFonts w:ascii="Arial" w:hAnsi="Arial" w:cs="Arial"/>
          <w:sz w:val="16"/>
          <w:szCs w:val="16"/>
          <w:lang w:val="uk-UA"/>
        </w:rPr>
      </w:pPr>
    </w:p>
    <w:p w:rsidR="009D5082" w:rsidRPr="006D2A78" w:rsidRDefault="009D5082" w:rsidP="009D5082">
      <w:pPr>
        <w:shd w:val="clear" w:color="auto" w:fill="FFFFFF"/>
        <w:spacing w:after="0" w:line="261" w:lineRule="atLeast"/>
        <w:jc w:val="both"/>
        <w:rPr>
          <w:rFonts w:ascii="Arial" w:hAnsi="Arial" w:cs="Arial"/>
          <w:sz w:val="16"/>
          <w:szCs w:val="16"/>
        </w:rPr>
      </w:pPr>
      <w:r w:rsidRPr="006D2A78">
        <w:rPr>
          <w:rFonts w:ascii="Times New Roman" w:hAnsi="Times New Roman"/>
          <w:sz w:val="27"/>
          <w:szCs w:val="27"/>
          <w:bdr w:val="none" w:sz="0" w:space="0" w:color="auto" w:frame="1"/>
        </w:rPr>
        <w:t> </w:t>
      </w:r>
    </w:p>
    <w:p w:rsidR="00512750" w:rsidRDefault="00512750"/>
    <w:sectPr w:rsidR="00512750" w:rsidSect="007D644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5BF8"/>
    <w:multiLevelType w:val="hybridMultilevel"/>
    <w:tmpl w:val="5E8A3B82"/>
    <w:lvl w:ilvl="0" w:tplc="C26E7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9D5082"/>
    <w:rsid w:val="00512750"/>
    <w:rsid w:val="00600623"/>
    <w:rsid w:val="007F53FD"/>
    <w:rsid w:val="009D5082"/>
    <w:rsid w:val="00D7360C"/>
    <w:rsid w:val="00F8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9D5082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9D5082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D5082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9D5082"/>
    <w:rPr>
      <w:rFonts w:ascii="Times New Roman" w:eastAsia="Calibri" w:hAnsi="Times New Roman" w:cs="Times New Roman"/>
      <w:bCs/>
      <w:sz w:val="28"/>
      <w:szCs w:val="20"/>
    </w:rPr>
  </w:style>
  <w:style w:type="paragraph" w:styleId="a3">
    <w:name w:val="List Paragraph"/>
    <w:basedOn w:val="a"/>
    <w:uiPriority w:val="34"/>
    <w:qFormat/>
    <w:rsid w:val="009D508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2</cp:revision>
  <cp:lastPrinted>2022-09-27T12:40:00Z</cp:lastPrinted>
  <dcterms:created xsi:type="dcterms:W3CDTF">2022-09-27T11:15:00Z</dcterms:created>
  <dcterms:modified xsi:type="dcterms:W3CDTF">2022-09-27T12:41:00Z</dcterms:modified>
</cp:coreProperties>
</file>