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2C" w:rsidRDefault="00C24A2C">
      <w:pPr>
        <w:pStyle w:val="3"/>
        <w:jc w:val="center"/>
        <w:rPr>
          <w:sz w:val="28"/>
          <w:szCs w:val="28"/>
        </w:rPr>
      </w:pPr>
    </w:p>
    <w:p w:rsidR="00C24A2C" w:rsidRDefault="006B43DB">
      <w:pPr>
        <w:pStyle w:val="3"/>
        <w:jc w:val="center"/>
        <w:rPr>
          <w:sz w:val="28"/>
          <w:szCs w:val="28"/>
        </w:rPr>
      </w:pPr>
      <w:r>
        <w:rPr>
          <w:sz w:val="28"/>
          <w:szCs w:val="28"/>
        </w:rPr>
        <w:t>УКРАЇНА</w:t>
      </w:r>
      <w:r>
        <w:rPr>
          <w:noProof/>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114300</wp:posOffset>
            </wp:positionV>
            <wp:extent cx="536575" cy="6858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536575" cy="685800"/>
                    </a:xfrm>
                    <a:prstGeom prst="rect">
                      <a:avLst/>
                    </a:prstGeom>
                    <a:ln/>
                  </pic:spPr>
                </pic:pic>
              </a:graphicData>
            </a:graphic>
          </wp:anchor>
        </w:drawing>
      </w:r>
    </w:p>
    <w:p w:rsidR="00C24A2C" w:rsidRDefault="006B43DB">
      <w:pPr>
        <w:pStyle w:val="3"/>
        <w:jc w:val="center"/>
        <w:rPr>
          <w:sz w:val="28"/>
          <w:szCs w:val="28"/>
        </w:rPr>
      </w:pPr>
      <w:r>
        <w:rPr>
          <w:sz w:val="28"/>
          <w:szCs w:val="28"/>
        </w:rPr>
        <w:t>ЗВЯГЕЛЬСЬКА РАЙОННА РАДА</w:t>
      </w:r>
    </w:p>
    <w:p w:rsidR="00C24A2C" w:rsidRDefault="006B43DB">
      <w:pPr>
        <w:pStyle w:val="3"/>
        <w:jc w:val="center"/>
        <w:rPr>
          <w:sz w:val="28"/>
          <w:szCs w:val="28"/>
        </w:rPr>
      </w:pPr>
      <w:r>
        <w:rPr>
          <w:sz w:val="28"/>
          <w:szCs w:val="28"/>
        </w:rPr>
        <w:t>ЖИТОМИРСЬКОЇ ОБЛАСТІ</w:t>
      </w:r>
    </w:p>
    <w:p w:rsidR="00C24A2C" w:rsidRDefault="006B43DB">
      <w:pPr>
        <w:pStyle w:val="3"/>
        <w:jc w:val="center"/>
        <w:rPr>
          <w:sz w:val="28"/>
          <w:szCs w:val="28"/>
        </w:rPr>
      </w:pPr>
      <w:r>
        <w:rPr>
          <w:sz w:val="28"/>
          <w:szCs w:val="28"/>
        </w:rPr>
        <w:t>П Р О Т О К О Л</w:t>
      </w:r>
    </w:p>
    <w:p w:rsidR="00C24A2C" w:rsidRDefault="00C24A2C">
      <w:pPr>
        <w:pStyle w:val="normal"/>
      </w:pPr>
    </w:p>
    <w:p w:rsidR="00C24A2C" w:rsidRDefault="006B43DB">
      <w:pPr>
        <w:pStyle w:val="3"/>
        <w:rPr>
          <w:sz w:val="28"/>
          <w:szCs w:val="28"/>
        </w:rPr>
      </w:pPr>
      <w:r>
        <w:rPr>
          <w:sz w:val="28"/>
          <w:szCs w:val="28"/>
        </w:rPr>
        <w:t>Двадцять шоста сесія                                                             VІІІ скликання</w:t>
      </w:r>
    </w:p>
    <w:p w:rsidR="00C24A2C" w:rsidRDefault="00C24A2C">
      <w:pPr>
        <w:pStyle w:val="3"/>
        <w:rPr>
          <w:sz w:val="28"/>
          <w:szCs w:val="28"/>
        </w:rPr>
      </w:pPr>
    </w:p>
    <w:p w:rsidR="00C24A2C" w:rsidRDefault="006B43DB">
      <w:pPr>
        <w:pStyle w:val="3"/>
        <w:rPr>
          <w:sz w:val="28"/>
          <w:szCs w:val="28"/>
        </w:rPr>
      </w:pPr>
      <w:r>
        <w:rPr>
          <w:sz w:val="28"/>
          <w:szCs w:val="28"/>
        </w:rPr>
        <w:t>від 10 червня 2025  року</w:t>
      </w:r>
    </w:p>
    <w:p w:rsidR="00C24A2C" w:rsidRDefault="00C24A2C">
      <w:pPr>
        <w:pStyle w:val="3"/>
        <w:rPr>
          <w:sz w:val="28"/>
          <w:szCs w:val="28"/>
        </w:rPr>
      </w:pPr>
    </w:p>
    <w:p w:rsidR="00C24A2C" w:rsidRDefault="006B43DB">
      <w:pPr>
        <w:pStyle w:val="3"/>
        <w:rPr>
          <w:sz w:val="28"/>
          <w:szCs w:val="28"/>
        </w:rPr>
      </w:pPr>
      <w:r>
        <w:rPr>
          <w:sz w:val="28"/>
          <w:szCs w:val="28"/>
        </w:rPr>
        <w:t>Великий зал засідань</w:t>
      </w:r>
    </w:p>
    <w:p w:rsidR="00C24A2C" w:rsidRDefault="006B43DB">
      <w:pPr>
        <w:pStyle w:val="3"/>
        <w:rPr>
          <w:sz w:val="28"/>
          <w:szCs w:val="28"/>
        </w:rPr>
      </w:pPr>
      <w:r>
        <w:rPr>
          <w:sz w:val="28"/>
          <w:szCs w:val="28"/>
        </w:rPr>
        <w:t>будинку рад</w:t>
      </w:r>
    </w:p>
    <w:p w:rsidR="00C24A2C" w:rsidRDefault="006B43DB">
      <w:pPr>
        <w:pStyle w:val="3"/>
        <w:rPr>
          <w:sz w:val="28"/>
          <w:szCs w:val="28"/>
        </w:rPr>
      </w:pPr>
      <w:r>
        <w:rPr>
          <w:sz w:val="28"/>
          <w:szCs w:val="28"/>
        </w:rPr>
        <w:t xml:space="preserve">  </w:t>
      </w:r>
    </w:p>
    <w:p w:rsidR="00C24A2C" w:rsidRDefault="006B43DB">
      <w:pPr>
        <w:pStyle w:val="normal"/>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Усього  обрано депутатів – 42</w:t>
      </w:r>
    </w:p>
    <w:p w:rsidR="00C24A2C" w:rsidRDefault="006B43DB">
      <w:pPr>
        <w:pStyle w:val="normal"/>
        <w:spacing w:after="0"/>
        <w:ind w:firstLine="3828"/>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Присутніх на сесії –  31 (список додається)</w:t>
      </w:r>
    </w:p>
    <w:p w:rsidR="00C24A2C" w:rsidRDefault="006B43DB">
      <w:pPr>
        <w:pStyle w:val="normal"/>
        <w:spacing w:after="0"/>
        <w:ind w:firstLine="3828"/>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Запрошених – 10 (список додається)</w:t>
      </w:r>
    </w:p>
    <w:p w:rsidR="00C24A2C" w:rsidRDefault="00C24A2C">
      <w:pPr>
        <w:pStyle w:val="normal"/>
        <w:ind w:right="-105"/>
        <w:jc w:val="both"/>
        <w:rPr>
          <w:rFonts w:ascii="Times New Roman" w:eastAsia="Times New Roman" w:hAnsi="Times New Roman" w:cs="Times New Roman"/>
          <w:sz w:val="28"/>
          <w:szCs w:val="28"/>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Двадцять шосту сесію районної ради відкрив та вів голова районної ради  Артур </w:t>
      </w:r>
      <w:proofErr w:type="spellStart"/>
      <w:r>
        <w:rPr>
          <w:rFonts w:ascii="Times New Roman" w:eastAsia="Times New Roman" w:hAnsi="Times New Roman" w:cs="Times New Roman"/>
          <w:sz w:val="28"/>
          <w:szCs w:val="28"/>
        </w:rPr>
        <w:t>Леон</w:t>
      </w:r>
      <w:r>
        <w:rPr>
          <w:rFonts w:ascii="Times New Roman" w:eastAsia="Times New Roman" w:hAnsi="Times New Roman" w:cs="Times New Roman"/>
          <w:sz w:val="28"/>
          <w:szCs w:val="28"/>
        </w:rPr>
        <w:t>ідович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Загривий</w:t>
      </w:r>
      <w:proofErr w:type="spellEnd"/>
      <w:r>
        <w:rPr>
          <w:rFonts w:ascii="Times New Roman" w:eastAsia="Times New Roman" w:hAnsi="Times New Roman" w:cs="Times New Roman"/>
          <w:sz w:val="28"/>
          <w:szCs w:val="28"/>
        </w:rPr>
        <w:t>.</w:t>
      </w:r>
    </w:p>
    <w:p w:rsidR="00C24A2C" w:rsidRDefault="006B43DB">
      <w:pPr>
        <w:pStyle w:val="normal"/>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роботі сесії </w:t>
      </w:r>
      <w:proofErr w:type="spellStart"/>
      <w:r>
        <w:rPr>
          <w:rFonts w:ascii="Times New Roman" w:eastAsia="Times New Roman" w:hAnsi="Times New Roman" w:cs="Times New Roman"/>
          <w:sz w:val="28"/>
          <w:szCs w:val="28"/>
        </w:rPr>
        <w:t>беруть</w:t>
      </w:r>
      <w:proofErr w:type="spellEnd"/>
      <w:r>
        <w:rPr>
          <w:rFonts w:ascii="Times New Roman" w:eastAsia="Times New Roman" w:hAnsi="Times New Roman" w:cs="Times New Roman"/>
          <w:sz w:val="28"/>
          <w:szCs w:val="28"/>
        </w:rPr>
        <w:t xml:space="preserve"> участь: начальник </w:t>
      </w:r>
      <w:proofErr w:type="spellStart"/>
      <w:r>
        <w:rPr>
          <w:rFonts w:ascii="Times New Roman" w:eastAsia="Times New Roman" w:hAnsi="Times New Roman" w:cs="Times New Roman"/>
          <w:sz w:val="28"/>
          <w:szCs w:val="28"/>
        </w:rPr>
        <w:t>Звягельської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військової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адміністрації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Туровський</w:t>
      </w:r>
      <w:proofErr w:type="spellEnd"/>
      <w:r>
        <w:rPr>
          <w:rFonts w:ascii="Times New Roman" w:eastAsia="Times New Roman" w:hAnsi="Times New Roman" w:cs="Times New Roman"/>
          <w:sz w:val="28"/>
          <w:szCs w:val="28"/>
        </w:rPr>
        <w:t xml:space="preserve"> І.Й., </w:t>
      </w:r>
      <w:proofErr w:type="spellStart"/>
      <w:r>
        <w:rPr>
          <w:rFonts w:ascii="Times New Roman" w:eastAsia="Times New Roman" w:hAnsi="Times New Roman" w:cs="Times New Roman"/>
          <w:sz w:val="28"/>
          <w:szCs w:val="28"/>
        </w:rPr>
        <w:t>міські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селищні</w:t>
      </w:r>
      <w:proofErr w:type="spellEnd"/>
      <w:r>
        <w:rPr>
          <w:rFonts w:ascii="Times New Roman" w:eastAsia="Times New Roman" w:hAnsi="Times New Roman" w:cs="Times New Roman"/>
          <w:sz w:val="28"/>
          <w:szCs w:val="28"/>
        </w:rPr>
        <w:t>, сільські голови, керівники правоохоронних органів, установ, організацій району, представники політичних парті</w:t>
      </w:r>
      <w:r>
        <w:rPr>
          <w:rFonts w:ascii="Times New Roman" w:eastAsia="Times New Roman" w:hAnsi="Times New Roman" w:cs="Times New Roman"/>
          <w:sz w:val="28"/>
          <w:szCs w:val="28"/>
        </w:rPr>
        <w:t>й та засобів масової інформації.</w:t>
      </w:r>
    </w:p>
    <w:p w:rsidR="00C24A2C" w:rsidRDefault="006B43DB">
      <w:pPr>
        <w:pStyle w:val="normal"/>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Голова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roofErr w:type="spellStart"/>
      <w:r>
        <w:rPr>
          <w:rFonts w:ascii="Times New Roman" w:eastAsia="Times New Roman" w:hAnsi="Times New Roman" w:cs="Times New Roman"/>
          <w:sz w:val="28"/>
          <w:szCs w:val="28"/>
        </w:rPr>
        <w:t>Загривий</w:t>
      </w:r>
      <w:proofErr w:type="spellEnd"/>
      <w:r>
        <w:rPr>
          <w:rFonts w:ascii="Times New Roman" w:eastAsia="Times New Roman" w:hAnsi="Times New Roman" w:cs="Times New Roman"/>
          <w:sz w:val="28"/>
          <w:szCs w:val="28"/>
        </w:rPr>
        <w:t xml:space="preserve"> А.Л. </w:t>
      </w:r>
      <w:proofErr w:type="spellStart"/>
      <w:r>
        <w:rPr>
          <w:rFonts w:ascii="Times New Roman" w:eastAsia="Times New Roman" w:hAnsi="Times New Roman" w:cs="Times New Roman"/>
          <w:sz w:val="28"/>
          <w:szCs w:val="28"/>
        </w:rPr>
        <w:t>запропонував</w:t>
      </w:r>
      <w:proofErr w:type="spellEnd"/>
      <w:r>
        <w:rPr>
          <w:rFonts w:ascii="Times New Roman" w:eastAsia="Times New Roman" w:hAnsi="Times New Roman" w:cs="Times New Roman"/>
          <w:sz w:val="28"/>
          <w:szCs w:val="28"/>
        </w:rPr>
        <w:t xml:space="preserve"> депутатам провести реєстрацію. По результатам реєстрації в роботі сесії районної ради беруть участь  26 депутатів.</w:t>
      </w:r>
    </w:p>
    <w:p w:rsidR="00C24A2C" w:rsidRDefault="006B43DB">
      <w:pPr>
        <w:pStyle w:val="normal"/>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Голова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roofErr w:type="spellStart"/>
      <w:r>
        <w:rPr>
          <w:rFonts w:ascii="Times New Roman" w:eastAsia="Times New Roman" w:hAnsi="Times New Roman" w:cs="Times New Roman"/>
          <w:sz w:val="28"/>
          <w:szCs w:val="28"/>
        </w:rPr>
        <w:t>Загривий</w:t>
      </w:r>
      <w:proofErr w:type="spellEnd"/>
      <w:r>
        <w:rPr>
          <w:rFonts w:ascii="Times New Roman" w:eastAsia="Times New Roman" w:hAnsi="Times New Roman" w:cs="Times New Roman"/>
          <w:sz w:val="28"/>
          <w:szCs w:val="28"/>
        </w:rPr>
        <w:t xml:space="preserve"> А.Л. </w:t>
      </w:r>
      <w:proofErr w:type="spellStart"/>
      <w:r>
        <w:rPr>
          <w:rFonts w:ascii="Times New Roman" w:eastAsia="Times New Roman" w:hAnsi="Times New Roman" w:cs="Times New Roman"/>
          <w:sz w:val="28"/>
          <w:szCs w:val="28"/>
        </w:rPr>
        <w:t>розпочав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xml:space="preserve"> найваж</w:t>
      </w:r>
      <w:r>
        <w:rPr>
          <w:rFonts w:ascii="Times New Roman" w:eastAsia="Times New Roman" w:hAnsi="Times New Roman" w:cs="Times New Roman"/>
          <w:sz w:val="28"/>
          <w:szCs w:val="28"/>
        </w:rPr>
        <w:t>ливішого — щирої подяки нашим захисникам і захисницям. Саме завдяки їхній мужності та самопожертві ми сьогодні маємо змогу працювати, ухвалювати рішення, жити й будувати майбутнє на своїй землі.</w:t>
      </w:r>
    </w:p>
    <w:p w:rsidR="00C24A2C" w:rsidRDefault="006B43DB">
      <w:pPr>
        <w:pStyle w:val="normal"/>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Україна щодня продовжує боротьбу за свою свободу і незалежніс</w:t>
      </w:r>
      <w:r>
        <w:rPr>
          <w:rFonts w:ascii="Times New Roman" w:eastAsia="Times New Roman" w:hAnsi="Times New Roman" w:cs="Times New Roman"/>
          <w:sz w:val="28"/>
          <w:szCs w:val="28"/>
        </w:rPr>
        <w:t>ть. Ворог намагається зламати наш спротив але кожного дня наші військові доводять: український дух — незламний.</w:t>
      </w:r>
    </w:p>
    <w:p w:rsidR="00C24A2C" w:rsidRDefault="006B43DB">
      <w:pPr>
        <w:pStyle w:val="normal"/>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 всі — частина спільної справи. І сьогодні, як ніколи, важливо розуміти: наша сила — в єдності, відповідальності й підтримці одне одного. </w:t>
      </w:r>
      <w:r>
        <w:rPr>
          <w:rFonts w:ascii="Times New Roman" w:eastAsia="Times New Roman" w:hAnsi="Times New Roman" w:cs="Times New Roman"/>
          <w:sz w:val="28"/>
          <w:szCs w:val="28"/>
        </w:rPr>
        <w:t>Робота кожного з нас — це ще один внесок у спільну перемогу.</w:t>
      </w:r>
    </w:p>
    <w:p w:rsidR="00C24A2C" w:rsidRDefault="006B43DB">
      <w:pPr>
        <w:pStyle w:val="normal"/>
        <w:spacing w:after="24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жаль, війна продовжує забирати життя наших найвідданіших громадян — тих, хто став на захист держави, не шкодуючи ні себе, ні свого майбутнього. Ми зобов’язані зберігати пам’ять про наших Герої</w:t>
      </w:r>
      <w:r>
        <w:rPr>
          <w:rFonts w:ascii="Times New Roman" w:eastAsia="Times New Roman" w:hAnsi="Times New Roman" w:cs="Times New Roman"/>
          <w:sz w:val="28"/>
          <w:szCs w:val="28"/>
        </w:rPr>
        <w:t>в…</w:t>
      </w:r>
    </w:p>
    <w:p w:rsidR="00C24A2C" w:rsidRDefault="00C24A2C">
      <w:pPr>
        <w:pStyle w:val="normal"/>
        <w:spacing w:after="240"/>
        <w:ind w:firstLine="851"/>
        <w:jc w:val="both"/>
        <w:rPr>
          <w:rFonts w:ascii="Times New Roman" w:eastAsia="Times New Roman" w:hAnsi="Times New Roman" w:cs="Times New Roman"/>
          <w:sz w:val="28"/>
          <w:szCs w:val="28"/>
        </w:rPr>
      </w:pPr>
    </w:p>
    <w:p w:rsidR="00C24A2C" w:rsidRDefault="00C24A2C">
      <w:pPr>
        <w:pStyle w:val="normal"/>
        <w:spacing w:after="240"/>
        <w:jc w:val="both"/>
        <w:rPr>
          <w:rFonts w:ascii="Times New Roman" w:eastAsia="Times New Roman" w:hAnsi="Times New Roman" w:cs="Times New Roman"/>
          <w:sz w:val="28"/>
          <w:szCs w:val="28"/>
        </w:rPr>
      </w:pPr>
    </w:p>
    <w:p w:rsidR="00C24A2C" w:rsidRDefault="006B43DB">
      <w:pPr>
        <w:pStyle w:val="normal"/>
        <w:spacing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Вічна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всім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хто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віддав</w:t>
      </w:r>
      <w:proofErr w:type="spellEnd"/>
      <w:r>
        <w:rPr>
          <w:rFonts w:ascii="Times New Roman" w:eastAsia="Times New Roman" w:hAnsi="Times New Roman" w:cs="Times New Roman"/>
          <w:sz w:val="28"/>
          <w:szCs w:val="28"/>
        </w:rPr>
        <w:t xml:space="preserve"> своє життя за Україну.</w:t>
      </w:r>
      <w:r>
        <w:rPr>
          <w:rFonts w:ascii="Times New Roman" w:eastAsia="Times New Roman" w:hAnsi="Times New Roman" w:cs="Times New Roman"/>
          <w:sz w:val="28"/>
          <w:szCs w:val="28"/>
        </w:rPr>
        <w:br/>
        <w:t>Запропонував  вшанувати  пам’ять хвилиною мовчання.</w:t>
      </w:r>
    </w:p>
    <w:p w:rsidR="00C24A2C" w:rsidRDefault="006B43DB">
      <w:pPr>
        <w:pStyle w:val="normal"/>
        <w:tabs>
          <w:tab w:val="left" w:pos="765"/>
        </w:tabs>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ab/>
      </w:r>
      <w:r>
        <w:rPr>
          <w:rFonts w:ascii="Times New Roman" w:eastAsia="Times New Roman" w:hAnsi="Times New Roman" w:cs="Times New Roman"/>
          <w:sz w:val="28"/>
          <w:szCs w:val="28"/>
        </w:rPr>
        <w:t xml:space="preserve">Голова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roofErr w:type="spellStart"/>
      <w:r>
        <w:rPr>
          <w:rFonts w:ascii="Times New Roman" w:eastAsia="Times New Roman" w:hAnsi="Times New Roman" w:cs="Times New Roman"/>
          <w:sz w:val="28"/>
          <w:szCs w:val="28"/>
        </w:rPr>
        <w:t>Загривий</w:t>
      </w:r>
      <w:proofErr w:type="spellEnd"/>
      <w:r>
        <w:rPr>
          <w:rFonts w:ascii="Times New Roman" w:eastAsia="Times New Roman" w:hAnsi="Times New Roman" w:cs="Times New Roman"/>
          <w:sz w:val="28"/>
          <w:szCs w:val="28"/>
        </w:rPr>
        <w:t xml:space="preserve"> А.Л. </w:t>
      </w:r>
      <w:proofErr w:type="spellStart"/>
      <w:r>
        <w:rPr>
          <w:rFonts w:ascii="Times New Roman" w:eastAsia="Times New Roman" w:hAnsi="Times New Roman" w:cs="Times New Roman"/>
          <w:sz w:val="28"/>
          <w:szCs w:val="28"/>
        </w:rPr>
        <w:t>поінформував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присутніх</w:t>
      </w:r>
      <w:proofErr w:type="spellEnd"/>
      <w:r>
        <w:rPr>
          <w:rFonts w:ascii="Times New Roman" w:eastAsia="Times New Roman" w:hAnsi="Times New Roman" w:cs="Times New Roman"/>
          <w:sz w:val="28"/>
          <w:szCs w:val="28"/>
        </w:rPr>
        <w:t>, що сьогодні у цьому залі присутні рідні загиблих Героїв, які посмертно відзнач</w:t>
      </w:r>
      <w:r>
        <w:rPr>
          <w:rFonts w:ascii="Times New Roman" w:eastAsia="Times New Roman" w:hAnsi="Times New Roman" w:cs="Times New Roman"/>
          <w:sz w:val="28"/>
          <w:szCs w:val="28"/>
        </w:rPr>
        <w:t xml:space="preserve">ені нагородами. Запросив начальника </w:t>
      </w:r>
      <w:proofErr w:type="spellStart"/>
      <w:r>
        <w:rPr>
          <w:rFonts w:ascii="Times New Roman" w:eastAsia="Times New Roman" w:hAnsi="Times New Roman" w:cs="Times New Roman"/>
          <w:sz w:val="28"/>
          <w:szCs w:val="28"/>
        </w:rPr>
        <w:t>Звягельської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військової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адміністрації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Туровського</w:t>
      </w:r>
      <w:proofErr w:type="spellEnd"/>
      <w:r>
        <w:rPr>
          <w:rFonts w:ascii="Times New Roman" w:eastAsia="Times New Roman" w:hAnsi="Times New Roman" w:cs="Times New Roman"/>
          <w:sz w:val="28"/>
          <w:szCs w:val="28"/>
        </w:rPr>
        <w:t xml:space="preserve"> І.Й. для </w:t>
      </w:r>
      <w:proofErr w:type="spellStart"/>
      <w:r>
        <w:rPr>
          <w:rFonts w:ascii="Times New Roman" w:eastAsia="Times New Roman" w:hAnsi="Times New Roman" w:cs="Times New Roman"/>
          <w:sz w:val="28"/>
          <w:szCs w:val="28"/>
        </w:rPr>
        <w:t>вручення</w:t>
      </w:r>
      <w:proofErr w:type="spellEnd"/>
      <w:r>
        <w:rPr>
          <w:rFonts w:ascii="Times New Roman" w:eastAsia="Times New Roman" w:hAnsi="Times New Roman" w:cs="Times New Roman"/>
          <w:sz w:val="28"/>
          <w:szCs w:val="28"/>
        </w:rPr>
        <w:t xml:space="preserve"> нагород  </w:t>
      </w:r>
    </w:p>
    <w:p w:rsidR="00C24A2C" w:rsidRDefault="006B43DB">
      <w:pPr>
        <w:pStyle w:val="normal"/>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Вручення нагород</w:t>
      </w:r>
    </w:p>
    <w:p w:rsidR="00C24A2C" w:rsidRDefault="006B43DB">
      <w:pPr>
        <w:pStyle w:val="normal"/>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Указами Президента України за особисту мужність, виявлену у захисті державного суверенітету та територіальної цілісн</w:t>
      </w:r>
      <w:r>
        <w:rPr>
          <w:rFonts w:ascii="Times New Roman" w:eastAsia="Times New Roman" w:hAnsi="Times New Roman" w:cs="Times New Roman"/>
          <w:sz w:val="28"/>
          <w:szCs w:val="28"/>
        </w:rPr>
        <w:t>ості України, самовіддане виконання військового обов’язку</w:t>
      </w:r>
    </w:p>
    <w:p w:rsidR="00C24A2C" w:rsidRDefault="006B43DB">
      <w:pPr>
        <w:pStyle w:val="normal"/>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Орденами «За Мужність» ІІІ ступеня нагороджено (посмертно)</w:t>
      </w:r>
    </w:p>
    <w:p w:rsidR="00C24A2C" w:rsidRDefault="006B43DB">
      <w:pPr>
        <w:pStyle w:val="normal"/>
        <w:numPr>
          <w:ilvl w:val="0"/>
          <w:numId w:val="1"/>
        </w:numPr>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Ковпаку  Володимира Володимировича – старшого солдата</w:t>
      </w:r>
    </w:p>
    <w:p w:rsidR="00C24A2C" w:rsidRDefault="006B43DB">
      <w:pPr>
        <w:pStyle w:val="normal"/>
        <w:numPr>
          <w:ilvl w:val="0"/>
          <w:numId w:val="1"/>
        </w:numPr>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П'ятенка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Леоніда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Івановича</w:t>
      </w:r>
      <w:proofErr w:type="spellEnd"/>
      <w:r>
        <w:rPr>
          <w:rFonts w:ascii="Times New Roman" w:eastAsia="Times New Roman" w:hAnsi="Times New Roman" w:cs="Times New Roman"/>
          <w:sz w:val="28"/>
          <w:szCs w:val="28"/>
        </w:rPr>
        <w:t xml:space="preserve"> – молодшого сержанта</w:t>
      </w:r>
    </w:p>
    <w:p w:rsidR="00C24A2C" w:rsidRDefault="006B43DB">
      <w:pPr>
        <w:pStyle w:val="normal"/>
        <w:numPr>
          <w:ilvl w:val="0"/>
          <w:numId w:val="1"/>
        </w:numPr>
        <w:spacing w:after="0"/>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Бойка Сергія Миколайовича – старшого</w:t>
      </w:r>
      <w:r>
        <w:rPr>
          <w:rFonts w:ascii="Times New Roman" w:eastAsia="Times New Roman" w:hAnsi="Times New Roman" w:cs="Times New Roman"/>
          <w:sz w:val="28"/>
          <w:szCs w:val="28"/>
        </w:rPr>
        <w:t xml:space="preserve"> сержанта</w:t>
      </w:r>
    </w:p>
    <w:p w:rsidR="00C24A2C" w:rsidRDefault="00C24A2C">
      <w:pPr>
        <w:pStyle w:val="normal"/>
        <w:spacing w:after="0"/>
        <w:ind w:left="284"/>
        <w:jc w:val="both"/>
        <w:rPr>
          <w:rFonts w:ascii="Times New Roman" w:eastAsia="Times New Roman" w:hAnsi="Times New Roman" w:cs="Times New Roman"/>
          <w:sz w:val="28"/>
          <w:szCs w:val="28"/>
        </w:rPr>
      </w:pPr>
    </w:p>
    <w:p w:rsidR="00C24A2C" w:rsidRDefault="006B43DB">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Наказом Міністра оборони України від 02 січня 2025 №5 Відзнакою «За поранення» нагороджено Сєдих Вадима Миколайовича.</w:t>
      </w:r>
    </w:p>
    <w:p w:rsidR="00C24A2C" w:rsidRDefault="006B43DB">
      <w:pPr>
        <w:pStyle w:val="normal"/>
        <w:shd w:val="clear" w:color="auto" w:fill="FFFFFF"/>
        <w:jc w:val="both"/>
        <w:rPr>
          <w:rFonts w:ascii="Times New Roman" w:eastAsia="Times New Roman" w:hAnsi="Times New Roman" w:cs="Times New Roman"/>
          <w:color w:val="050505"/>
          <w:sz w:val="28"/>
          <w:szCs w:val="28"/>
        </w:rPr>
      </w:pPr>
      <w:r>
        <w:rPr>
          <w:rFonts w:ascii="Times New Roman" w:eastAsia="Times New Roman" w:hAnsi="Times New Roman" w:cs="Times New Roman"/>
          <w:sz w:val="28"/>
          <w:szCs w:val="28"/>
        </w:rPr>
        <w:t xml:space="preserve">Після вручення, голова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roofErr w:type="spellStart"/>
      <w:r>
        <w:rPr>
          <w:rFonts w:ascii="Times New Roman" w:eastAsia="Times New Roman" w:hAnsi="Times New Roman" w:cs="Times New Roman"/>
          <w:sz w:val="28"/>
          <w:szCs w:val="28"/>
        </w:rPr>
        <w:t>Загривий</w:t>
      </w:r>
      <w:proofErr w:type="spellEnd"/>
      <w:r>
        <w:rPr>
          <w:rFonts w:ascii="Times New Roman" w:eastAsia="Times New Roman" w:hAnsi="Times New Roman" w:cs="Times New Roman"/>
          <w:sz w:val="28"/>
          <w:szCs w:val="28"/>
        </w:rPr>
        <w:t xml:space="preserve"> А.Л. </w:t>
      </w:r>
      <w:proofErr w:type="spellStart"/>
      <w:r>
        <w:rPr>
          <w:rFonts w:ascii="Times New Roman" w:eastAsia="Times New Roman" w:hAnsi="Times New Roman" w:cs="Times New Roman"/>
          <w:sz w:val="28"/>
          <w:szCs w:val="28"/>
        </w:rPr>
        <w:t>подякував</w:t>
      </w:r>
      <w:proofErr w:type="spellEnd"/>
      <w:r>
        <w:rPr>
          <w:rFonts w:ascii="Times New Roman" w:eastAsia="Times New Roman" w:hAnsi="Times New Roman" w:cs="Times New Roman"/>
          <w:color w:val="050505"/>
          <w:sz w:val="28"/>
          <w:szCs w:val="28"/>
        </w:rPr>
        <w:t xml:space="preserve"> нашим незламним воїнам, які відважно боронять нашу країну </w:t>
      </w:r>
      <w:r>
        <w:rPr>
          <w:rFonts w:ascii="Times New Roman" w:eastAsia="Times New Roman" w:hAnsi="Times New Roman" w:cs="Times New Roman"/>
          <w:color w:val="050505"/>
          <w:sz w:val="28"/>
          <w:szCs w:val="28"/>
        </w:rPr>
        <w:t>від лютого ворога.</w:t>
      </w:r>
    </w:p>
    <w:p w:rsidR="00C24A2C" w:rsidRDefault="006B43DB">
      <w:pPr>
        <w:pStyle w:val="normal"/>
        <w:shd w:val="clear" w:color="auto" w:fill="FFFFFF"/>
        <w:jc w:val="both"/>
        <w:rPr>
          <w:rFonts w:ascii="Times New Roman" w:eastAsia="Times New Roman" w:hAnsi="Times New Roman" w:cs="Times New Roman"/>
          <w:color w:val="050505"/>
          <w:sz w:val="28"/>
          <w:szCs w:val="28"/>
        </w:rPr>
      </w:pPr>
      <w:proofErr w:type="spellStart"/>
      <w:r>
        <w:rPr>
          <w:rFonts w:ascii="Times New Roman" w:eastAsia="Times New Roman" w:hAnsi="Times New Roman" w:cs="Times New Roman"/>
          <w:sz w:val="28"/>
          <w:szCs w:val="28"/>
        </w:rPr>
        <w:t>Вічна</w:t>
      </w:r>
      <w:proofErr w:type="spellEnd"/>
      <w:r>
        <w:rPr>
          <w:rFonts w:ascii="Times New Roman" w:eastAsia="Times New Roman" w:hAnsi="Times New Roman" w:cs="Times New Roman"/>
          <w:sz w:val="28"/>
          <w:szCs w:val="28"/>
        </w:rPr>
        <w:t xml:space="preserve"> памʼять та </w:t>
      </w:r>
      <w:proofErr w:type="spellStart"/>
      <w:r>
        <w:rPr>
          <w:rFonts w:ascii="Times New Roman" w:eastAsia="Times New Roman" w:hAnsi="Times New Roman" w:cs="Times New Roman"/>
          <w:sz w:val="28"/>
          <w:szCs w:val="28"/>
        </w:rPr>
        <w:t>шана</w:t>
      </w:r>
      <w:proofErr w:type="spellEnd"/>
      <w:r>
        <w:rPr>
          <w:rFonts w:ascii="Times New Roman" w:eastAsia="Times New Roman" w:hAnsi="Times New Roman" w:cs="Times New Roman"/>
          <w:sz w:val="28"/>
          <w:szCs w:val="28"/>
        </w:rPr>
        <w:t xml:space="preserve"> кожному й кожній, хто віддав життя за нашу державу!</w:t>
      </w:r>
    </w:p>
    <w:p w:rsidR="00C24A2C" w:rsidRDefault="006B43DB">
      <w:pPr>
        <w:pStyle w:val="normal"/>
        <w:shd w:val="clear" w:color="auto" w:fill="FFFFFF"/>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 завжди будемо пам’ятати мужність та відвагу, наших героїв, проявлені в боротьби за мир на рідній Україні. Щирі співчуття рідним і близьким наших захисників.</w:t>
      </w:r>
    </w:p>
    <w:p w:rsidR="00C24A2C" w:rsidRDefault="006B43DB">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color w:val="050505"/>
          <w:sz w:val="28"/>
          <w:szCs w:val="28"/>
        </w:rPr>
        <w:t>Переходимо до роботи сесії</w:t>
      </w:r>
    </w:p>
    <w:p w:rsidR="00C24A2C" w:rsidRDefault="006B43DB">
      <w:pPr>
        <w:pStyle w:val="normal"/>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СЛУХАЛИ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Про обрання секретаріату сесії</w:t>
      </w:r>
      <w:r>
        <w:rPr>
          <w:rFonts w:ascii="Times New Roman" w:eastAsia="Times New Roman" w:hAnsi="Times New Roman" w:cs="Times New Roman"/>
          <w:color w:val="000000"/>
          <w:sz w:val="28"/>
          <w:szCs w:val="28"/>
        </w:rPr>
        <w:t xml:space="preserve"> </w:t>
      </w:r>
    </w:p>
    <w:p w:rsidR="00C24A2C" w:rsidRDefault="006B43DB">
      <w:pPr>
        <w:pStyle w:val="normal"/>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Голова </w:t>
      </w:r>
      <w:proofErr w:type="spellStart"/>
      <w:r>
        <w:rPr>
          <w:rFonts w:ascii="Times New Roman" w:eastAsia="Times New Roman" w:hAnsi="Times New Roman" w:cs="Times New Roman"/>
          <w:color w:val="000000"/>
          <w:sz w:val="28"/>
          <w:szCs w:val="28"/>
        </w:rPr>
        <w:t>районної</w:t>
      </w:r>
      <w:proofErr w:type="spellEnd"/>
      <w:r>
        <w:rPr>
          <w:rFonts w:ascii="Times New Roman" w:eastAsia="Times New Roman" w:hAnsi="Times New Roman" w:cs="Times New Roman"/>
          <w:color w:val="000000"/>
          <w:sz w:val="28"/>
          <w:szCs w:val="28"/>
        </w:rPr>
        <w:t xml:space="preserve"> ради </w:t>
      </w:r>
      <w:proofErr w:type="spellStart"/>
      <w:r>
        <w:rPr>
          <w:rFonts w:ascii="Times New Roman" w:eastAsia="Times New Roman" w:hAnsi="Times New Roman" w:cs="Times New Roman"/>
          <w:color w:val="000000"/>
          <w:sz w:val="28"/>
          <w:szCs w:val="28"/>
        </w:rPr>
        <w:t>Загривий</w:t>
      </w:r>
      <w:proofErr w:type="spellEnd"/>
      <w:r>
        <w:rPr>
          <w:rFonts w:ascii="Times New Roman" w:eastAsia="Times New Roman" w:hAnsi="Times New Roman" w:cs="Times New Roman"/>
          <w:color w:val="000000"/>
          <w:sz w:val="28"/>
          <w:szCs w:val="28"/>
        </w:rPr>
        <w:t xml:space="preserve"> А.Л. </w:t>
      </w:r>
      <w:proofErr w:type="spellStart"/>
      <w:r>
        <w:rPr>
          <w:rFonts w:ascii="Times New Roman" w:eastAsia="Times New Roman" w:hAnsi="Times New Roman" w:cs="Times New Roman"/>
          <w:color w:val="000000"/>
          <w:sz w:val="28"/>
          <w:szCs w:val="28"/>
        </w:rPr>
        <w:t>запропонував</w:t>
      </w:r>
      <w:proofErr w:type="spellEnd"/>
    </w:p>
    <w:p w:rsidR="00C24A2C" w:rsidRDefault="006B43DB">
      <w:pPr>
        <w:pStyle w:val="normal"/>
        <w:spacing w:after="0"/>
        <w:ind w:left="1985" w:hanging="19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обрати до </w:t>
      </w:r>
      <w:proofErr w:type="spellStart"/>
      <w:r>
        <w:rPr>
          <w:rFonts w:ascii="Times New Roman" w:eastAsia="Times New Roman" w:hAnsi="Times New Roman" w:cs="Times New Roman"/>
          <w:sz w:val="28"/>
          <w:szCs w:val="28"/>
        </w:rPr>
        <w:t>секретаріату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депутатів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Нюкало</w:t>
      </w:r>
      <w:proofErr w:type="spellEnd"/>
      <w:r>
        <w:rPr>
          <w:rFonts w:ascii="Times New Roman" w:eastAsia="Times New Roman" w:hAnsi="Times New Roman" w:cs="Times New Roman"/>
          <w:sz w:val="28"/>
          <w:szCs w:val="28"/>
        </w:rPr>
        <w:t xml:space="preserve"> В. І. та </w:t>
      </w:r>
    </w:p>
    <w:p w:rsidR="00C24A2C" w:rsidRDefault="006B43DB">
      <w:pPr>
        <w:pStyle w:val="normal"/>
        <w:spacing w:after="0"/>
        <w:ind w:left="1985" w:hanging="19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нилорибу</w:t>
      </w:r>
      <w:proofErr w:type="spellEnd"/>
      <w:r>
        <w:rPr>
          <w:rFonts w:ascii="Times New Roman" w:eastAsia="Times New Roman" w:hAnsi="Times New Roman" w:cs="Times New Roman"/>
          <w:sz w:val="28"/>
          <w:szCs w:val="28"/>
        </w:rPr>
        <w:t xml:space="preserve"> В.А.   </w:t>
      </w:r>
    </w:p>
    <w:p w:rsidR="00C24A2C" w:rsidRDefault="006B43DB">
      <w:pPr>
        <w:pStyle w:val="normal"/>
        <w:spacing w:after="0"/>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16"/>
          <w:szCs w:val="16"/>
        </w:rPr>
        <w:t xml:space="preserve">                                </w:t>
      </w:r>
    </w:p>
    <w:p w:rsidR="00C24A2C" w:rsidRDefault="006B43DB">
      <w:pPr>
        <w:pStyle w:val="normal"/>
        <w:pBdr>
          <w:top w:val="nil"/>
          <w:left w:val="nil"/>
          <w:bottom w:val="nil"/>
          <w:right w:val="nil"/>
          <w:between w:val="nil"/>
        </w:pBdr>
        <w:tabs>
          <w:tab w:val="left" w:pos="1985"/>
        </w:tabs>
        <w:spacing w:after="0"/>
        <w:ind w:left="1985" w:right="-105" w:hanging="198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ВИРІШИЛИ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Обрати секретаріат сесії у складі 2 депутатів, зокрема:</w:t>
      </w:r>
    </w:p>
    <w:p w:rsidR="00C24A2C" w:rsidRDefault="006B43DB">
      <w:pPr>
        <w:pStyle w:val="normal"/>
        <w:pBdr>
          <w:top w:val="nil"/>
          <w:left w:val="nil"/>
          <w:bottom w:val="nil"/>
          <w:right w:val="nil"/>
          <w:between w:val="nil"/>
        </w:pBdr>
        <w:tabs>
          <w:tab w:val="left" w:pos="1985"/>
        </w:tabs>
        <w:spacing w:after="0"/>
        <w:ind w:left="1985" w:right="-105" w:hanging="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spellStart"/>
      <w:r>
        <w:rPr>
          <w:rFonts w:ascii="Times New Roman" w:eastAsia="Times New Roman" w:hAnsi="Times New Roman" w:cs="Times New Roman"/>
          <w:color w:val="000000"/>
          <w:sz w:val="28"/>
          <w:szCs w:val="28"/>
        </w:rPr>
        <w:t>Нюкало</w:t>
      </w:r>
      <w:proofErr w:type="spellEnd"/>
      <w:r>
        <w:rPr>
          <w:rFonts w:ascii="Times New Roman" w:eastAsia="Times New Roman" w:hAnsi="Times New Roman" w:cs="Times New Roman"/>
          <w:color w:val="000000"/>
          <w:sz w:val="28"/>
          <w:szCs w:val="28"/>
        </w:rPr>
        <w:t xml:space="preserve"> В. І.</w:t>
      </w:r>
    </w:p>
    <w:p w:rsidR="00C24A2C" w:rsidRDefault="006B43DB">
      <w:pPr>
        <w:pStyle w:val="normal"/>
        <w:ind w:left="10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proofErr w:type="spellStart"/>
      <w:r>
        <w:rPr>
          <w:rFonts w:ascii="Times New Roman" w:eastAsia="Times New Roman" w:hAnsi="Times New Roman" w:cs="Times New Roman"/>
          <w:sz w:val="28"/>
          <w:szCs w:val="28"/>
        </w:rPr>
        <w:t>Гнилорибу</w:t>
      </w:r>
      <w:proofErr w:type="spellEnd"/>
      <w:r>
        <w:rPr>
          <w:rFonts w:ascii="Times New Roman" w:eastAsia="Times New Roman" w:hAnsi="Times New Roman" w:cs="Times New Roman"/>
          <w:sz w:val="28"/>
          <w:szCs w:val="28"/>
        </w:rPr>
        <w:t xml:space="preserve"> В.А.   </w:t>
      </w:r>
    </w:p>
    <w:p w:rsidR="00C24A2C" w:rsidRDefault="006B43DB">
      <w:pPr>
        <w:pStyle w:val="normal"/>
        <w:pBdr>
          <w:top w:val="nil"/>
          <w:left w:val="nil"/>
          <w:bottom w:val="nil"/>
          <w:right w:val="nil"/>
          <w:between w:val="nil"/>
        </w:pBdr>
        <w:tabs>
          <w:tab w:val="left" w:pos="1800"/>
          <w:tab w:val="left" w:pos="1980"/>
        </w:tabs>
        <w:spacing w:after="0"/>
        <w:ind w:left="1800" w:right="-105" w:firstLine="18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Голосували : «За» - 29</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 xml:space="preserve">               «Проти» - 0</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Утрим</w:t>
      </w:r>
      <w:proofErr w:type="spellEnd"/>
      <w:r>
        <w:rPr>
          <w:rFonts w:ascii="Times New Roman" w:eastAsia="Times New Roman" w:hAnsi="Times New Roman" w:cs="Times New Roman"/>
          <w:b/>
          <w:color w:val="000000"/>
          <w:sz w:val="28"/>
          <w:szCs w:val="28"/>
        </w:rPr>
        <w:t>.» - 0</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«Не голос.»  -  0</w:t>
      </w:r>
    </w:p>
    <w:p w:rsidR="00C24A2C" w:rsidRDefault="00C24A2C">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p>
    <w:p w:rsidR="00C24A2C" w:rsidRDefault="00C24A2C">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p>
    <w:p w:rsidR="00C24A2C" w:rsidRDefault="00C24A2C">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p>
    <w:p w:rsidR="00C24A2C" w:rsidRDefault="006B43DB">
      <w:pPr>
        <w:pStyle w:val="normal"/>
        <w:pBdr>
          <w:top w:val="nil"/>
          <w:left w:val="nil"/>
          <w:bottom w:val="nil"/>
          <w:right w:val="nil"/>
          <w:between w:val="nil"/>
        </w:pBdr>
        <w:tabs>
          <w:tab w:val="left" w:pos="1985"/>
        </w:tabs>
        <w:spacing w:after="0"/>
        <w:ind w:left="1985" w:right="-105"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Підсумки відкритого поіменного голосування додаються.</w:t>
      </w:r>
    </w:p>
    <w:p w:rsidR="00C24A2C" w:rsidRDefault="00C24A2C">
      <w:pPr>
        <w:pStyle w:val="normal"/>
        <w:pBdr>
          <w:top w:val="nil"/>
          <w:left w:val="nil"/>
          <w:bottom w:val="nil"/>
          <w:right w:val="nil"/>
          <w:between w:val="nil"/>
        </w:pBdr>
        <w:tabs>
          <w:tab w:val="left" w:pos="1985"/>
        </w:tabs>
        <w:spacing w:after="0"/>
        <w:ind w:right="-105"/>
        <w:rPr>
          <w:rFonts w:ascii="Times New Roman" w:eastAsia="Times New Roman" w:hAnsi="Times New Roman" w:cs="Times New Roman"/>
          <w:color w:val="000000"/>
          <w:sz w:val="16"/>
          <w:szCs w:val="16"/>
        </w:rPr>
      </w:pPr>
    </w:p>
    <w:p w:rsidR="00C24A2C" w:rsidRDefault="006B43DB">
      <w:pPr>
        <w:pStyle w:val="normal"/>
        <w:tabs>
          <w:tab w:val="left" w:pos="1985"/>
        </w:tabs>
        <w:spacing w:after="0"/>
        <w:ind w:left="1985" w:hanging="198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СЛУХАЛИ: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Про порядок денний відповідно до розпорядження голови районної ради </w:t>
      </w:r>
      <w:r>
        <w:rPr>
          <w:rFonts w:ascii="Times New Roman" w:eastAsia="Times New Roman" w:hAnsi="Times New Roman" w:cs="Times New Roman"/>
          <w:color w:val="000000"/>
          <w:sz w:val="28"/>
          <w:szCs w:val="28"/>
          <w:highlight w:val="white"/>
        </w:rPr>
        <w:t>від  21 травня 2025 року № 6</w:t>
      </w:r>
      <w:r>
        <w:rPr>
          <w:rFonts w:ascii="Times New Roman" w:eastAsia="Times New Roman" w:hAnsi="Times New Roman" w:cs="Times New Roman"/>
          <w:color w:val="000000"/>
          <w:sz w:val="28"/>
          <w:szCs w:val="28"/>
        </w:rPr>
        <w:t xml:space="preserve"> «Про скликання двадцять  шостої  сесії районної ради»</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1. Про стан меліоративних систем у районі</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Олена</w:t>
      </w:r>
      <w:proofErr w:type="spellEnd"/>
      <w:r>
        <w:rPr>
          <w:rFonts w:ascii="Times New Roman" w:eastAsia="Times New Roman" w:hAnsi="Times New Roman" w:cs="Times New Roman"/>
          <w:color w:val="000000"/>
          <w:sz w:val="28"/>
          <w:szCs w:val="28"/>
        </w:rPr>
        <w:t xml:space="preserve"> Горбонос -  </w:t>
      </w:r>
      <w:proofErr w:type="spellStart"/>
      <w:r>
        <w:rPr>
          <w:rFonts w:ascii="Times New Roman" w:eastAsia="Times New Roman" w:hAnsi="Times New Roman" w:cs="Times New Roman"/>
          <w:color w:val="000000"/>
          <w:sz w:val="28"/>
          <w:szCs w:val="28"/>
        </w:rPr>
        <w:t>начальниця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Звягельської</w:t>
      </w:r>
      <w:proofErr w:type="spellEnd"/>
      <w:r>
        <w:rPr>
          <w:rFonts w:ascii="Times New Roman" w:eastAsia="Times New Roman" w:hAnsi="Times New Roman" w:cs="Times New Roman"/>
          <w:color w:val="000000"/>
          <w:sz w:val="28"/>
          <w:szCs w:val="28"/>
        </w:rPr>
        <w:t xml:space="preserve"> дільниці басейнового управління водних ресурсів річки Прип'ять</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color w:val="000000"/>
          <w:sz w:val="28"/>
          <w:szCs w:val="28"/>
        </w:rPr>
        <w:t>Співдоповідач: Сергій Рибалко - голова фермерського господарства "Аделаїда"</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 xml:space="preserve">2.Про звіт голови постійної комісії </w:t>
      </w:r>
      <w:proofErr w:type="spellStart"/>
      <w:r>
        <w:rPr>
          <w:rFonts w:ascii="Times New Roman" w:eastAsia="Times New Roman" w:hAnsi="Times New Roman" w:cs="Times New Roman"/>
          <w:b/>
          <w:color w:val="000000"/>
          <w:sz w:val="28"/>
          <w:szCs w:val="28"/>
        </w:rPr>
        <w:t>з</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питань</w:t>
      </w:r>
      <w:proofErr w:type="spellEnd"/>
      <w:r>
        <w:rPr>
          <w:rFonts w:ascii="Times New Roman" w:eastAsia="Times New Roman" w:hAnsi="Times New Roman" w:cs="Times New Roman"/>
          <w:b/>
          <w:color w:val="000000"/>
          <w:sz w:val="28"/>
          <w:szCs w:val="28"/>
        </w:rPr>
        <w:t xml:space="preserve"> бюджету, </w:t>
      </w:r>
      <w:proofErr w:type="spellStart"/>
      <w:r>
        <w:rPr>
          <w:rFonts w:ascii="Times New Roman" w:eastAsia="Times New Roman" w:hAnsi="Times New Roman" w:cs="Times New Roman"/>
          <w:b/>
          <w:color w:val="000000"/>
          <w:sz w:val="28"/>
          <w:szCs w:val="28"/>
        </w:rPr>
        <w:t>соціально</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економічного</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розвитку</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комунальної</w:t>
      </w:r>
      <w:proofErr w:type="spellEnd"/>
      <w:r>
        <w:rPr>
          <w:rFonts w:ascii="Times New Roman" w:eastAsia="Times New Roman" w:hAnsi="Times New Roman" w:cs="Times New Roman"/>
          <w:b/>
          <w:color w:val="000000"/>
          <w:sz w:val="28"/>
          <w:szCs w:val="28"/>
        </w:rPr>
        <w:t xml:space="preserve"> влас</w:t>
      </w:r>
      <w:r>
        <w:rPr>
          <w:rFonts w:ascii="Times New Roman" w:eastAsia="Times New Roman" w:hAnsi="Times New Roman" w:cs="Times New Roman"/>
          <w:b/>
          <w:color w:val="000000"/>
          <w:sz w:val="28"/>
          <w:szCs w:val="28"/>
        </w:rPr>
        <w:t>ності, транспорту та зв'язку</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Юрій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Гнітецький</w:t>
      </w:r>
      <w:proofErr w:type="spellEnd"/>
      <w:r>
        <w:rPr>
          <w:rFonts w:ascii="Times New Roman" w:eastAsia="Times New Roman" w:hAnsi="Times New Roman" w:cs="Times New Roman"/>
          <w:color w:val="000000"/>
          <w:sz w:val="28"/>
          <w:szCs w:val="28"/>
        </w:rPr>
        <w:t xml:space="preserve"> – голова </w:t>
      </w:r>
      <w:proofErr w:type="spellStart"/>
      <w:r>
        <w:rPr>
          <w:rFonts w:ascii="Times New Roman" w:eastAsia="Times New Roman" w:hAnsi="Times New Roman" w:cs="Times New Roman"/>
          <w:color w:val="000000"/>
          <w:sz w:val="28"/>
          <w:szCs w:val="28"/>
        </w:rPr>
        <w:t>постійної</w:t>
      </w:r>
      <w:proofErr w:type="spellEnd"/>
      <w:r>
        <w:rPr>
          <w:rFonts w:ascii="Times New Roman" w:eastAsia="Times New Roman" w:hAnsi="Times New Roman" w:cs="Times New Roman"/>
          <w:color w:val="000000"/>
          <w:sz w:val="28"/>
          <w:szCs w:val="28"/>
        </w:rPr>
        <w:t xml:space="preserve"> комісії</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3. Про звіт голови постійної комісії з питань освіти, культури, охорони здоров'я, у справах сім'ї, молоді і спорту та соціального захисту населення</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color w:val="000000"/>
          <w:sz w:val="28"/>
          <w:szCs w:val="28"/>
        </w:rPr>
        <w:t>Доповідач: Наталія Нагорн</w:t>
      </w:r>
      <w:r>
        <w:rPr>
          <w:rFonts w:ascii="Times New Roman" w:eastAsia="Times New Roman" w:hAnsi="Times New Roman" w:cs="Times New Roman"/>
          <w:color w:val="000000"/>
          <w:sz w:val="28"/>
          <w:szCs w:val="28"/>
        </w:rPr>
        <w:t>а - голова постійної комісії</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4. Про звіт голови постійної комісії з питань АПК, регулювання земельних відносин, екології та використання природних ресурсів</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color w:val="000000"/>
          <w:sz w:val="28"/>
          <w:szCs w:val="28"/>
        </w:rPr>
        <w:t>Доповідач: Віталій Авраменко – заступник голови постійної комісії</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5. Про звіт голови постійної коміс</w:t>
      </w:r>
      <w:r>
        <w:rPr>
          <w:rFonts w:ascii="Times New Roman" w:eastAsia="Times New Roman" w:hAnsi="Times New Roman" w:cs="Times New Roman"/>
          <w:b/>
          <w:color w:val="000000"/>
          <w:sz w:val="28"/>
          <w:szCs w:val="28"/>
        </w:rPr>
        <w:t>ії з питань регламенту, депутатської етики, законності, правопорядку та місцевого самоврядування</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Леонід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Левчишин</w:t>
      </w:r>
      <w:proofErr w:type="spellEnd"/>
      <w:r>
        <w:rPr>
          <w:rFonts w:ascii="Times New Roman" w:eastAsia="Times New Roman" w:hAnsi="Times New Roman" w:cs="Times New Roman"/>
          <w:color w:val="000000"/>
          <w:sz w:val="28"/>
          <w:szCs w:val="28"/>
        </w:rPr>
        <w:t xml:space="preserve"> – голова </w:t>
      </w:r>
      <w:proofErr w:type="spellStart"/>
      <w:r>
        <w:rPr>
          <w:rFonts w:ascii="Times New Roman" w:eastAsia="Times New Roman" w:hAnsi="Times New Roman" w:cs="Times New Roman"/>
          <w:color w:val="000000"/>
          <w:sz w:val="28"/>
          <w:szCs w:val="28"/>
        </w:rPr>
        <w:t>постійної</w:t>
      </w:r>
      <w:proofErr w:type="spellEnd"/>
      <w:r>
        <w:rPr>
          <w:rFonts w:ascii="Times New Roman" w:eastAsia="Times New Roman" w:hAnsi="Times New Roman" w:cs="Times New Roman"/>
          <w:color w:val="000000"/>
          <w:sz w:val="28"/>
          <w:szCs w:val="28"/>
        </w:rPr>
        <w:t xml:space="preserve"> комісії</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6. Про затвердження переліку об’єктів малої приватизації спільної комунальної власності територіальних гр</w:t>
      </w:r>
      <w:r>
        <w:rPr>
          <w:rFonts w:ascii="Times New Roman" w:eastAsia="Times New Roman" w:hAnsi="Times New Roman" w:cs="Times New Roman"/>
          <w:b/>
          <w:color w:val="000000"/>
          <w:sz w:val="28"/>
          <w:szCs w:val="28"/>
        </w:rPr>
        <w:t xml:space="preserve">омад, </w:t>
      </w:r>
      <w:proofErr w:type="spellStart"/>
      <w:r>
        <w:rPr>
          <w:rFonts w:ascii="Times New Roman" w:eastAsia="Times New Roman" w:hAnsi="Times New Roman" w:cs="Times New Roman"/>
          <w:b/>
          <w:color w:val="000000"/>
          <w:sz w:val="28"/>
          <w:szCs w:val="28"/>
        </w:rPr>
        <w:t>сіл</w:t>
      </w:r>
      <w:proofErr w:type="spellEnd"/>
      <w:r>
        <w:rPr>
          <w:rFonts w:ascii="Times New Roman" w:eastAsia="Times New Roman" w:hAnsi="Times New Roman" w:cs="Times New Roman"/>
          <w:b/>
          <w:color w:val="000000"/>
          <w:sz w:val="28"/>
          <w:szCs w:val="28"/>
        </w:rPr>
        <w:t xml:space="preserve">, селищ, </w:t>
      </w:r>
      <w:proofErr w:type="spellStart"/>
      <w:r>
        <w:rPr>
          <w:rFonts w:ascii="Times New Roman" w:eastAsia="Times New Roman" w:hAnsi="Times New Roman" w:cs="Times New Roman"/>
          <w:b/>
          <w:color w:val="000000"/>
          <w:sz w:val="28"/>
          <w:szCs w:val="28"/>
        </w:rPr>
        <w:t>міст</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Звягельського</w:t>
      </w:r>
      <w:proofErr w:type="spellEnd"/>
      <w:r>
        <w:rPr>
          <w:rFonts w:ascii="Times New Roman" w:eastAsia="Times New Roman" w:hAnsi="Times New Roman" w:cs="Times New Roman"/>
          <w:b/>
          <w:color w:val="000000"/>
          <w:sz w:val="28"/>
          <w:szCs w:val="28"/>
        </w:rPr>
        <w:t xml:space="preserve"> району, </w:t>
      </w:r>
      <w:proofErr w:type="spellStart"/>
      <w:r>
        <w:rPr>
          <w:rFonts w:ascii="Times New Roman" w:eastAsia="Times New Roman" w:hAnsi="Times New Roman" w:cs="Times New Roman"/>
          <w:b/>
          <w:color w:val="000000"/>
          <w:sz w:val="28"/>
          <w:szCs w:val="28"/>
        </w:rPr>
        <w:t>що</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підлягають</w:t>
      </w:r>
      <w:proofErr w:type="spellEnd"/>
      <w:r>
        <w:rPr>
          <w:rFonts w:ascii="Times New Roman" w:eastAsia="Times New Roman" w:hAnsi="Times New Roman" w:cs="Times New Roman"/>
          <w:b/>
          <w:color w:val="000000"/>
          <w:sz w:val="28"/>
          <w:szCs w:val="28"/>
        </w:rPr>
        <w:t xml:space="preserve"> приватизації у 2025 році</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Людмила </w:t>
      </w:r>
      <w:proofErr w:type="spellStart"/>
      <w:r>
        <w:rPr>
          <w:rFonts w:ascii="Times New Roman" w:eastAsia="Times New Roman" w:hAnsi="Times New Roman" w:cs="Times New Roman"/>
          <w:color w:val="000000"/>
          <w:sz w:val="28"/>
          <w:szCs w:val="28"/>
        </w:rPr>
        <w:t>Корзун</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головний</w:t>
      </w:r>
      <w:proofErr w:type="spellEnd"/>
      <w:r>
        <w:rPr>
          <w:rFonts w:ascii="Times New Roman" w:eastAsia="Times New Roman" w:hAnsi="Times New Roman" w:cs="Times New Roman"/>
          <w:color w:val="000000"/>
          <w:sz w:val="28"/>
          <w:szCs w:val="28"/>
        </w:rPr>
        <w:t xml:space="preserve"> бухгалтер виконавчого апарату районної ради</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7. Про затвердження розпоряджень голови райдержадміністрації</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Юрій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Оханський</w:t>
      </w:r>
      <w:proofErr w:type="spellEnd"/>
      <w:r>
        <w:rPr>
          <w:rFonts w:ascii="Times New Roman" w:eastAsia="Times New Roman" w:hAnsi="Times New Roman" w:cs="Times New Roman"/>
          <w:color w:val="000000"/>
          <w:sz w:val="28"/>
          <w:szCs w:val="28"/>
        </w:rPr>
        <w:t xml:space="preserve"> – пе</w:t>
      </w:r>
      <w:r>
        <w:rPr>
          <w:rFonts w:ascii="Times New Roman" w:eastAsia="Times New Roman" w:hAnsi="Times New Roman" w:cs="Times New Roman"/>
          <w:color w:val="000000"/>
          <w:sz w:val="28"/>
          <w:szCs w:val="28"/>
        </w:rPr>
        <w:t>рший заступник начальника військової адміністрації</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8. Про внесення змін до районного бюджету на 2025 рік</w:t>
      </w:r>
    </w:p>
    <w:p w:rsidR="00C24A2C" w:rsidRDefault="006B43DB">
      <w:pPr>
        <w:pStyle w:val="normal"/>
        <w:pBdr>
          <w:top w:val="nil"/>
          <w:left w:val="nil"/>
          <w:bottom w:val="nil"/>
          <w:right w:val="nil"/>
          <w:between w:val="nil"/>
        </w:pBdr>
        <w:shd w:val="clear" w:color="auto" w:fill="FFFFFF"/>
        <w:spacing w:after="0"/>
        <w:ind w:left="1985"/>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Інна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Хухра</w:t>
      </w:r>
      <w:proofErr w:type="spellEnd"/>
      <w:r>
        <w:rPr>
          <w:rFonts w:ascii="Times New Roman" w:eastAsia="Times New Roman" w:hAnsi="Times New Roman" w:cs="Times New Roman"/>
          <w:color w:val="000000"/>
          <w:sz w:val="28"/>
          <w:szCs w:val="28"/>
        </w:rPr>
        <w:t xml:space="preserve"> - начальник </w:t>
      </w:r>
      <w:proofErr w:type="spellStart"/>
      <w:r>
        <w:rPr>
          <w:rFonts w:ascii="Times New Roman" w:eastAsia="Times New Roman" w:hAnsi="Times New Roman" w:cs="Times New Roman"/>
          <w:color w:val="000000"/>
          <w:sz w:val="28"/>
          <w:szCs w:val="28"/>
        </w:rPr>
        <w:t>відділу</w:t>
      </w:r>
      <w:proofErr w:type="spellEnd"/>
      <w:r>
        <w:rPr>
          <w:rFonts w:ascii="Times New Roman" w:eastAsia="Times New Roman" w:hAnsi="Times New Roman" w:cs="Times New Roman"/>
          <w:color w:val="000000"/>
          <w:sz w:val="28"/>
          <w:szCs w:val="28"/>
        </w:rPr>
        <w:t xml:space="preserve"> фінансів районної військової адміністрації</w:t>
      </w:r>
    </w:p>
    <w:p w:rsidR="00C24A2C" w:rsidRDefault="00C24A2C">
      <w:pPr>
        <w:pStyle w:val="normal"/>
        <w:pBdr>
          <w:top w:val="nil"/>
          <w:left w:val="nil"/>
          <w:bottom w:val="nil"/>
          <w:right w:val="nil"/>
          <w:between w:val="nil"/>
        </w:pBdr>
        <w:shd w:val="clear" w:color="auto" w:fill="FFFFFF"/>
        <w:spacing w:after="0"/>
        <w:ind w:left="1985"/>
        <w:jc w:val="both"/>
        <w:rPr>
          <w:rFonts w:ascii="Times New Roman" w:eastAsia="Times New Roman" w:hAnsi="Times New Roman" w:cs="Times New Roman"/>
          <w:sz w:val="28"/>
          <w:szCs w:val="28"/>
        </w:rPr>
      </w:pPr>
    </w:p>
    <w:p w:rsidR="00C24A2C" w:rsidRDefault="00C24A2C">
      <w:pPr>
        <w:pStyle w:val="normal"/>
        <w:pBdr>
          <w:top w:val="nil"/>
          <w:left w:val="nil"/>
          <w:bottom w:val="nil"/>
          <w:right w:val="nil"/>
          <w:between w:val="nil"/>
        </w:pBdr>
        <w:shd w:val="clear" w:color="auto" w:fill="FFFFFF"/>
        <w:spacing w:after="0"/>
        <w:ind w:left="1985"/>
        <w:jc w:val="both"/>
        <w:rPr>
          <w:rFonts w:ascii="Times New Roman" w:eastAsia="Times New Roman" w:hAnsi="Times New Roman" w:cs="Times New Roman"/>
          <w:sz w:val="28"/>
          <w:szCs w:val="28"/>
        </w:rPr>
      </w:pPr>
    </w:p>
    <w:p w:rsidR="00C24A2C" w:rsidRDefault="00C24A2C">
      <w:pPr>
        <w:pStyle w:val="normal"/>
        <w:pBdr>
          <w:top w:val="nil"/>
          <w:left w:val="nil"/>
          <w:bottom w:val="nil"/>
          <w:right w:val="nil"/>
          <w:between w:val="nil"/>
        </w:pBdr>
        <w:shd w:val="clear" w:color="auto" w:fill="FFFFFF"/>
        <w:spacing w:after="0"/>
        <w:ind w:left="1985"/>
        <w:jc w:val="both"/>
        <w:rPr>
          <w:rFonts w:ascii="Times New Roman" w:eastAsia="Times New Roman" w:hAnsi="Times New Roman" w:cs="Times New Roman"/>
          <w:sz w:val="28"/>
          <w:szCs w:val="28"/>
        </w:rPr>
      </w:pP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 xml:space="preserve">9. Про Кодекс етичної поведінки депутатів та </w:t>
      </w:r>
      <w:proofErr w:type="spellStart"/>
      <w:r>
        <w:rPr>
          <w:rFonts w:ascii="Times New Roman" w:eastAsia="Times New Roman" w:hAnsi="Times New Roman" w:cs="Times New Roman"/>
          <w:b/>
          <w:color w:val="000000"/>
          <w:sz w:val="28"/>
          <w:szCs w:val="28"/>
        </w:rPr>
        <w:t>посадових</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осіб</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Звя</w:t>
      </w:r>
      <w:r>
        <w:rPr>
          <w:rFonts w:ascii="Times New Roman" w:eastAsia="Times New Roman" w:hAnsi="Times New Roman" w:cs="Times New Roman"/>
          <w:b/>
          <w:color w:val="000000"/>
          <w:sz w:val="28"/>
          <w:szCs w:val="28"/>
        </w:rPr>
        <w:t>гельської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районної</w:t>
      </w:r>
      <w:proofErr w:type="spellEnd"/>
      <w:r>
        <w:rPr>
          <w:rFonts w:ascii="Times New Roman" w:eastAsia="Times New Roman" w:hAnsi="Times New Roman" w:cs="Times New Roman"/>
          <w:b/>
          <w:color w:val="000000"/>
          <w:sz w:val="28"/>
          <w:szCs w:val="28"/>
        </w:rPr>
        <w:t xml:space="preserve"> ради</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color w:val="000000"/>
          <w:sz w:val="28"/>
          <w:szCs w:val="28"/>
        </w:rPr>
        <w:t>Доповідач: Наталія Нагорна - голова постійної комісії з питань освіти, культури, охорони здоров'я у справах сім'ї, молоді і спорту та соціального захисту населення</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10. Про план роботи районної ради на ІІ півріччя 2025 року</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Тетяна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Шмалюк</w:t>
      </w:r>
      <w:proofErr w:type="spellEnd"/>
      <w:r>
        <w:rPr>
          <w:rFonts w:ascii="Times New Roman" w:eastAsia="Times New Roman" w:hAnsi="Times New Roman" w:cs="Times New Roman"/>
          <w:color w:val="000000"/>
          <w:sz w:val="28"/>
          <w:szCs w:val="28"/>
        </w:rPr>
        <w:t xml:space="preserve"> – консультант </w:t>
      </w:r>
      <w:proofErr w:type="spellStart"/>
      <w:r>
        <w:rPr>
          <w:rFonts w:ascii="Times New Roman" w:eastAsia="Times New Roman" w:hAnsi="Times New Roman" w:cs="Times New Roman"/>
          <w:color w:val="000000"/>
          <w:sz w:val="28"/>
          <w:szCs w:val="28"/>
        </w:rPr>
        <w:t>з</w:t>
      </w:r>
      <w:proofErr w:type="spellEnd"/>
      <w:r>
        <w:rPr>
          <w:rFonts w:ascii="Times New Roman" w:eastAsia="Times New Roman" w:hAnsi="Times New Roman" w:cs="Times New Roman"/>
          <w:color w:val="000000"/>
          <w:sz w:val="28"/>
          <w:szCs w:val="28"/>
        </w:rPr>
        <w:t xml:space="preserve"> питань зв'язків з територіальними громадами, органами місцевого самоврядування та зверненнями громадян виконавчого апарату районної ради</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 xml:space="preserve">11. Про внесення змін до рішення районної ради від 15.02.2023 року №223 «Про </w:t>
      </w:r>
      <w:proofErr w:type="spellStart"/>
      <w:r>
        <w:rPr>
          <w:rFonts w:ascii="Times New Roman" w:eastAsia="Times New Roman" w:hAnsi="Times New Roman" w:cs="Times New Roman"/>
          <w:b/>
          <w:color w:val="000000"/>
          <w:sz w:val="28"/>
          <w:szCs w:val="28"/>
        </w:rPr>
        <w:t>з</w:t>
      </w:r>
      <w:r>
        <w:rPr>
          <w:rFonts w:ascii="Times New Roman" w:eastAsia="Times New Roman" w:hAnsi="Times New Roman" w:cs="Times New Roman"/>
          <w:b/>
          <w:color w:val="000000"/>
          <w:sz w:val="28"/>
          <w:szCs w:val="28"/>
        </w:rPr>
        <w:t>атвердження</w:t>
      </w:r>
      <w:proofErr w:type="spellEnd"/>
      <w:r>
        <w:rPr>
          <w:rFonts w:ascii="Times New Roman" w:eastAsia="Times New Roman" w:hAnsi="Times New Roman" w:cs="Times New Roman"/>
          <w:b/>
          <w:color w:val="000000"/>
          <w:sz w:val="28"/>
          <w:szCs w:val="28"/>
        </w:rPr>
        <w:t xml:space="preserve"> списку </w:t>
      </w:r>
      <w:proofErr w:type="spellStart"/>
      <w:r>
        <w:rPr>
          <w:rFonts w:ascii="Times New Roman" w:eastAsia="Times New Roman" w:hAnsi="Times New Roman" w:cs="Times New Roman"/>
          <w:b/>
          <w:color w:val="000000"/>
          <w:sz w:val="28"/>
          <w:szCs w:val="28"/>
        </w:rPr>
        <w:t>присяжних</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Баранівського</w:t>
      </w:r>
      <w:proofErr w:type="spellEnd"/>
      <w:r>
        <w:rPr>
          <w:rFonts w:ascii="Times New Roman" w:eastAsia="Times New Roman" w:hAnsi="Times New Roman" w:cs="Times New Roman"/>
          <w:b/>
          <w:color w:val="000000"/>
          <w:sz w:val="28"/>
          <w:szCs w:val="28"/>
        </w:rPr>
        <w:t xml:space="preserve"> районного суду»</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Тетяна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Шмалюк</w:t>
      </w:r>
      <w:proofErr w:type="spellEnd"/>
      <w:r>
        <w:rPr>
          <w:rFonts w:ascii="Times New Roman" w:eastAsia="Times New Roman" w:hAnsi="Times New Roman" w:cs="Times New Roman"/>
          <w:color w:val="000000"/>
          <w:sz w:val="28"/>
          <w:szCs w:val="28"/>
        </w:rPr>
        <w:t xml:space="preserve"> – консультант </w:t>
      </w:r>
      <w:proofErr w:type="spellStart"/>
      <w:r>
        <w:rPr>
          <w:rFonts w:ascii="Times New Roman" w:eastAsia="Times New Roman" w:hAnsi="Times New Roman" w:cs="Times New Roman"/>
          <w:color w:val="000000"/>
          <w:sz w:val="28"/>
          <w:szCs w:val="28"/>
        </w:rPr>
        <w:t>з</w:t>
      </w:r>
      <w:proofErr w:type="spellEnd"/>
      <w:r>
        <w:rPr>
          <w:rFonts w:ascii="Times New Roman" w:eastAsia="Times New Roman" w:hAnsi="Times New Roman" w:cs="Times New Roman"/>
          <w:color w:val="000000"/>
          <w:sz w:val="28"/>
          <w:szCs w:val="28"/>
        </w:rPr>
        <w:t xml:space="preserve"> питань зв'язків з територіальними громадами, органами місцевого самоврядування та зверненнями громадян виконавчого апарату районної ради</w:t>
      </w:r>
    </w:p>
    <w:p w:rsidR="00C24A2C" w:rsidRDefault="006B43DB">
      <w:pPr>
        <w:pStyle w:val="normal"/>
        <w:pBdr>
          <w:top w:val="nil"/>
          <w:left w:val="nil"/>
          <w:bottom w:val="nil"/>
          <w:right w:val="nil"/>
          <w:between w:val="nil"/>
        </w:pBdr>
        <w:shd w:val="clear" w:color="auto" w:fill="FFFFFF"/>
        <w:spacing w:after="0"/>
        <w:ind w:left="198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12. Різне</w:t>
      </w:r>
    </w:p>
    <w:p w:rsidR="00C24A2C" w:rsidRDefault="00C24A2C">
      <w:pPr>
        <w:pStyle w:val="normal"/>
        <w:pBdr>
          <w:top w:val="nil"/>
          <w:left w:val="nil"/>
          <w:bottom w:val="nil"/>
          <w:right w:val="nil"/>
          <w:between w:val="nil"/>
        </w:pBdr>
        <w:spacing w:after="0"/>
        <w:ind w:left="708" w:right="-105"/>
        <w:jc w:val="both"/>
        <w:rPr>
          <w:rFonts w:ascii="Times New Roman" w:eastAsia="Times New Roman" w:hAnsi="Times New Roman" w:cs="Times New Roman"/>
          <w:color w:val="000000"/>
          <w:sz w:val="28"/>
          <w:szCs w:val="28"/>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ВИРІШИЛИ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Порядок денний прийняти за основу.</w:t>
      </w:r>
    </w:p>
    <w:p w:rsidR="00C24A2C" w:rsidRDefault="006B43DB">
      <w:pPr>
        <w:pStyle w:val="normal"/>
        <w:pBdr>
          <w:top w:val="nil"/>
          <w:left w:val="nil"/>
          <w:bottom w:val="nil"/>
          <w:right w:val="nil"/>
          <w:between w:val="nil"/>
        </w:pBdr>
        <w:tabs>
          <w:tab w:val="left" w:pos="1800"/>
          <w:tab w:val="left" w:pos="1980"/>
        </w:tabs>
        <w:spacing w:after="0"/>
        <w:ind w:left="360"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 xml:space="preserve"> Голосували : «За» - 30</w:t>
      </w:r>
    </w:p>
    <w:p w:rsidR="00C24A2C" w:rsidRDefault="006B43DB">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 xml:space="preserve"> «Проти» - 0                                                                                                                </w:t>
      </w:r>
    </w:p>
    <w:p w:rsidR="00C24A2C" w:rsidRDefault="006B43DB">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Утрим</w:t>
      </w:r>
      <w:proofErr w:type="spellEnd"/>
      <w:r>
        <w:rPr>
          <w:rFonts w:ascii="Times New Roman" w:eastAsia="Times New Roman" w:hAnsi="Times New Roman" w:cs="Times New Roman"/>
          <w:b/>
          <w:color w:val="000000"/>
          <w:sz w:val="28"/>
          <w:szCs w:val="28"/>
        </w:rPr>
        <w:t xml:space="preserve">.» - 0  </w:t>
      </w:r>
    </w:p>
    <w:p w:rsidR="00C24A2C" w:rsidRDefault="006B43DB">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«Не голос.»  - 0</w:t>
      </w:r>
    </w:p>
    <w:p w:rsidR="00C24A2C" w:rsidRDefault="006B43DB">
      <w:pPr>
        <w:pStyle w:val="normal"/>
        <w:pBdr>
          <w:top w:val="nil"/>
          <w:left w:val="nil"/>
          <w:bottom w:val="nil"/>
          <w:right w:val="nil"/>
          <w:between w:val="nil"/>
        </w:pBdr>
        <w:tabs>
          <w:tab w:val="left" w:pos="3645"/>
        </w:tabs>
        <w:spacing w:after="0"/>
        <w:ind w:left="360" w:right="-10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(пропозицію підтримано)</w:t>
      </w:r>
    </w:p>
    <w:p w:rsidR="00C24A2C" w:rsidRDefault="00C24A2C">
      <w:pPr>
        <w:pStyle w:val="normal"/>
        <w:pBdr>
          <w:top w:val="nil"/>
          <w:left w:val="nil"/>
          <w:bottom w:val="nil"/>
          <w:right w:val="nil"/>
          <w:between w:val="nil"/>
        </w:pBdr>
        <w:tabs>
          <w:tab w:val="left" w:pos="3645"/>
        </w:tabs>
        <w:spacing w:after="0"/>
        <w:ind w:left="360" w:right="-105"/>
        <w:jc w:val="center"/>
        <w:rPr>
          <w:rFonts w:ascii="Times New Roman" w:eastAsia="Times New Roman" w:hAnsi="Times New Roman" w:cs="Times New Roman"/>
          <w:b/>
          <w:color w:val="000000"/>
          <w:sz w:val="16"/>
          <w:szCs w:val="16"/>
        </w:rPr>
      </w:pPr>
    </w:p>
    <w:p w:rsidR="00C24A2C" w:rsidRDefault="006B43DB">
      <w:pPr>
        <w:pStyle w:val="normal"/>
        <w:tabs>
          <w:tab w:val="left" w:pos="1985"/>
        </w:tabs>
        <w:ind w:left="360" w:right="-10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C24A2C">
      <w:pPr>
        <w:pStyle w:val="normal"/>
        <w:pBdr>
          <w:top w:val="nil"/>
          <w:left w:val="nil"/>
          <w:bottom w:val="nil"/>
          <w:right w:val="nil"/>
          <w:between w:val="nil"/>
        </w:pBdr>
        <w:spacing w:after="0"/>
        <w:ind w:left="1985" w:hanging="1985"/>
        <w:jc w:val="both"/>
        <w:rPr>
          <w:rFonts w:ascii="Times New Roman" w:eastAsia="Times New Roman" w:hAnsi="Times New Roman" w:cs="Times New Roman"/>
          <w:b/>
          <w:color w:val="000000"/>
          <w:sz w:val="16"/>
          <w:szCs w:val="16"/>
        </w:rPr>
      </w:pPr>
    </w:p>
    <w:p w:rsidR="00C24A2C" w:rsidRDefault="006B43DB">
      <w:pPr>
        <w:pStyle w:val="normal"/>
        <w:pBdr>
          <w:top w:val="nil"/>
          <w:left w:val="nil"/>
          <w:bottom w:val="nil"/>
          <w:right w:val="nil"/>
          <w:between w:val="nil"/>
        </w:pBdr>
        <w:spacing w:after="0"/>
        <w:ind w:left="2127" w:hanging="212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ВИСТУПИЛИ: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Голова постійної комісії з питань бюджету, соціально-економічного розвитку, комунальної власності, транспорту та </w:t>
      </w:r>
      <w:proofErr w:type="spellStart"/>
      <w:r>
        <w:rPr>
          <w:rFonts w:ascii="Times New Roman" w:eastAsia="Times New Roman" w:hAnsi="Times New Roman" w:cs="Times New Roman"/>
          <w:color w:val="000000"/>
          <w:sz w:val="28"/>
          <w:szCs w:val="28"/>
        </w:rPr>
        <w:t>зв’язку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Гнітецький</w:t>
      </w:r>
      <w:proofErr w:type="spellEnd"/>
      <w:r>
        <w:rPr>
          <w:rFonts w:ascii="Times New Roman" w:eastAsia="Times New Roman" w:hAnsi="Times New Roman" w:cs="Times New Roman"/>
          <w:color w:val="000000"/>
          <w:sz w:val="28"/>
          <w:szCs w:val="28"/>
        </w:rPr>
        <w:t xml:space="preserve"> Ю. М. вніс пропозицію включити за рекомендацією постійної комісії в порядок денний питання:</w:t>
      </w:r>
    </w:p>
    <w:p w:rsidR="00C24A2C" w:rsidRDefault="006B43DB">
      <w:pPr>
        <w:pStyle w:val="normal"/>
        <w:numPr>
          <w:ilvl w:val="0"/>
          <w:numId w:val="2"/>
        </w:numPr>
        <w:pBdr>
          <w:top w:val="nil"/>
          <w:left w:val="nil"/>
          <w:bottom w:val="nil"/>
          <w:right w:val="nil"/>
          <w:between w:val="nil"/>
        </w:pBdr>
        <w:tabs>
          <w:tab w:val="left" w:pos="1134"/>
        </w:tabs>
        <w:spacing w:after="0"/>
        <w:ind w:left="2127"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 надання згоди на безоплатну </w:t>
      </w:r>
      <w:r>
        <w:rPr>
          <w:rFonts w:ascii="Times New Roman" w:eastAsia="Times New Roman" w:hAnsi="Times New Roman" w:cs="Times New Roman"/>
          <w:color w:val="000000"/>
          <w:sz w:val="28"/>
          <w:szCs w:val="28"/>
        </w:rPr>
        <w:t xml:space="preserve">передачу майна із спільної власності територіальних громад </w:t>
      </w:r>
      <w:proofErr w:type="spellStart"/>
      <w:r>
        <w:rPr>
          <w:rFonts w:ascii="Times New Roman" w:eastAsia="Times New Roman" w:hAnsi="Times New Roman" w:cs="Times New Roman"/>
          <w:color w:val="000000"/>
          <w:sz w:val="28"/>
          <w:szCs w:val="28"/>
        </w:rPr>
        <w:t>сіл</w:t>
      </w:r>
      <w:proofErr w:type="spellEnd"/>
      <w:r>
        <w:rPr>
          <w:rFonts w:ascii="Times New Roman" w:eastAsia="Times New Roman" w:hAnsi="Times New Roman" w:cs="Times New Roman"/>
          <w:color w:val="000000"/>
          <w:sz w:val="28"/>
          <w:szCs w:val="28"/>
        </w:rPr>
        <w:t xml:space="preserve">, селищ, </w:t>
      </w:r>
      <w:proofErr w:type="spellStart"/>
      <w:r>
        <w:rPr>
          <w:rFonts w:ascii="Times New Roman" w:eastAsia="Times New Roman" w:hAnsi="Times New Roman" w:cs="Times New Roman"/>
          <w:color w:val="000000"/>
          <w:sz w:val="28"/>
          <w:szCs w:val="28"/>
        </w:rPr>
        <w:t>міст</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Звягельського</w:t>
      </w:r>
      <w:proofErr w:type="spellEnd"/>
      <w:r>
        <w:rPr>
          <w:rFonts w:ascii="Times New Roman" w:eastAsia="Times New Roman" w:hAnsi="Times New Roman" w:cs="Times New Roman"/>
          <w:color w:val="000000"/>
          <w:sz w:val="28"/>
          <w:szCs w:val="28"/>
        </w:rPr>
        <w:t xml:space="preserve"> району у </w:t>
      </w:r>
      <w:proofErr w:type="spellStart"/>
      <w:r>
        <w:rPr>
          <w:rFonts w:ascii="Times New Roman" w:eastAsia="Times New Roman" w:hAnsi="Times New Roman" w:cs="Times New Roman"/>
          <w:color w:val="000000"/>
          <w:sz w:val="28"/>
          <w:szCs w:val="28"/>
        </w:rPr>
        <w:t>комунальну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власність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Чижівської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територіальної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громади</w:t>
      </w:r>
      <w:proofErr w:type="spellEnd"/>
      <w:r>
        <w:rPr>
          <w:rFonts w:ascii="Times New Roman" w:eastAsia="Times New Roman" w:hAnsi="Times New Roman" w:cs="Times New Roman"/>
          <w:color w:val="000000"/>
          <w:sz w:val="28"/>
          <w:szCs w:val="28"/>
        </w:rPr>
        <w:t>.</w:t>
      </w:r>
    </w:p>
    <w:p w:rsidR="00C24A2C" w:rsidRDefault="00C24A2C">
      <w:pPr>
        <w:pStyle w:val="normal"/>
        <w:pBdr>
          <w:top w:val="nil"/>
          <w:left w:val="nil"/>
          <w:bottom w:val="nil"/>
          <w:right w:val="nil"/>
          <w:between w:val="nil"/>
        </w:pBdr>
        <w:tabs>
          <w:tab w:val="left" w:pos="1134"/>
        </w:tabs>
        <w:spacing w:after="0"/>
        <w:jc w:val="both"/>
        <w:rPr>
          <w:rFonts w:ascii="Times New Roman" w:eastAsia="Times New Roman" w:hAnsi="Times New Roman" w:cs="Times New Roman"/>
          <w:sz w:val="28"/>
          <w:szCs w:val="28"/>
        </w:rPr>
      </w:pPr>
    </w:p>
    <w:p w:rsidR="00C24A2C" w:rsidRDefault="00C24A2C">
      <w:pPr>
        <w:pStyle w:val="normal"/>
        <w:pBdr>
          <w:top w:val="nil"/>
          <w:left w:val="nil"/>
          <w:bottom w:val="nil"/>
          <w:right w:val="nil"/>
          <w:between w:val="nil"/>
        </w:pBdr>
        <w:tabs>
          <w:tab w:val="left" w:pos="1134"/>
        </w:tabs>
        <w:spacing w:after="0"/>
        <w:jc w:val="both"/>
        <w:rPr>
          <w:rFonts w:ascii="Times New Roman" w:eastAsia="Times New Roman" w:hAnsi="Times New Roman" w:cs="Times New Roman"/>
          <w:sz w:val="28"/>
          <w:szCs w:val="28"/>
        </w:rPr>
      </w:pPr>
    </w:p>
    <w:p w:rsidR="00C24A2C" w:rsidRDefault="00C24A2C">
      <w:pPr>
        <w:pStyle w:val="normal"/>
        <w:pBdr>
          <w:top w:val="nil"/>
          <w:left w:val="nil"/>
          <w:bottom w:val="nil"/>
          <w:right w:val="nil"/>
          <w:between w:val="nil"/>
        </w:pBdr>
        <w:tabs>
          <w:tab w:val="left" w:pos="1134"/>
        </w:tabs>
        <w:spacing w:after="0"/>
        <w:jc w:val="both"/>
        <w:rPr>
          <w:rFonts w:ascii="Times New Roman" w:eastAsia="Times New Roman" w:hAnsi="Times New Roman" w:cs="Times New Roman"/>
          <w:sz w:val="28"/>
          <w:szCs w:val="28"/>
        </w:rPr>
      </w:pPr>
    </w:p>
    <w:p w:rsidR="00C24A2C" w:rsidRDefault="00C24A2C">
      <w:pPr>
        <w:pStyle w:val="normal"/>
        <w:pBdr>
          <w:top w:val="nil"/>
          <w:left w:val="nil"/>
          <w:bottom w:val="nil"/>
          <w:right w:val="nil"/>
          <w:between w:val="nil"/>
        </w:pBdr>
        <w:tabs>
          <w:tab w:val="left" w:pos="1134"/>
        </w:tabs>
        <w:spacing w:after="0"/>
        <w:jc w:val="both"/>
        <w:rPr>
          <w:rFonts w:ascii="Times New Roman" w:eastAsia="Times New Roman" w:hAnsi="Times New Roman" w:cs="Times New Roman"/>
          <w:sz w:val="28"/>
          <w:szCs w:val="28"/>
        </w:rPr>
      </w:pPr>
    </w:p>
    <w:p w:rsidR="00C24A2C" w:rsidRDefault="006B43DB">
      <w:pPr>
        <w:pStyle w:val="normal"/>
        <w:numPr>
          <w:ilvl w:val="0"/>
          <w:numId w:val="2"/>
        </w:numPr>
        <w:pBdr>
          <w:top w:val="nil"/>
          <w:left w:val="nil"/>
          <w:bottom w:val="nil"/>
          <w:right w:val="nil"/>
          <w:between w:val="nil"/>
        </w:pBdr>
        <w:tabs>
          <w:tab w:val="left" w:pos="1134"/>
          <w:tab w:val="left" w:pos="2835"/>
          <w:tab w:val="left" w:pos="2977"/>
        </w:tabs>
        <w:spacing w:after="0"/>
        <w:ind w:left="2127"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 надання згоди на безоплатну передачу  майна із спільної власності територіальних громад </w:t>
      </w:r>
      <w:proofErr w:type="spellStart"/>
      <w:r>
        <w:rPr>
          <w:rFonts w:ascii="Times New Roman" w:eastAsia="Times New Roman" w:hAnsi="Times New Roman" w:cs="Times New Roman"/>
          <w:color w:val="000000"/>
          <w:sz w:val="28"/>
          <w:szCs w:val="28"/>
        </w:rPr>
        <w:t>сіл</w:t>
      </w:r>
      <w:proofErr w:type="spellEnd"/>
      <w:r>
        <w:rPr>
          <w:rFonts w:ascii="Times New Roman" w:eastAsia="Times New Roman" w:hAnsi="Times New Roman" w:cs="Times New Roman"/>
          <w:color w:val="000000"/>
          <w:sz w:val="28"/>
          <w:szCs w:val="28"/>
        </w:rPr>
        <w:t xml:space="preserve">, селищ, </w:t>
      </w:r>
      <w:proofErr w:type="spellStart"/>
      <w:r>
        <w:rPr>
          <w:rFonts w:ascii="Times New Roman" w:eastAsia="Times New Roman" w:hAnsi="Times New Roman" w:cs="Times New Roman"/>
          <w:color w:val="000000"/>
          <w:sz w:val="28"/>
          <w:szCs w:val="28"/>
        </w:rPr>
        <w:t>міст</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Звягельського</w:t>
      </w:r>
      <w:proofErr w:type="spellEnd"/>
      <w:r>
        <w:rPr>
          <w:rFonts w:ascii="Times New Roman" w:eastAsia="Times New Roman" w:hAnsi="Times New Roman" w:cs="Times New Roman"/>
          <w:color w:val="000000"/>
          <w:sz w:val="28"/>
          <w:szCs w:val="28"/>
        </w:rPr>
        <w:t xml:space="preserve"> району у </w:t>
      </w:r>
      <w:proofErr w:type="spellStart"/>
      <w:r>
        <w:rPr>
          <w:rFonts w:ascii="Times New Roman" w:eastAsia="Times New Roman" w:hAnsi="Times New Roman" w:cs="Times New Roman"/>
          <w:color w:val="000000"/>
          <w:sz w:val="28"/>
          <w:szCs w:val="28"/>
        </w:rPr>
        <w:t>комунальну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власність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Ярунської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територіальної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громади</w:t>
      </w:r>
      <w:proofErr w:type="spellEnd"/>
      <w:r>
        <w:rPr>
          <w:rFonts w:ascii="Times New Roman" w:eastAsia="Times New Roman" w:hAnsi="Times New Roman" w:cs="Times New Roman"/>
          <w:color w:val="000000"/>
          <w:sz w:val="28"/>
          <w:szCs w:val="28"/>
        </w:rPr>
        <w:t>.</w:t>
      </w:r>
    </w:p>
    <w:p w:rsidR="00C24A2C" w:rsidRDefault="006B43DB">
      <w:pPr>
        <w:pStyle w:val="normal"/>
        <w:tabs>
          <w:tab w:val="left" w:pos="1134"/>
          <w:tab w:val="left" w:pos="2835"/>
          <w:tab w:val="left" w:pos="2977"/>
        </w:tabs>
        <w:ind w:left="21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Голова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roofErr w:type="spellStart"/>
      <w:r>
        <w:rPr>
          <w:rFonts w:ascii="Times New Roman" w:eastAsia="Times New Roman" w:hAnsi="Times New Roman" w:cs="Times New Roman"/>
          <w:sz w:val="28"/>
          <w:szCs w:val="28"/>
        </w:rPr>
        <w:t>Загривий</w:t>
      </w:r>
      <w:proofErr w:type="spellEnd"/>
      <w:r>
        <w:rPr>
          <w:rFonts w:ascii="Times New Roman" w:eastAsia="Times New Roman" w:hAnsi="Times New Roman" w:cs="Times New Roman"/>
          <w:sz w:val="28"/>
          <w:szCs w:val="28"/>
        </w:rPr>
        <w:t xml:space="preserve"> А.Л. поставив на голосування пропозицію</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голови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постійної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комісії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Гнітецького</w:t>
      </w:r>
      <w:proofErr w:type="spellEnd"/>
      <w:r>
        <w:rPr>
          <w:rFonts w:ascii="Times New Roman" w:eastAsia="Times New Roman" w:hAnsi="Times New Roman" w:cs="Times New Roman"/>
          <w:sz w:val="28"/>
          <w:szCs w:val="28"/>
        </w:rPr>
        <w:t xml:space="preserve"> Ю.М. до порядку денного</w:t>
      </w:r>
    </w:p>
    <w:p w:rsidR="00C24A2C" w:rsidRDefault="006B43DB">
      <w:pPr>
        <w:pStyle w:val="normal"/>
        <w:pBdr>
          <w:top w:val="nil"/>
          <w:left w:val="nil"/>
          <w:bottom w:val="nil"/>
          <w:right w:val="nil"/>
          <w:between w:val="nil"/>
        </w:pBdr>
        <w:tabs>
          <w:tab w:val="left" w:pos="1800"/>
          <w:tab w:val="left" w:pos="1980"/>
        </w:tabs>
        <w:spacing w:after="0"/>
        <w:ind w:left="360"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Голосували : «За» - 30</w:t>
      </w:r>
    </w:p>
    <w:p w:rsidR="00C24A2C" w:rsidRDefault="006B43DB">
      <w:pPr>
        <w:pStyle w:val="normal"/>
        <w:pBdr>
          <w:top w:val="nil"/>
          <w:left w:val="nil"/>
          <w:bottom w:val="nil"/>
          <w:right w:val="nil"/>
          <w:between w:val="nil"/>
        </w:pBdr>
        <w:tabs>
          <w:tab w:val="left" w:pos="1800"/>
          <w:tab w:val="left" w:pos="1980"/>
        </w:tabs>
        <w:spacing w:after="0"/>
        <w:ind w:left="360"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 xml:space="preserve">     «Проти» - 0                                                                                                                </w:t>
      </w:r>
    </w:p>
    <w:p w:rsidR="00C24A2C" w:rsidRDefault="006B43DB">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Утрим</w:t>
      </w:r>
      <w:proofErr w:type="spellEnd"/>
      <w:r>
        <w:rPr>
          <w:rFonts w:ascii="Times New Roman" w:eastAsia="Times New Roman" w:hAnsi="Times New Roman" w:cs="Times New Roman"/>
          <w:b/>
          <w:color w:val="000000"/>
          <w:sz w:val="28"/>
          <w:szCs w:val="28"/>
        </w:rPr>
        <w:t xml:space="preserve">.» - 0  </w:t>
      </w:r>
    </w:p>
    <w:p w:rsidR="00C24A2C" w:rsidRDefault="006B43DB">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«Не голос.</w:t>
      </w:r>
      <w:r>
        <w:rPr>
          <w:rFonts w:ascii="Times New Roman" w:eastAsia="Times New Roman" w:hAnsi="Times New Roman" w:cs="Times New Roman"/>
          <w:b/>
          <w:color w:val="000000"/>
          <w:sz w:val="28"/>
          <w:szCs w:val="28"/>
        </w:rPr>
        <w:t>»  - 0</w:t>
      </w:r>
    </w:p>
    <w:p w:rsidR="00C24A2C" w:rsidRDefault="00C24A2C">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b/>
          <w:sz w:val="28"/>
          <w:szCs w:val="28"/>
        </w:rPr>
      </w:pPr>
    </w:p>
    <w:p w:rsidR="00C24A2C" w:rsidRDefault="006B43DB">
      <w:pPr>
        <w:pStyle w:val="normal"/>
        <w:pBdr>
          <w:top w:val="nil"/>
          <w:left w:val="nil"/>
          <w:bottom w:val="nil"/>
          <w:right w:val="nil"/>
          <w:between w:val="nil"/>
        </w:pBdr>
        <w:tabs>
          <w:tab w:val="left" w:pos="3645"/>
        </w:tabs>
        <w:spacing w:after="0"/>
        <w:ind w:left="360" w:right="-10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(пропозицію підтримано)</w:t>
      </w:r>
    </w:p>
    <w:p w:rsidR="00C24A2C" w:rsidRDefault="00C24A2C">
      <w:pPr>
        <w:pStyle w:val="normal"/>
        <w:pBdr>
          <w:top w:val="nil"/>
          <w:left w:val="nil"/>
          <w:bottom w:val="nil"/>
          <w:right w:val="nil"/>
          <w:between w:val="nil"/>
        </w:pBdr>
        <w:tabs>
          <w:tab w:val="left" w:pos="3645"/>
        </w:tabs>
        <w:spacing w:after="0"/>
        <w:ind w:left="360" w:right="-105"/>
        <w:jc w:val="center"/>
        <w:rPr>
          <w:rFonts w:ascii="Times New Roman" w:eastAsia="Times New Roman" w:hAnsi="Times New Roman" w:cs="Times New Roman"/>
          <w:b/>
          <w:color w:val="000000"/>
          <w:sz w:val="16"/>
          <w:szCs w:val="16"/>
        </w:rPr>
      </w:pPr>
    </w:p>
    <w:p w:rsidR="00C24A2C" w:rsidRDefault="006B43DB">
      <w:pPr>
        <w:pStyle w:val="normal"/>
        <w:tabs>
          <w:tab w:val="left" w:pos="1985"/>
        </w:tabs>
        <w:ind w:left="360" w:right="-10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6B43DB">
      <w:pPr>
        <w:pStyle w:val="normal"/>
        <w:tabs>
          <w:tab w:val="left" w:pos="1985"/>
        </w:tabs>
        <w:ind w:left="2267" w:right="-105" w:hanging="1842"/>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Примак В.О. - </w:t>
      </w:r>
      <w:r>
        <w:rPr>
          <w:rFonts w:ascii="Times New Roman" w:eastAsia="Times New Roman" w:hAnsi="Times New Roman" w:cs="Times New Roman"/>
          <w:sz w:val="28"/>
          <w:szCs w:val="28"/>
        </w:rPr>
        <w:t xml:space="preserve">депутат районної ради  вніс пропозицію включити до порядку денного </w:t>
      </w:r>
      <w:proofErr w:type="spellStart"/>
      <w:r>
        <w:rPr>
          <w:rFonts w:ascii="Times New Roman" w:eastAsia="Times New Roman" w:hAnsi="Times New Roman" w:cs="Times New Roman"/>
          <w:sz w:val="28"/>
          <w:szCs w:val="28"/>
        </w:rPr>
        <w:t>питання</w:t>
      </w:r>
      <w:proofErr w:type="spellEnd"/>
      <w:r>
        <w:rPr>
          <w:rFonts w:ascii="Times New Roman" w:eastAsia="Times New Roman" w:hAnsi="Times New Roman" w:cs="Times New Roman"/>
          <w:sz w:val="28"/>
          <w:szCs w:val="28"/>
        </w:rPr>
        <w:t xml:space="preserve"> “Про</w:t>
      </w:r>
      <w:r>
        <w:rPr>
          <w:rFonts w:ascii="Times New Roman" w:eastAsia="Times New Roman" w:hAnsi="Times New Roman" w:cs="Times New Roman"/>
          <w:sz w:val="28"/>
          <w:szCs w:val="28"/>
        </w:rPr>
        <w:t xml:space="preserve"> стан </w:t>
      </w:r>
      <w:proofErr w:type="spellStart"/>
      <w:r>
        <w:rPr>
          <w:rFonts w:ascii="Times New Roman" w:eastAsia="Times New Roman" w:hAnsi="Times New Roman" w:cs="Times New Roman"/>
          <w:sz w:val="28"/>
          <w:szCs w:val="28"/>
        </w:rPr>
        <w:t>доріг</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Звягельському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наголосив</w:t>
      </w:r>
      <w:proofErr w:type="spellEnd"/>
      <w:r>
        <w:rPr>
          <w:rFonts w:ascii="Times New Roman" w:eastAsia="Times New Roman" w:hAnsi="Times New Roman" w:cs="Times New Roman"/>
          <w:sz w:val="28"/>
          <w:szCs w:val="28"/>
        </w:rPr>
        <w:t xml:space="preserve"> на тому,  що наразі  стан доріг у районі у критичному  стані, </w:t>
      </w:r>
      <w:proofErr w:type="spellStart"/>
      <w:r>
        <w:rPr>
          <w:rFonts w:ascii="Times New Roman" w:eastAsia="Times New Roman" w:hAnsi="Times New Roman" w:cs="Times New Roman"/>
          <w:sz w:val="28"/>
          <w:szCs w:val="28"/>
        </w:rPr>
        <w:t>зокрема</w:t>
      </w:r>
      <w:proofErr w:type="spellEnd"/>
      <w:r>
        <w:rPr>
          <w:rFonts w:ascii="Times New Roman" w:eastAsia="Times New Roman" w:hAnsi="Times New Roman" w:cs="Times New Roman"/>
          <w:sz w:val="28"/>
          <w:szCs w:val="28"/>
        </w:rPr>
        <w:t xml:space="preserve"> у  селах </w:t>
      </w:r>
      <w:proofErr w:type="spellStart"/>
      <w:r>
        <w:rPr>
          <w:rFonts w:ascii="Times New Roman" w:eastAsia="Times New Roman" w:hAnsi="Times New Roman" w:cs="Times New Roman"/>
          <w:sz w:val="28"/>
          <w:szCs w:val="28"/>
        </w:rPr>
        <w:t>Перелісянка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Червона</w:t>
      </w:r>
      <w:proofErr w:type="spellEnd"/>
      <w:r>
        <w:rPr>
          <w:rFonts w:ascii="Times New Roman" w:eastAsia="Times New Roman" w:hAnsi="Times New Roman" w:cs="Times New Roman"/>
          <w:sz w:val="28"/>
          <w:szCs w:val="28"/>
        </w:rPr>
        <w:t xml:space="preserve"> Воля,  </w:t>
      </w:r>
      <w:proofErr w:type="spellStart"/>
      <w:r>
        <w:rPr>
          <w:rFonts w:ascii="Times New Roman" w:eastAsia="Times New Roman" w:hAnsi="Times New Roman" w:cs="Times New Roman"/>
          <w:sz w:val="28"/>
          <w:szCs w:val="28"/>
        </w:rPr>
        <w:t>Лучиця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Анастасівка</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інших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населених</w:t>
      </w:r>
      <w:proofErr w:type="spellEnd"/>
      <w:r>
        <w:rPr>
          <w:rFonts w:ascii="Times New Roman" w:eastAsia="Times New Roman" w:hAnsi="Times New Roman" w:cs="Times New Roman"/>
          <w:sz w:val="28"/>
          <w:szCs w:val="28"/>
        </w:rPr>
        <w:t xml:space="preserve"> пунктах району. Дороги фактично непридатні  для експлуатації</w:t>
      </w:r>
      <w:r>
        <w:rPr>
          <w:rFonts w:ascii="Times New Roman" w:eastAsia="Times New Roman" w:hAnsi="Times New Roman" w:cs="Times New Roman"/>
          <w:sz w:val="28"/>
          <w:szCs w:val="28"/>
        </w:rPr>
        <w:t xml:space="preserve"> через  глибокі вибоїни, розмиті узбіччя та відсутність покриття, що створює  загрозу безпеці громадян. Через аварійний стан дороги,  перевізники відмовляються здійснювати рейсові перевезення. </w:t>
      </w:r>
    </w:p>
    <w:p w:rsidR="00C24A2C" w:rsidRDefault="006B43DB" w:rsidP="004B5017">
      <w:pPr>
        <w:pStyle w:val="normal"/>
        <w:tabs>
          <w:tab w:val="left" w:pos="2259"/>
        </w:tabs>
        <w:spacing w:after="0"/>
        <w:ind w:left="22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Голова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roofErr w:type="spellStart"/>
      <w:r>
        <w:rPr>
          <w:rFonts w:ascii="Times New Roman" w:eastAsia="Times New Roman" w:hAnsi="Times New Roman" w:cs="Times New Roman"/>
          <w:sz w:val="28"/>
          <w:szCs w:val="28"/>
        </w:rPr>
        <w:t>Загривий</w:t>
      </w:r>
      <w:proofErr w:type="spellEnd"/>
      <w:r>
        <w:rPr>
          <w:rFonts w:ascii="Times New Roman" w:eastAsia="Times New Roman" w:hAnsi="Times New Roman" w:cs="Times New Roman"/>
          <w:sz w:val="28"/>
          <w:szCs w:val="28"/>
        </w:rPr>
        <w:t xml:space="preserve"> А.Л. поставив на     голосування</w:t>
      </w:r>
      <w:r>
        <w:rPr>
          <w:rFonts w:ascii="Times New Roman" w:eastAsia="Times New Roman" w:hAnsi="Times New Roman" w:cs="Times New Roman"/>
          <w:sz w:val="28"/>
          <w:szCs w:val="28"/>
        </w:rPr>
        <w:t xml:space="preserve"> пропозицію депутата районної ради</w:t>
      </w:r>
    </w:p>
    <w:p w:rsidR="00C24A2C" w:rsidRDefault="006B43DB" w:rsidP="004B5017">
      <w:pPr>
        <w:pStyle w:val="normal"/>
        <w:tabs>
          <w:tab w:val="left" w:pos="2259"/>
        </w:tabs>
        <w:spacing w:after="0"/>
        <w:ind w:left="22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Примака В.О. </w:t>
      </w:r>
      <w:proofErr w:type="spellStart"/>
      <w:r>
        <w:rPr>
          <w:rFonts w:ascii="Times New Roman" w:eastAsia="Times New Roman" w:hAnsi="Times New Roman" w:cs="Times New Roman"/>
          <w:sz w:val="26"/>
          <w:szCs w:val="26"/>
        </w:rPr>
        <w:t>включити</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 xml:space="preserve"> до  порядку денного в питання   Різне:</w:t>
      </w:r>
    </w:p>
    <w:p w:rsidR="00C24A2C" w:rsidRDefault="006B43DB">
      <w:pPr>
        <w:pStyle w:val="normal"/>
        <w:tabs>
          <w:tab w:val="left" w:pos="2130"/>
        </w:tabs>
        <w:ind w:left="2268"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Звернення депутатів районної ради про стан </w:t>
      </w:r>
      <w:proofErr w:type="spellStart"/>
      <w:r>
        <w:rPr>
          <w:rFonts w:ascii="Times New Roman" w:eastAsia="Times New Roman" w:hAnsi="Times New Roman" w:cs="Times New Roman"/>
          <w:sz w:val="28"/>
          <w:szCs w:val="28"/>
        </w:rPr>
        <w:t>доріг</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Звягельському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районі</w:t>
      </w:r>
      <w:proofErr w:type="spellEnd"/>
      <w:r>
        <w:rPr>
          <w:rFonts w:ascii="Times New Roman" w:eastAsia="Times New Roman" w:hAnsi="Times New Roman" w:cs="Times New Roman"/>
          <w:sz w:val="28"/>
          <w:szCs w:val="28"/>
        </w:rPr>
        <w:t>.</w:t>
      </w:r>
    </w:p>
    <w:p w:rsidR="00C24A2C" w:rsidRDefault="006B43DB">
      <w:pPr>
        <w:pStyle w:val="normal"/>
        <w:pBdr>
          <w:top w:val="nil"/>
          <w:left w:val="nil"/>
          <w:bottom w:val="nil"/>
          <w:right w:val="nil"/>
          <w:between w:val="nil"/>
        </w:pBdr>
        <w:tabs>
          <w:tab w:val="left" w:pos="1800"/>
          <w:tab w:val="left" w:pos="1980"/>
        </w:tabs>
        <w:spacing w:after="0"/>
        <w:ind w:left="360" w:right="-105" w:hanging="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Голосували : «За» - 29</w:t>
      </w:r>
    </w:p>
    <w:p w:rsidR="00C24A2C" w:rsidRDefault="006B43DB">
      <w:pPr>
        <w:pStyle w:val="normal"/>
        <w:pBdr>
          <w:top w:val="nil"/>
          <w:left w:val="nil"/>
          <w:bottom w:val="nil"/>
          <w:right w:val="nil"/>
          <w:between w:val="nil"/>
        </w:pBdr>
        <w:tabs>
          <w:tab w:val="left" w:pos="1800"/>
          <w:tab w:val="left" w:pos="1980"/>
        </w:tabs>
        <w:spacing w:after="0"/>
        <w:ind w:left="360"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 xml:space="preserve">   «Проти» - 0                                                                                                                </w:t>
      </w:r>
    </w:p>
    <w:p w:rsidR="00C24A2C" w:rsidRDefault="006B43DB">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Утрим</w:t>
      </w:r>
      <w:proofErr w:type="spellEnd"/>
      <w:r>
        <w:rPr>
          <w:rFonts w:ascii="Times New Roman" w:eastAsia="Times New Roman" w:hAnsi="Times New Roman" w:cs="Times New Roman"/>
          <w:b/>
          <w:color w:val="000000"/>
          <w:sz w:val="28"/>
          <w:szCs w:val="28"/>
        </w:rPr>
        <w:t xml:space="preserve">.» - 0  </w:t>
      </w:r>
    </w:p>
    <w:p w:rsidR="00C24A2C" w:rsidRDefault="006B43DB">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«Не голос.»  - 1</w:t>
      </w:r>
    </w:p>
    <w:p w:rsidR="00C24A2C" w:rsidRDefault="00C24A2C">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color w:val="000000"/>
          <w:sz w:val="16"/>
          <w:szCs w:val="16"/>
        </w:rPr>
      </w:pPr>
    </w:p>
    <w:p w:rsidR="00C24A2C" w:rsidRPr="004B5017" w:rsidRDefault="006B43DB" w:rsidP="004B5017">
      <w:pPr>
        <w:pStyle w:val="normal"/>
        <w:pBdr>
          <w:top w:val="nil"/>
          <w:left w:val="nil"/>
          <w:bottom w:val="nil"/>
          <w:right w:val="nil"/>
          <w:between w:val="nil"/>
        </w:pBdr>
        <w:tabs>
          <w:tab w:val="left" w:pos="3645"/>
        </w:tabs>
        <w:spacing w:after="0"/>
        <w:ind w:left="360" w:right="-105"/>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       (пропозицію підтримано)</w:t>
      </w:r>
    </w:p>
    <w:p w:rsidR="00C24A2C" w:rsidRDefault="00C24A2C">
      <w:pPr>
        <w:pStyle w:val="normal"/>
        <w:pBdr>
          <w:top w:val="nil"/>
          <w:left w:val="nil"/>
          <w:bottom w:val="nil"/>
          <w:right w:val="nil"/>
          <w:between w:val="nil"/>
        </w:pBdr>
        <w:tabs>
          <w:tab w:val="left" w:pos="3645"/>
        </w:tabs>
        <w:spacing w:after="0"/>
        <w:ind w:left="360" w:right="-105"/>
        <w:jc w:val="center"/>
        <w:rPr>
          <w:rFonts w:ascii="Times New Roman" w:eastAsia="Times New Roman" w:hAnsi="Times New Roman" w:cs="Times New Roman"/>
          <w:b/>
          <w:color w:val="000000"/>
          <w:sz w:val="16"/>
          <w:szCs w:val="16"/>
        </w:rPr>
      </w:pPr>
    </w:p>
    <w:p w:rsidR="00C24A2C" w:rsidRDefault="006B43DB">
      <w:pPr>
        <w:pStyle w:val="normal"/>
        <w:tabs>
          <w:tab w:val="left" w:pos="1985"/>
        </w:tabs>
        <w:ind w:left="360" w:right="-10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4B5017" w:rsidRDefault="004B5017">
      <w:pPr>
        <w:pStyle w:val="normal"/>
        <w:tabs>
          <w:tab w:val="left" w:pos="1985"/>
        </w:tabs>
        <w:ind w:left="360" w:right="-105"/>
        <w:rPr>
          <w:rFonts w:ascii="Times New Roman" w:eastAsia="Times New Roman" w:hAnsi="Times New Roman" w:cs="Times New Roman"/>
          <w:sz w:val="28"/>
          <w:szCs w:val="28"/>
          <w:lang w:val="uk-UA"/>
        </w:rPr>
      </w:pPr>
    </w:p>
    <w:p w:rsidR="004B5017" w:rsidRDefault="004B5017">
      <w:pPr>
        <w:pStyle w:val="normal"/>
        <w:tabs>
          <w:tab w:val="left" w:pos="1985"/>
        </w:tabs>
        <w:ind w:left="360" w:right="-105"/>
        <w:rPr>
          <w:rFonts w:ascii="Times New Roman" w:eastAsia="Times New Roman" w:hAnsi="Times New Roman" w:cs="Times New Roman"/>
          <w:sz w:val="28"/>
          <w:szCs w:val="28"/>
          <w:lang w:val="uk-UA"/>
        </w:rPr>
      </w:pPr>
    </w:p>
    <w:p w:rsidR="004B5017" w:rsidRPr="004B5017" w:rsidRDefault="004B5017">
      <w:pPr>
        <w:pStyle w:val="normal"/>
        <w:tabs>
          <w:tab w:val="left" w:pos="1985"/>
        </w:tabs>
        <w:ind w:left="360" w:right="-105"/>
        <w:rPr>
          <w:rFonts w:ascii="Times New Roman" w:eastAsia="Times New Roman" w:hAnsi="Times New Roman" w:cs="Times New Roman"/>
          <w:sz w:val="28"/>
          <w:szCs w:val="28"/>
          <w:lang w:val="uk-UA"/>
        </w:rPr>
      </w:pPr>
    </w:p>
    <w:p w:rsidR="00C24A2C" w:rsidRDefault="00C24A2C">
      <w:pPr>
        <w:pStyle w:val="normal"/>
        <w:pBdr>
          <w:top w:val="nil"/>
          <w:left w:val="nil"/>
          <w:bottom w:val="nil"/>
          <w:right w:val="nil"/>
          <w:between w:val="nil"/>
        </w:pBdr>
        <w:tabs>
          <w:tab w:val="left" w:pos="2130"/>
        </w:tabs>
        <w:spacing w:after="0"/>
        <w:ind w:left="2487"/>
        <w:jc w:val="both"/>
        <w:rPr>
          <w:rFonts w:ascii="Times New Roman" w:eastAsia="Times New Roman" w:hAnsi="Times New Roman" w:cs="Times New Roman"/>
          <w:color w:val="000000"/>
          <w:sz w:val="16"/>
          <w:szCs w:val="16"/>
        </w:rPr>
      </w:pPr>
    </w:p>
    <w:p w:rsidR="00C24A2C" w:rsidRDefault="006B43DB">
      <w:pPr>
        <w:pStyle w:val="normal"/>
        <w:tabs>
          <w:tab w:val="left" w:pos="1985"/>
        </w:tabs>
        <w:spacing w:after="0"/>
        <w:ind w:left="198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Іванюк М.О.</w:t>
      </w:r>
      <w:r>
        <w:rPr>
          <w:rFonts w:ascii="Times New Roman" w:eastAsia="Times New Roman" w:hAnsi="Times New Roman" w:cs="Times New Roman"/>
          <w:sz w:val="28"/>
          <w:szCs w:val="28"/>
        </w:rPr>
        <w:t xml:space="preserve"> - депутат районної ради  вніс пропозицію включити до порядку денного </w:t>
      </w:r>
      <w:proofErr w:type="spellStart"/>
      <w:r>
        <w:rPr>
          <w:rFonts w:ascii="Times New Roman" w:eastAsia="Times New Roman" w:hAnsi="Times New Roman" w:cs="Times New Roman"/>
          <w:sz w:val="28"/>
          <w:szCs w:val="28"/>
        </w:rPr>
        <w:t>питання</w:t>
      </w:r>
      <w:proofErr w:type="spellEnd"/>
      <w:r>
        <w:rPr>
          <w:rFonts w:ascii="Times New Roman" w:eastAsia="Times New Roman" w:hAnsi="Times New Roman" w:cs="Times New Roman"/>
          <w:sz w:val="28"/>
          <w:szCs w:val="28"/>
        </w:rPr>
        <w:t xml:space="preserve"> “Про стан </w:t>
      </w:r>
      <w:proofErr w:type="spellStart"/>
      <w:r>
        <w:rPr>
          <w:rFonts w:ascii="Times New Roman" w:eastAsia="Times New Roman" w:hAnsi="Times New Roman" w:cs="Times New Roman"/>
          <w:sz w:val="28"/>
          <w:szCs w:val="28"/>
        </w:rPr>
        <w:t>поштового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обслуговування</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Звягельському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районі</w:t>
      </w:r>
      <w:proofErr w:type="spellEnd"/>
      <w:r>
        <w:rPr>
          <w:rFonts w:ascii="Times New Roman" w:eastAsia="Times New Roman" w:hAnsi="Times New Roman" w:cs="Times New Roman"/>
          <w:sz w:val="28"/>
          <w:szCs w:val="28"/>
        </w:rPr>
        <w:t>”. Він зазначив,  що до нього, як до депутата звернулися жителі району із скаргами  на закриття поштових відділень та ско</w:t>
      </w:r>
      <w:r>
        <w:rPr>
          <w:rFonts w:ascii="Times New Roman" w:eastAsia="Times New Roman" w:hAnsi="Times New Roman" w:cs="Times New Roman"/>
          <w:sz w:val="28"/>
          <w:szCs w:val="28"/>
        </w:rPr>
        <w:t xml:space="preserve">рочення кількості листонош. Такі дії призводять до значного погіршення якості надання поштових послуг для мешканців сільських територій  району.  </w:t>
      </w:r>
    </w:p>
    <w:p w:rsidR="00C24A2C" w:rsidRDefault="006B43DB">
      <w:pPr>
        <w:pStyle w:val="normal"/>
        <w:tabs>
          <w:tab w:val="left" w:pos="1985"/>
        </w:tabs>
        <w:spacing w:after="0"/>
        <w:ind w:left="19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Голова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roofErr w:type="spellStart"/>
      <w:r>
        <w:rPr>
          <w:rFonts w:ascii="Times New Roman" w:eastAsia="Times New Roman" w:hAnsi="Times New Roman" w:cs="Times New Roman"/>
          <w:sz w:val="28"/>
          <w:szCs w:val="28"/>
        </w:rPr>
        <w:t>Загривий</w:t>
      </w:r>
      <w:proofErr w:type="spellEnd"/>
      <w:r>
        <w:rPr>
          <w:rFonts w:ascii="Times New Roman" w:eastAsia="Times New Roman" w:hAnsi="Times New Roman" w:cs="Times New Roman"/>
          <w:sz w:val="28"/>
          <w:szCs w:val="28"/>
        </w:rPr>
        <w:t xml:space="preserve"> А.Л. поставив на              голосування пропозицію депутата районної ради </w:t>
      </w:r>
    </w:p>
    <w:p w:rsidR="00C24A2C" w:rsidRDefault="006B43DB">
      <w:pPr>
        <w:pStyle w:val="normal"/>
        <w:tabs>
          <w:tab w:val="left" w:pos="1985"/>
        </w:tabs>
        <w:spacing w:after="0"/>
        <w:ind w:left="19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Ів</w:t>
      </w:r>
      <w:r>
        <w:rPr>
          <w:rFonts w:ascii="Times New Roman" w:eastAsia="Times New Roman" w:hAnsi="Times New Roman" w:cs="Times New Roman"/>
          <w:sz w:val="28"/>
          <w:szCs w:val="28"/>
        </w:rPr>
        <w:t>анюка М.О. включити  до порядку денного в питання Різне:</w:t>
      </w:r>
    </w:p>
    <w:p w:rsidR="00C24A2C" w:rsidRDefault="006B43DB">
      <w:pPr>
        <w:pStyle w:val="normal"/>
        <w:numPr>
          <w:ilvl w:val="0"/>
          <w:numId w:val="3"/>
        </w:numPr>
        <w:pBdr>
          <w:top w:val="nil"/>
          <w:left w:val="nil"/>
          <w:bottom w:val="nil"/>
          <w:right w:val="nil"/>
          <w:between w:val="nil"/>
        </w:pBdr>
        <w:tabs>
          <w:tab w:val="left" w:pos="2130"/>
        </w:tabs>
        <w:spacing w:after="0"/>
        <w:ind w:left="2127" w:hanging="141"/>
        <w:jc w:val="both"/>
        <w:rPr>
          <w:color w:val="000000"/>
          <w:sz w:val="28"/>
          <w:szCs w:val="28"/>
        </w:rPr>
      </w:pPr>
      <w:r>
        <w:rPr>
          <w:rFonts w:ascii="Times New Roman" w:eastAsia="Times New Roman" w:hAnsi="Times New Roman" w:cs="Times New Roman"/>
          <w:color w:val="000000"/>
          <w:sz w:val="28"/>
          <w:szCs w:val="28"/>
        </w:rPr>
        <w:t xml:space="preserve">Звернення </w:t>
      </w:r>
      <w:proofErr w:type="spellStart"/>
      <w:r>
        <w:rPr>
          <w:rFonts w:ascii="Times New Roman" w:eastAsia="Times New Roman" w:hAnsi="Times New Roman" w:cs="Times New Roman"/>
          <w:color w:val="000000"/>
          <w:sz w:val="28"/>
          <w:szCs w:val="28"/>
        </w:rPr>
        <w:t>депутатів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районної</w:t>
      </w:r>
      <w:proofErr w:type="spellEnd"/>
      <w:r>
        <w:rPr>
          <w:rFonts w:ascii="Times New Roman" w:eastAsia="Times New Roman" w:hAnsi="Times New Roman" w:cs="Times New Roman"/>
          <w:color w:val="000000"/>
          <w:sz w:val="28"/>
          <w:szCs w:val="28"/>
        </w:rPr>
        <w:t xml:space="preserve"> ради </w:t>
      </w:r>
      <w:r>
        <w:rPr>
          <w:rFonts w:ascii="Times New Roman" w:eastAsia="Times New Roman" w:hAnsi="Times New Roman" w:cs="Times New Roman"/>
          <w:sz w:val="28"/>
          <w:szCs w:val="28"/>
        </w:rPr>
        <w:t xml:space="preserve"> “Про стан </w:t>
      </w:r>
      <w:proofErr w:type="spellStart"/>
      <w:r>
        <w:rPr>
          <w:rFonts w:ascii="Times New Roman" w:eastAsia="Times New Roman" w:hAnsi="Times New Roman" w:cs="Times New Roman"/>
          <w:sz w:val="28"/>
          <w:szCs w:val="28"/>
        </w:rPr>
        <w:t>поштового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обслуговування</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Звягельському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районі</w:t>
      </w:r>
      <w:proofErr w:type="spellEnd"/>
      <w:r>
        <w:rPr>
          <w:rFonts w:ascii="Times New Roman" w:eastAsia="Times New Roman" w:hAnsi="Times New Roman" w:cs="Times New Roman"/>
          <w:sz w:val="28"/>
          <w:szCs w:val="28"/>
        </w:rPr>
        <w:t xml:space="preserve">”.                      </w:t>
      </w:r>
    </w:p>
    <w:p w:rsidR="00C24A2C" w:rsidRDefault="006B43DB">
      <w:pPr>
        <w:pStyle w:val="normal"/>
        <w:spacing w:after="0"/>
        <w:ind w:left="1985" w:hanging="19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24A2C" w:rsidRDefault="006B43DB">
      <w:pPr>
        <w:pStyle w:val="normal"/>
        <w:spacing w:after="0"/>
        <w:ind w:left="1985" w:hanging="198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Голосували : «За» - 28</w:t>
      </w:r>
    </w:p>
    <w:p w:rsidR="00C24A2C" w:rsidRDefault="006B43DB">
      <w:pPr>
        <w:pStyle w:val="normal"/>
        <w:pBdr>
          <w:top w:val="nil"/>
          <w:left w:val="nil"/>
          <w:bottom w:val="nil"/>
          <w:right w:val="nil"/>
          <w:between w:val="nil"/>
        </w:pBdr>
        <w:tabs>
          <w:tab w:val="left" w:pos="1800"/>
          <w:tab w:val="left" w:pos="1980"/>
        </w:tabs>
        <w:spacing w:after="0"/>
        <w:ind w:left="2127"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«Проти» - 0                                                                                                                </w:t>
      </w:r>
    </w:p>
    <w:p w:rsidR="00C24A2C" w:rsidRDefault="006B43DB">
      <w:pPr>
        <w:pStyle w:val="normal"/>
        <w:pBdr>
          <w:top w:val="nil"/>
          <w:left w:val="nil"/>
          <w:bottom w:val="nil"/>
          <w:right w:val="nil"/>
          <w:between w:val="nil"/>
        </w:pBdr>
        <w:tabs>
          <w:tab w:val="left" w:pos="3645"/>
        </w:tabs>
        <w:spacing w:after="0"/>
        <w:ind w:left="2487"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Утрим</w:t>
      </w:r>
      <w:proofErr w:type="spellEnd"/>
      <w:r>
        <w:rPr>
          <w:rFonts w:ascii="Times New Roman" w:eastAsia="Times New Roman" w:hAnsi="Times New Roman" w:cs="Times New Roman"/>
          <w:b/>
          <w:color w:val="000000"/>
          <w:sz w:val="28"/>
          <w:szCs w:val="28"/>
        </w:rPr>
        <w:t xml:space="preserve">.» - 0  </w:t>
      </w:r>
    </w:p>
    <w:p w:rsidR="00C24A2C" w:rsidRDefault="006B43DB">
      <w:pPr>
        <w:pStyle w:val="normal"/>
        <w:pBdr>
          <w:top w:val="nil"/>
          <w:left w:val="nil"/>
          <w:bottom w:val="nil"/>
          <w:right w:val="nil"/>
          <w:between w:val="nil"/>
        </w:pBdr>
        <w:tabs>
          <w:tab w:val="left" w:pos="3645"/>
        </w:tabs>
        <w:spacing w:after="0"/>
        <w:ind w:left="2487"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«Не голос.»  - 2</w:t>
      </w:r>
    </w:p>
    <w:p w:rsidR="00C24A2C" w:rsidRDefault="00C24A2C">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color w:val="000000"/>
          <w:sz w:val="16"/>
          <w:szCs w:val="16"/>
        </w:rPr>
      </w:pPr>
    </w:p>
    <w:p w:rsidR="00C24A2C" w:rsidRDefault="006B43DB">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(пропозицію підтримано)</w:t>
      </w:r>
    </w:p>
    <w:p w:rsidR="00C24A2C" w:rsidRDefault="00C24A2C">
      <w:pPr>
        <w:pStyle w:val="normal"/>
        <w:pBdr>
          <w:top w:val="nil"/>
          <w:left w:val="nil"/>
          <w:bottom w:val="nil"/>
          <w:right w:val="nil"/>
          <w:between w:val="nil"/>
        </w:pBdr>
        <w:tabs>
          <w:tab w:val="left" w:pos="3645"/>
        </w:tabs>
        <w:spacing w:after="0"/>
        <w:ind w:right="-105"/>
        <w:rPr>
          <w:rFonts w:ascii="Times New Roman" w:eastAsia="Times New Roman" w:hAnsi="Times New Roman" w:cs="Times New Roman"/>
          <w:b/>
          <w:color w:val="000000"/>
          <w:sz w:val="16"/>
          <w:szCs w:val="16"/>
        </w:rPr>
      </w:pPr>
    </w:p>
    <w:p w:rsidR="00C24A2C" w:rsidRDefault="006B43DB">
      <w:pPr>
        <w:pStyle w:val="normal"/>
        <w:tabs>
          <w:tab w:val="left" w:pos="1985"/>
        </w:tabs>
        <w:ind w:left="360" w:right="-10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6B43DB">
      <w:pPr>
        <w:pStyle w:val="normal"/>
        <w:pBdr>
          <w:top w:val="nil"/>
          <w:left w:val="nil"/>
          <w:bottom w:val="nil"/>
          <w:right w:val="nil"/>
          <w:between w:val="nil"/>
        </w:pBdr>
        <w:spacing w:after="0"/>
        <w:ind w:left="18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Голова </w:t>
      </w:r>
      <w:proofErr w:type="spellStart"/>
      <w:r>
        <w:rPr>
          <w:rFonts w:ascii="Times New Roman" w:eastAsia="Times New Roman" w:hAnsi="Times New Roman" w:cs="Times New Roman"/>
          <w:color w:val="000000"/>
          <w:sz w:val="28"/>
          <w:szCs w:val="28"/>
        </w:rPr>
        <w:t>районної</w:t>
      </w:r>
      <w:proofErr w:type="spellEnd"/>
      <w:r>
        <w:rPr>
          <w:rFonts w:ascii="Times New Roman" w:eastAsia="Times New Roman" w:hAnsi="Times New Roman" w:cs="Times New Roman"/>
          <w:color w:val="000000"/>
          <w:sz w:val="28"/>
          <w:szCs w:val="28"/>
        </w:rPr>
        <w:t xml:space="preserve"> ради </w:t>
      </w:r>
      <w:proofErr w:type="spellStart"/>
      <w:r>
        <w:rPr>
          <w:rFonts w:ascii="Times New Roman" w:eastAsia="Times New Roman" w:hAnsi="Times New Roman" w:cs="Times New Roman"/>
          <w:color w:val="000000"/>
          <w:sz w:val="28"/>
          <w:szCs w:val="28"/>
        </w:rPr>
        <w:t>Загривий</w:t>
      </w:r>
      <w:proofErr w:type="spellEnd"/>
      <w:r>
        <w:rPr>
          <w:rFonts w:ascii="Times New Roman" w:eastAsia="Times New Roman" w:hAnsi="Times New Roman" w:cs="Times New Roman"/>
          <w:color w:val="000000"/>
          <w:sz w:val="28"/>
          <w:szCs w:val="28"/>
        </w:rPr>
        <w:t xml:space="preserve"> А.Л. поставив на голосування порядок денний в цілому із врахуванням пропозицій </w:t>
      </w:r>
      <w:proofErr w:type="spellStart"/>
      <w:r>
        <w:rPr>
          <w:rFonts w:ascii="Times New Roman" w:eastAsia="Times New Roman" w:hAnsi="Times New Roman" w:cs="Times New Roman"/>
          <w:color w:val="000000"/>
          <w:sz w:val="28"/>
          <w:szCs w:val="28"/>
        </w:rPr>
        <w:t>голови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постійної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комісії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Гнітецького</w:t>
      </w:r>
      <w:proofErr w:type="spellEnd"/>
      <w:r>
        <w:rPr>
          <w:rFonts w:ascii="Times New Roman" w:eastAsia="Times New Roman" w:hAnsi="Times New Roman" w:cs="Times New Roman"/>
          <w:color w:val="000000"/>
          <w:sz w:val="28"/>
          <w:szCs w:val="28"/>
        </w:rPr>
        <w:t xml:space="preserve"> Ю.М., </w:t>
      </w:r>
      <w:proofErr w:type="spellStart"/>
      <w:r>
        <w:rPr>
          <w:rFonts w:ascii="Times New Roman" w:eastAsia="Times New Roman" w:hAnsi="Times New Roman" w:cs="Times New Roman"/>
          <w:color w:val="000000"/>
          <w:sz w:val="28"/>
          <w:szCs w:val="28"/>
        </w:rPr>
        <w:t>депутатів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районної</w:t>
      </w:r>
      <w:proofErr w:type="spellEnd"/>
      <w:r>
        <w:rPr>
          <w:rFonts w:ascii="Times New Roman" w:eastAsia="Times New Roman" w:hAnsi="Times New Roman" w:cs="Times New Roman"/>
          <w:color w:val="000000"/>
          <w:sz w:val="28"/>
          <w:szCs w:val="28"/>
        </w:rPr>
        <w:t xml:space="preserve"> ради  Примака В.О., </w:t>
      </w:r>
      <w:proofErr w:type="spellStart"/>
      <w:r>
        <w:rPr>
          <w:rFonts w:ascii="Times New Roman" w:eastAsia="Times New Roman" w:hAnsi="Times New Roman" w:cs="Times New Roman"/>
          <w:color w:val="000000"/>
          <w:sz w:val="28"/>
          <w:szCs w:val="28"/>
        </w:rPr>
        <w:t>Іванюка</w:t>
      </w:r>
      <w:proofErr w:type="spellEnd"/>
      <w:r>
        <w:rPr>
          <w:rFonts w:ascii="Times New Roman" w:eastAsia="Times New Roman" w:hAnsi="Times New Roman" w:cs="Times New Roman"/>
          <w:color w:val="000000"/>
          <w:sz w:val="28"/>
          <w:szCs w:val="28"/>
        </w:rPr>
        <w:t xml:space="preserve"> М.О. </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1. Про стан меліоративних систем у районі</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Олена</w:t>
      </w:r>
      <w:proofErr w:type="spellEnd"/>
      <w:r>
        <w:rPr>
          <w:rFonts w:ascii="Times New Roman" w:eastAsia="Times New Roman" w:hAnsi="Times New Roman" w:cs="Times New Roman"/>
          <w:color w:val="000000"/>
          <w:sz w:val="28"/>
          <w:szCs w:val="28"/>
        </w:rPr>
        <w:t xml:space="preserve"> Горбонос -  </w:t>
      </w:r>
      <w:proofErr w:type="spellStart"/>
      <w:r>
        <w:rPr>
          <w:rFonts w:ascii="Times New Roman" w:eastAsia="Times New Roman" w:hAnsi="Times New Roman" w:cs="Times New Roman"/>
          <w:color w:val="000000"/>
          <w:sz w:val="28"/>
          <w:szCs w:val="28"/>
        </w:rPr>
        <w:t>начальниця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Звягельської</w:t>
      </w:r>
      <w:proofErr w:type="spellEnd"/>
      <w:r>
        <w:rPr>
          <w:rFonts w:ascii="Times New Roman" w:eastAsia="Times New Roman" w:hAnsi="Times New Roman" w:cs="Times New Roman"/>
          <w:color w:val="000000"/>
          <w:sz w:val="28"/>
          <w:szCs w:val="28"/>
        </w:rPr>
        <w:t xml:space="preserve"> дільниці басейнового управління водних ресурсів річки Прип'ять</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color w:val="000000"/>
          <w:sz w:val="28"/>
          <w:szCs w:val="28"/>
        </w:rPr>
        <w:t>Співдоповідач: Сергій Риба</w:t>
      </w:r>
      <w:r>
        <w:rPr>
          <w:rFonts w:ascii="Times New Roman" w:eastAsia="Times New Roman" w:hAnsi="Times New Roman" w:cs="Times New Roman"/>
          <w:color w:val="000000"/>
          <w:sz w:val="28"/>
          <w:szCs w:val="28"/>
        </w:rPr>
        <w:t>лко - голова фермерського господарства "Аделаїда"</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 xml:space="preserve">2.Про звіт голови постійної комісії </w:t>
      </w:r>
      <w:proofErr w:type="spellStart"/>
      <w:r>
        <w:rPr>
          <w:rFonts w:ascii="Times New Roman" w:eastAsia="Times New Roman" w:hAnsi="Times New Roman" w:cs="Times New Roman"/>
          <w:b/>
          <w:color w:val="000000"/>
          <w:sz w:val="28"/>
          <w:szCs w:val="28"/>
        </w:rPr>
        <w:t>з</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питань</w:t>
      </w:r>
      <w:proofErr w:type="spellEnd"/>
      <w:r>
        <w:rPr>
          <w:rFonts w:ascii="Times New Roman" w:eastAsia="Times New Roman" w:hAnsi="Times New Roman" w:cs="Times New Roman"/>
          <w:b/>
          <w:color w:val="000000"/>
          <w:sz w:val="28"/>
          <w:szCs w:val="28"/>
        </w:rPr>
        <w:t xml:space="preserve"> бюджету, </w:t>
      </w:r>
      <w:proofErr w:type="spellStart"/>
      <w:r>
        <w:rPr>
          <w:rFonts w:ascii="Times New Roman" w:eastAsia="Times New Roman" w:hAnsi="Times New Roman" w:cs="Times New Roman"/>
          <w:b/>
          <w:color w:val="000000"/>
          <w:sz w:val="28"/>
          <w:szCs w:val="28"/>
        </w:rPr>
        <w:t>соціально</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економічного</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розвитку</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комунальної</w:t>
      </w:r>
      <w:proofErr w:type="spellEnd"/>
      <w:r>
        <w:rPr>
          <w:rFonts w:ascii="Times New Roman" w:eastAsia="Times New Roman" w:hAnsi="Times New Roman" w:cs="Times New Roman"/>
          <w:b/>
          <w:color w:val="000000"/>
          <w:sz w:val="28"/>
          <w:szCs w:val="28"/>
        </w:rPr>
        <w:t xml:space="preserve"> власності, транспорту та зв'язку</w:t>
      </w:r>
    </w:p>
    <w:p w:rsidR="00C24A2C" w:rsidRPr="004B5017" w:rsidRDefault="006B43DB" w:rsidP="004B5017">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Юрій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Гнітецький</w:t>
      </w:r>
      <w:proofErr w:type="spellEnd"/>
      <w:r>
        <w:rPr>
          <w:rFonts w:ascii="Times New Roman" w:eastAsia="Times New Roman" w:hAnsi="Times New Roman" w:cs="Times New Roman"/>
          <w:color w:val="000000"/>
          <w:sz w:val="28"/>
          <w:szCs w:val="28"/>
        </w:rPr>
        <w:t xml:space="preserve"> – голова </w:t>
      </w:r>
      <w:proofErr w:type="spellStart"/>
      <w:r>
        <w:rPr>
          <w:rFonts w:ascii="Times New Roman" w:eastAsia="Times New Roman" w:hAnsi="Times New Roman" w:cs="Times New Roman"/>
          <w:color w:val="000000"/>
          <w:sz w:val="28"/>
          <w:szCs w:val="28"/>
        </w:rPr>
        <w:t>постійної</w:t>
      </w:r>
      <w:proofErr w:type="spellEnd"/>
      <w:r>
        <w:rPr>
          <w:rFonts w:ascii="Times New Roman" w:eastAsia="Times New Roman" w:hAnsi="Times New Roman" w:cs="Times New Roman"/>
          <w:color w:val="000000"/>
          <w:sz w:val="28"/>
          <w:szCs w:val="28"/>
        </w:rPr>
        <w:t xml:space="preserve"> комісії</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 xml:space="preserve">3. Про звіт голови </w:t>
      </w:r>
      <w:r>
        <w:rPr>
          <w:rFonts w:ascii="Times New Roman" w:eastAsia="Times New Roman" w:hAnsi="Times New Roman" w:cs="Times New Roman"/>
          <w:b/>
          <w:color w:val="000000"/>
          <w:sz w:val="28"/>
          <w:szCs w:val="28"/>
        </w:rPr>
        <w:t>постійної комісії з питань освіти, культури, охорони здоров'я, у справах сім'ї, молоді і спорту та соціального захисту населення</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Доповідач: Наталія Нагорна - голова постійної комісії</w:t>
      </w:r>
    </w:p>
    <w:p w:rsidR="004B5017" w:rsidRDefault="004B5017">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p>
    <w:p w:rsidR="004B5017" w:rsidRDefault="004B5017">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p>
    <w:p w:rsidR="004B5017" w:rsidRDefault="004B5017">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p>
    <w:p w:rsidR="004B5017" w:rsidRPr="004B5017" w:rsidRDefault="004B5017">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lang w:val="uk-UA"/>
        </w:rPr>
      </w:pP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4. Про звіт голови постійної комісії з питань АПК, регулювання земель</w:t>
      </w:r>
      <w:r>
        <w:rPr>
          <w:rFonts w:ascii="Times New Roman" w:eastAsia="Times New Roman" w:hAnsi="Times New Roman" w:cs="Times New Roman"/>
          <w:b/>
          <w:color w:val="000000"/>
          <w:sz w:val="28"/>
          <w:szCs w:val="28"/>
        </w:rPr>
        <w:t>них відносин, екології та використання природних ресурсів</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color w:val="000000"/>
          <w:sz w:val="28"/>
          <w:szCs w:val="28"/>
        </w:rPr>
        <w:t>Доповідач: Віталій Авраменко – заступник голови постійної комісії</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5. Про звіт голови постійної комісії з питань регламенту, депутатської етики, законності, правопорядку та місцевого самоврядування</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Леонід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Левчишин</w:t>
      </w:r>
      <w:proofErr w:type="spellEnd"/>
      <w:r>
        <w:rPr>
          <w:rFonts w:ascii="Times New Roman" w:eastAsia="Times New Roman" w:hAnsi="Times New Roman" w:cs="Times New Roman"/>
          <w:color w:val="000000"/>
          <w:sz w:val="28"/>
          <w:szCs w:val="28"/>
        </w:rPr>
        <w:t xml:space="preserve"> – голова </w:t>
      </w:r>
      <w:proofErr w:type="spellStart"/>
      <w:r>
        <w:rPr>
          <w:rFonts w:ascii="Times New Roman" w:eastAsia="Times New Roman" w:hAnsi="Times New Roman" w:cs="Times New Roman"/>
          <w:color w:val="000000"/>
          <w:sz w:val="28"/>
          <w:szCs w:val="28"/>
        </w:rPr>
        <w:t>постійної</w:t>
      </w:r>
      <w:proofErr w:type="spellEnd"/>
      <w:r>
        <w:rPr>
          <w:rFonts w:ascii="Times New Roman" w:eastAsia="Times New Roman" w:hAnsi="Times New Roman" w:cs="Times New Roman"/>
          <w:color w:val="000000"/>
          <w:sz w:val="28"/>
          <w:szCs w:val="28"/>
        </w:rPr>
        <w:t xml:space="preserve"> комісії</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 xml:space="preserve">6. Про затвердження переліку об’єктів малої приватизації спільної комунальної власності територіальних громад, </w:t>
      </w:r>
      <w:proofErr w:type="spellStart"/>
      <w:r>
        <w:rPr>
          <w:rFonts w:ascii="Times New Roman" w:eastAsia="Times New Roman" w:hAnsi="Times New Roman" w:cs="Times New Roman"/>
          <w:b/>
          <w:color w:val="000000"/>
          <w:sz w:val="28"/>
          <w:szCs w:val="28"/>
        </w:rPr>
        <w:t>сіл</w:t>
      </w:r>
      <w:proofErr w:type="spellEnd"/>
      <w:r>
        <w:rPr>
          <w:rFonts w:ascii="Times New Roman" w:eastAsia="Times New Roman" w:hAnsi="Times New Roman" w:cs="Times New Roman"/>
          <w:b/>
          <w:color w:val="000000"/>
          <w:sz w:val="28"/>
          <w:szCs w:val="28"/>
        </w:rPr>
        <w:t xml:space="preserve">, селищ, </w:t>
      </w:r>
      <w:proofErr w:type="spellStart"/>
      <w:r>
        <w:rPr>
          <w:rFonts w:ascii="Times New Roman" w:eastAsia="Times New Roman" w:hAnsi="Times New Roman" w:cs="Times New Roman"/>
          <w:b/>
          <w:color w:val="000000"/>
          <w:sz w:val="28"/>
          <w:szCs w:val="28"/>
        </w:rPr>
        <w:t>міст</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Звягельського</w:t>
      </w:r>
      <w:proofErr w:type="spellEnd"/>
      <w:r>
        <w:rPr>
          <w:rFonts w:ascii="Times New Roman" w:eastAsia="Times New Roman" w:hAnsi="Times New Roman" w:cs="Times New Roman"/>
          <w:b/>
          <w:color w:val="000000"/>
          <w:sz w:val="28"/>
          <w:szCs w:val="28"/>
        </w:rPr>
        <w:t xml:space="preserve"> району, </w:t>
      </w:r>
      <w:proofErr w:type="spellStart"/>
      <w:r>
        <w:rPr>
          <w:rFonts w:ascii="Times New Roman" w:eastAsia="Times New Roman" w:hAnsi="Times New Roman" w:cs="Times New Roman"/>
          <w:b/>
          <w:color w:val="000000"/>
          <w:sz w:val="28"/>
          <w:szCs w:val="28"/>
        </w:rPr>
        <w:t>що</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підлягають</w:t>
      </w:r>
      <w:proofErr w:type="spellEnd"/>
      <w:r>
        <w:rPr>
          <w:rFonts w:ascii="Times New Roman" w:eastAsia="Times New Roman" w:hAnsi="Times New Roman" w:cs="Times New Roman"/>
          <w:b/>
          <w:color w:val="000000"/>
          <w:sz w:val="28"/>
          <w:szCs w:val="28"/>
        </w:rPr>
        <w:t xml:space="preserve"> приватизації у 2025 році</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Люд</w:t>
      </w:r>
      <w:r>
        <w:rPr>
          <w:rFonts w:ascii="Times New Roman" w:eastAsia="Times New Roman" w:hAnsi="Times New Roman" w:cs="Times New Roman"/>
          <w:color w:val="000000"/>
          <w:sz w:val="28"/>
          <w:szCs w:val="28"/>
        </w:rPr>
        <w:t xml:space="preserve">мила </w:t>
      </w:r>
      <w:proofErr w:type="spellStart"/>
      <w:r>
        <w:rPr>
          <w:rFonts w:ascii="Times New Roman" w:eastAsia="Times New Roman" w:hAnsi="Times New Roman" w:cs="Times New Roman"/>
          <w:color w:val="000000"/>
          <w:sz w:val="28"/>
          <w:szCs w:val="28"/>
        </w:rPr>
        <w:t>Корзун</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головний</w:t>
      </w:r>
      <w:proofErr w:type="spellEnd"/>
      <w:r>
        <w:rPr>
          <w:rFonts w:ascii="Times New Roman" w:eastAsia="Times New Roman" w:hAnsi="Times New Roman" w:cs="Times New Roman"/>
          <w:color w:val="000000"/>
          <w:sz w:val="28"/>
          <w:szCs w:val="28"/>
        </w:rPr>
        <w:t xml:space="preserve"> бухгалтер виконавчого апарату районної ради</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7. </w:t>
      </w:r>
      <w:r>
        <w:rPr>
          <w:rFonts w:ascii="Times New Roman" w:eastAsia="Times New Roman" w:hAnsi="Times New Roman" w:cs="Times New Roman"/>
          <w:b/>
          <w:color w:val="000000"/>
          <w:sz w:val="28"/>
          <w:szCs w:val="28"/>
        </w:rPr>
        <w:t xml:space="preserve">Про надання згоди на безоплатну передачу майна із спільної власності територіальних громад </w:t>
      </w:r>
      <w:proofErr w:type="spellStart"/>
      <w:r>
        <w:rPr>
          <w:rFonts w:ascii="Times New Roman" w:eastAsia="Times New Roman" w:hAnsi="Times New Roman" w:cs="Times New Roman"/>
          <w:b/>
          <w:color w:val="000000"/>
          <w:sz w:val="28"/>
          <w:szCs w:val="28"/>
        </w:rPr>
        <w:t>сіл</w:t>
      </w:r>
      <w:proofErr w:type="spellEnd"/>
      <w:r>
        <w:rPr>
          <w:rFonts w:ascii="Times New Roman" w:eastAsia="Times New Roman" w:hAnsi="Times New Roman" w:cs="Times New Roman"/>
          <w:b/>
          <w:color w:val="000000"/>
          <w:sz w:val="28"/>
          <w:szCs w:val="28"/>
        </w:rPr>
        <w:t xml:space="preserve">, селищ, </w:t>
      </w:r>
      <w:proofErr w:type="spellStart"/>
      <w:r>
        <w:rPr>
          <w:rFonts w:ascii="Times New Roman" w:eastAsia="Times New Roman" w:hAnsi="Times New Roman" w:cs="Times New Roman"/>
          <w:b/>
          <w:color w:val="000000"/>
          <w:sz w:val="28"/>
          <w:szCs w:val="28"/>
        </w:rPr>
        <w:t>міст</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Звягельського</w:t>
      </w:r>
      <w:proofErr w:type="spellEnd"/>
      <w:r>
        <w:rPr>
          <w:rFonts w:ascii="Times New Roman" w:eastAsia="Times New Roman" w:hAnsi="Times New Roman" w:cs="Times New Roman"/>
          <w:b/>
          <w:color w:val="000000"/>
          <w:sz w:val="28"/>
          <w:szCs w:val="28"/>
        </w:rPr>
        <w:t xml:space="preserve"> району у </w:t>
      </w:r>
      <w:proofErr w:type="spellStart"/>
      <w:r>
        <w:rPr>
          <w:rFonts w:ascii="Times New Roman" w:eastAsia="Times New Roman" w:hAnsi="Times New Roman" w:cs="Times New Roman"/>
          <w:b/>
          <w:color w:val="000000"/>
          <w:sz w:val="28"/>
          <w:szCs w:val="28"/>
        </w:rPr>
        <w:t>комунальну</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власність</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Чижівської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територіальної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громади</w:t>
      </w:r>
      <w:proofErr w:type="spellEnd"/>
      <w:r>
        <w:rPr>
          <w:rFonts w:ascii="Times New Roman" w:eastAsia="Times New Roman" w:hAnsi="Times New Roman" w:cs="Times New Roman"/>
          <w:b/>
          <w:color w:val="000000"/>
          <w:sz w:val="28"/>
          <w:szCs w:val="28"/>
        </w:rPr>
        <w:t>.</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Людмила </w:t>
      </w:r>
      <w:proofErr w:type="spellStart"/>
      <w:r>
        <w:rPr>
          <w:rFonts w:ascii="Times New Roman" w:eastAsia="Times New Roman" w:hAnsi="Times New Roman" w:cs="Times New Roman"/>
          <w:color w:val="000000"/>
          <w:sz w:val="28"/>
          <w:szCs w:val="28"/>
        </w:rPr>
        <w:t>Корзун</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головний</w:t>
      </w:r>
      <w:proofErr w:type="spellEnd"/>
      <w:r>
        <w:rPr>
          <w:rFonts w:ascii="Times New Roman" w:eastAsia="Times New Roman" w:hAnsi="Times New Roman" w:cs="Times New Roman"/>
          <w:color w:val="000000"/>
          <w:sz w:val="28"/>
          <w:szCs w:val="28"/>
        </w:rPr>
        <w:t xml:space="preserve"> бухгалтер виконавчого апарату районної ради</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8. Про надання згоди на безоплатну передачу майна із спільної власності територіальних громад </w:t>
      </w:r>
      <w:proofErr w:type="spellStart"/>
      <w:r>
        <w:rPr>
          <w:rFonts w:ascii="Times New Roman" w:eastAsia="Times New Roman" w:hAnsi="Times New Roman" w:cs="Times New Roman"/>
          <w:b/>
          <w:color w:val="000000"/>
          <w:sz w:val="28"/>
          <w:szCs w:val="28"/>
        </w:rPr>
        <w:t>сіл</w:t>
      </w:r>
      <w:proofErr w:type="spellEnd"/>
      <w:r>
        <w:rPr>
          <w:rFonts w:ascii="Times New Roman" w:eastAsia="Times New Roman" w:hAnsi="Times New Roman" w:cs="Times New Roman"/>
          <w:b/>
          <w:color w:val="000000"/>
          <w:sz w:val="28"/>
          <w:szCs w:val="28"/>
        </w:rPr>
        <w:t xml:space="preserve">, селищ, </w:t>
      </w:r>
      <w:proofErr w:type="spellStart"/>
      <w:r>
        <w:rPr>
          <w:rFonts w:ascii="Times New Roman" w:eastAsia="Times New Roman" w:hAnsi="Times New Roman" w:cs="Times New Roman"/>
          <w:b/>
          <w:color w:val="000000"/>
          <w:sz w:val="28"/>
          <w:szCs w:val="28"/>
        </w:rPr>
        <w:t>міст</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Звягельського</w:t>
      </w:r>
      <w:proofErr w:type="spellEnd"/>
      <w:r>
        <w:rPr>
          <w:rFonts w:ascii="Times New Roman" w:eastAsia="Times New Roman" w:hAnsi="Times New Roman" w:cs="Times New Roman"/>
          <w:b/>
          <w:color w:val="000000"/>
          <w:sz w:val="28"/>
          <w:szCs w:val="28"/>
        </w:rPr>
        <w:t xml:space="preserve"> району у </w:t>
      </w:r>
      <w:proofErr w:type="spellStart"/>
      <w:r>
        <w:rPr>
          <w:rFonts w:ascii="Times New Roman" w:eastAsia="Times New Roman" w:hAnsi="Times New Roman" w:cs="Times New Roman"/>
          <w:b/>
          <w:color w:val="000000"/>
          <w:sz w:val="28"/>
          <w:szCs w:val="28"/>
        </w:rPr>
        <w:t>комунальну</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власність</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Ярунської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територіальної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громади</w:t>
      </w:r>
      <w:proofErr w:type="spellEnd"/>
      <w:r>
        <w:rPr>
          <w:rFonts w:ascii="Times New Roman" w:eastAsia="Times New Roman" w:hAnsi="Times New Roman" w:cs="Times New Roman"/>
          <w:b/>
          <w:color w:val="000000"/>
          <w:sz w:val="28"/>
          <w:szCs w:val="28"/>
        </w:rPr>
        <w:t>.</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Людмила </w:t>
      </w:r>
      <w:proofErr w:type="spellStart"/>
      <w:r>
        <w:rPr>
          <w:rFonts w:ascii="Times New Roman" w:eastAsia="Times New Roman" w:hAnsi="Times New Roman" w:cs="Times New Roman"/>
          <w:color w:val="000000"/>
          <w:sz w:val="28"/>
          <w:szCs w:val="28"/>
        </w:rPr>
        <w:t>Корзун</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головний</w:t>
      </w:r>
      <w:proofErr w:type="spellEnd"/>
      <w:r>
        <w:rPr>
          <w:rFonts w:ascii="Times New Roman" w:eastAsia="Times New Roman" w:hAnsi="Times New Roman" w:cs="Times New Roman"/>
          <w:color w:val="000000"/>
          <w:sz w:val="28"/>
          <w:szCs w:val="28"/>
        </w:rPr>
        <w:t xml:space="preserve"> бухгалтер виконавчого апарату районної ради</w:t>
      </w:r>
    </w:p>
    <w:p w:rsidR="00C24A2C" w:rsidRDefault="006B43DB">
      <w:pPr>
        <w:pStyle w:val="normal"/>
        <w:pBdr>
          <w:top w:val="nil"/>
          <w:left w:val="nil"/>
          <w:bottom w:val="nil"/>
          <w:right w:val="nil"/>
          <w:between w:val="nil"/>
        </w:pBdr>
        <w:shd w:val="clear" w:color="auto" w:fill="FFFFFF"/>
        <w:tabs>
          <w:tab w:val="left" w:pos="2410"/>
        </w:tabs>
        <w:spacing w:after="0"/>
        <w:ind w:left="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9. Про затвердження розпоряджень голови райдержадміністрації</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Юрій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Оханський</w:t>
      </w:r>
      <w:proofErr w:type="spellEnd"/>
      <w:r>
        <w:rPr>
          <w:rFonts w:ascii="Times New Roman" w:eastAsia="Times New Roman" w:hAnsi="Times New Roman" w:cs="Times New Roman"/>
          <w:color w:val="000000"/>
          <w:sz w:val="28"/>
          <w:szCs w:val="28"/>
        </w:rPr>
        <w:t xml:space="preserve"> – перший заступник начальника військової адміністрації</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 xml:space="preserve">10. Про </w:t>
      </w:r>
      <w:r>
        <w:rPr>
          <w:rFonts w:ascii="Times New Roman" w:eastAsia="Times New Roman" w:hAnsi="Times New Roman" w:cs="Times New Roman"/>
          <w:b/>
          <w:color w:val="000000"/>
          <w:sz w:val="28"/>
          <w:szCs w:val="28"/>
        </w:rPr>
        <w:t>внесення змін до районного бюджету на 2025 рік</w:t>
      </w:r>
    </w:p>
    <w:p w:rsidR="00C24A2C" w:rsidRPr="004B5017" w:rsidRDefault="006B43DB" w:rsidP="004B5017">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Інна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Хухра</w:t>
      </w:r>
      <w:proofErr w:type="spellEnd"/>
      <w:r>
        <w:rPr>
          <w:rFonts w:ascii="Times New Roman" w:eastAsia="Times New Roman" w:hAnsi="Times New Roman" w:cs="Times New Roman"/>
          <w:color w:val="000000"/>
          <w:sz w:val="28"/>
          <w:szCs w:val="28"/>
        </w:rPr>
        <w:t xml:space="preserve"> - начальник </w:t>
      </w:r>
      <w:proofErr w:type="spellStart"/>
      <w:r>
        <w:rPr>
          <w:rFonts w:ascii="Times New Roman" w:eastAsia="Times New Roman" w:hAnsi="Times New Roman" w:cs="Times New Roman"/>
          <w:color w:val="000000"/>
          <w:sz w:val="28"/>
          <w:szCs w:val="28"/>
        </w:rPr>
        <w:t>відділу</w:t>
      </w:r>
      <w:proofErr w:type="spellEnd"/>
      <w:r>
        <w:rPr>
          <w:rFonts w:ascii="Times New Roman" w:eastAsia="Times New Roman" w:hAnsi="Times New Roman" w:cs="Times New Roman"/>
          <w:color w:val="000000"/>
          <w:sz w:val="28"/>
          <w:szCs w:val="28"/>
        </w:rPr>
        <w:t xml:space="preserve"> фінансів районної військової адміністрації</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 xml:space="preserve">11. Про Кодекс етичної поведінки депутатів та </w:t>
      </w:r>
      <w:proofErr w:type="spellStart"/>
      <w:r>
        <w:rPr>
          <w:rFonts w:ascii="Times New Roman" w:eastAsia="Times New Roman" w:hAnsi="Times New Roman" w:cs="Times New Roman"/>
          <w:b/>
          <w:color w:val="000000"/>
          <w:sz w:val="28"/>
          <w:szCs w:val="28"/>
        </w:rPr>
        <w:t>посадових</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осіб</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Звягельської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районної</w:t>
      </w:r>
      <w:proofErr w:type="spellEnd"/>
      <w:r>
        <w:rPr>
          <w:rFonts w:ascii="Times New Roman" w:eastAsia="Times New Roman" w:hAnsi="Times New Roman" w:cs="Times New Roman"/>
          <w:b/>
          <w:color w:val="000000"/>
          <w:sz w:val="28"/>
          <w:szCs w:val="28"/>
        </w:rPr>
        <w:t xml:space="preserve"> ради</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Доповідач: Наталія Нагорна - голова </w:t>
      </w:r>
      <w:r>
        <w:rPr>
          <w:rFonts w:ascii="Times New Roman" w:eastAsia="Times New Roman" w:hAnsi="Times New Roman" w:cs="Times New Roman"/>
          <w:color w:val="000000"/>
          <w:sz w:val="28"/>
          <w:szCs w:val="28"/>
        </w:rPr>
        <w:t>постійної комісії з питань освіти, культури, охорони здоров'я у справах сім'ї, молоді і спорту та соціального захисту населення</w:t>
      </w:r>
    </w:p>
    <w:p w:rsidR="004B5017" w:rsidRDefault="004B5017">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p>
    <w:p w:rsidR="004B5017" w:rsidRDefault="004B5017">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p>
    <w:p w:rsidR="004B5017" w:rsidRDefault="004B5017">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p>
    <w:p w:rsidR="004B5017" w:rsidRDefault="004B5017">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p>
    <w:p w:rsidR="004B5017" w:rsidRPr="004B5017" w:rsidRDefault="004B5017">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lang w:val="uk-UA"/>
        </w:rPr>
      </w:pP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12. Про план роботи районної ради на ІІ півріччя 2025 року</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Тетяна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Шмалюк</w:t>
      </w:r>
      <w:proofErr w:type="spellEnd"/>
      <w:r>
        <w:rPr>
          <w:rFonts w:ascii="Times New Roman" w:eastAsia="Times New Roman" w:hAnsi="Times New Roman" w:cs="Times New Roman"/>
          <w:color w:val="000000"/>
          <w:sz w:val="28"/>
          <w:szCs w:val="28"/>
        </w:rPr>
        <w:t xml:space="preserve"> – консультант </w:t>
      </w:r>
      <w:proofErr w:type="spellStart"/>
      <w:r>
        <w:rPr>
          <w:rFonts w:ascii="Times New Roman" w:eastAsia="Times New Roman" w:hAnsi="Times New Roman" w:cs="Times New Roman"/>
          <w:color w:val="000000"/>
          <w:sz w:val="28"/>
          <w:szCs w:val="28"/>
        </w:rPr>
        <w:t>з</w:t>
      </w:r>
      <w:proofErr w:type="spellEnd"/>
      <w:r>
        <w:rPr>
          <w:rFonts w:ascii="Times New Roman" w:eastAsia="Times New Roman" w:hAnsi="Times New Roman" w:cs="Times New Roman"/>
          <w:color w:val="000000"/>
          <w:sz w:val="28"/>
          <w:szCs w:val="28"/>
        </w:rPr>
        <w:t xml:space="preserve"> питань зв'язків з територіальними громадами, органами місцевого самоврядування та зверненнями громадян виконавчого апарату районної ради</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 xml:space="preserve">13. Про внесення змін до рішення районної ради від 15.02.2023 року №223 «Про </w:t>
      </w:r>
      <w:proofErr w:type="spellStart"/>
      <w:r>
        <w:rPr>
          <w:rFonts w:ascii="Times New Roman" w:eastAsia="Times New Roman" w:hAnsi="Times New Roman" w:cs="Times New Roman"/>
          <w:b/>
          <w:color w:val="000000"/>
          <w:sz w:val="28"/>
          <w:szCs w:val="28"/>
        </w:rPr>
        <w:t>затвердження</w:t>
      </w:r>
      <w:proofErr w:type="spellEnd"/>
      <w:r>
        <w:rPr>
          <w:rFonts w:ascii="Times New Roman" w:eastAsia="Times New Roman" w:hAnsi="Times New Roman" w:cs="Times New Roman"/>
          <w:b/>
          <w:color w:val="000000"/>
          <w:sz w:val="28"/>
          <w:szCs w:val="28"/>
        </w:rPr>
        <w:t xml:space="preserve"> списку </w:t>
      </w:r>
      <w:proofErr w:type="spellStart"/>
      <w:r>
        <w:rPr>
          <w:rFonts w:ascii="Times New Roman" w:eastAsia="Times New Roman" w:hAnsi="Times New Roman" w:cs="Times New Roman"/>
          <w:b/>
          <w:color w:val="000000"/>
          <w:sz w:val="28"/>
          <w:szCs w:val="28"/>
        </w:rPr>
        <w:t>прися</w:t>
      </w:r>
      <w:r>
        <w:rPr>
          <w:rFonts w:ascii="Times New Roman" w:eastAsia="Times New Roman" w:hAnsi="Times New Roman" w:cs="Times New Roman"/>
          <w:b/>
          <w:color w:val="000000"/>
          <w:sz w:val="28"/>
          <w:szCs w:val="28"/>
        </w:rPr>
        <w:t>жних</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Баранівського</w:t>
      </w:r>
      <w:proofErr w:type="spellEnd"/>
      <w:r>
        <w:rPr>
          <w:rFonts w:ascii="Times New Roman" w:eastAsia="Times New Roman" w:hAnsi="Times New Roman" w:cs="Times New Roman"/>
          <w:b/>
          <w:color w:val="000000"/>
          <w:sz w:val="28"/>
          <w:szCs w:val="28"/>
        </w:rPr>
        <w:t xml:space="preserve"> районного суду»</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Тетяна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Шмалюк</w:t>
      </w:r>
      <w:proofErr w:type="spellEnd"/>
      <w:r>
        <w:rPr>
          <w:rFonts w:ascii="Times New Roman" w:eastAsia="Times New Roman" w:hAnsi="Times New Roman" w:cs="Times New Roman"/>
          <w:color w:val="000000"/>
          <w:sz w:val="28"/>
          <w:szCs w:val="28"/>
        </w:rPr>
        <w:t xml:space="preserve"> – консультант </w:t>
      </w:r>
      <w:proofErr w:type="spellStart"/>
      <w:r>
        <w:rPr>
          <w:rFonts w:ascii="Times New Roman" w:eastAsia="Times New Roman" w:hAnsi="Times New Roman" w:cs="Times New Roman"/>
          <w:color w:val="000000"/>
          <w:sz w:val="28"/>
          <w:szCs w:val="28"/>
        </w:rPr>
        <w:t>з</w:t>
      </w:r>
      <w:proofErr w:type="spellEnd"/>
      <w:r>
        <w:rPr>
          <w:rFonts w:ascii="Times New Roman" w:eastAsia="Times New Roman" w:hAnsi="Times New Roman" w:cs="Times New Roman"/>
          <w:color w:val="000000"/>
          <w:sz w:val="28"/>
          <w:szCs w:val="28"/>
        </w:rPr>
        <w:t xml:space="preserve"> питань зв'язків з територіальними громадами, органами місцевого самоврядування та зверненнями громадян виконавчого апарату районної ради</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 Різне</w:t>
      </w:r>
    </w:p>
    <w:p w:rsidR="00C24A2C" w:rsidRDefault="006B43DB">
      <w:pPr>
        <w:pStyle w:val="normal"/>
        <w:tabs>
          <w:tab w:val="left" w:pos="2130"/>
        </w:tabs>
        <w:spacing w:after="0"/>
        <w:ind w:left="2127"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Звернення депутатів районної ра</w:t>
      </w:r>
      <w:r>
        <w:rPr>
          <w:rFonts w:ascii="Times New Roman" w:eastAsia="Times New Roman" w:hAnsi="Times New Roman" w:cs="Times New Roman"/>
          <w:sz w:val="28"/>
          <w:szCs w:val="28"/>
        </w:rPr>
        <w:t xml:space="preserve">ди про стан </w:t>
      </w:r>
      <w:proofErr w:type="spellStart"/>
      <w:r>
        <w:rPr>
          <w:rFonts w:ascii="Times New Roman" w:eastAsia="Times New Roman" w:hAnsi="Times New Roman" w:cs="Times New Roman"/>
          <w:sz w:val="28"/>
          <w:szCs w:val="28"/>
        </w:rPr>
        <w:t>доріг</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Звягельському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районі</w:t>
      </w:r>
      <w:proofErr w:type="spellEnd"/>
      <w:r>
        <w:rPr>
          <w:rFonts w:ascii="Times New Roman" w:eastAsia="Times New Roman" w:hAnsi="Times New Roman" w:cs="Times New Roman"/>
          <w:sz w:val="28"/>
          <w:szCs w:val="28"/>
        </w:rPr>
        <w:t xml:space="preserve"> </w:t>
      </w:r>
    </w:p>
    <w:p w:rsidR="00C24A2C" w:rsidRDefault="006B43DB">
      <w:pPr>
        <w:pStyle w:val="normal"/>
        <w:tabs>
          <w:tab w:val="left" w:pos="2130"/>
        </w:tabs>
        <w:spacing w:after="0"/>
        <w:ind w:left="1985"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Доповідач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Валерій</w:t>
      </w:r>
      <w:proofErr w:type="spellEnd"/>
      <w:r>
        <w:rPr>
          <w:rFonts w:ascii="Times New Roman" w:eastAsia="Times New Roman" w:hAnsi="Times New Roman" w:cs="Times New Roman"/>
          <w:sz w:val="28"/>
          <w:szCs w:val="28"/>
        </w:rPr>
        <w:t xml:space="preserve"> Примак – депутат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
    <w:p w:rsidR="00C24A2C" w:rsidRDefault="006B43DB">
      <w:pPr>
        <w:pStyle w:val="normal"/>
        <w:numPr>
          <w:ilvl w:val="0"/>
          <w:numId w:val="3"/>
        </w:numPr>
        <w:pBdr>
          <w:top w:val="nil"/>
          <w:left w:val="nil"/>
          <w:bottom w:val="nil"/>
          <w:right w:val="nil"/>
          <w:between w:val="nil"/>
        </w:pBdr>
        <w:tabs>
          <w:tab w:val="left" w:pos="2130"/>
        </w:tabs>
        <w:spacing w:after="0"/>
        <w:ind w:left="2127" w:hanging="141"/>
        <w:jc w:val="both"/>
        <w:rPr>
          <w:color w:val="000000"/>
          <w:sz w:val="28"/>
          <w:szCs w:val="28"/>
        </w:rPr>
      </w:pPr>
      <w:r>
        <w:rPr>
          <w:rFonts w:ascii="Times New Roman" w:eastAsia="Times New Roman" w:hAnsi="Times New Roman" w:cs="Times New Roman"/>
          <w:color w:val="000000"/>
          <w:sz w:val="28"/>
          <w:szCs w:val="28"/>
        </w:rPr>
        <w:t xml:space="preserve">Звернення депутатів районної ради про стан </w:t>
      </w:r>
      <w:proofErr w:type="spellStart"/>
      <w:r>
        <w:rPr>
          <w:rFonts w:ascii="Times New Roman" w:eastAsia="Times New Roman" w:hAnsi="Times New Roman" w:cs="Times New Roman"/>
          <w:color w:val="000000"/>
          <w:sz w:val="28"/>
          <w:szCs w:val="28"/>
        </w:rPr>
        <w:t>поштового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обслуговування</w:t>
      </w:r>
      <w:proofErr w:type="spellEnd"/>
      <w:r>
        <w:rPr>
          <w:rFonts w:ascii="Times New Roman" w:eastAsia="Times New Roman" w:hAnsi="Times New Roman" w:cs="Times New Roman"/>
          <w:color w:val="000000"/>
          <w:sz w:val="28"/>
          <w:szCs w:val="28"/>
        </w:rPr>
        <w:t xml:space="preserve"> у </w:t>
      </w:r>
      <w:proofErr w:type="spellStart"/>
      <w:r>
        <w:rPr>
          <w:rFonts w:ascii="Times New Roman" w:eastAsia="Times New Roman" w:hAnsi="Times New Roman" w:cs="Times New Roman"/>
          <w:color w:val="000000"/>
          <w:sz w:val="28"/>
          <w:szCs w:val="28"/>
        </w:rPr>
        <w:t>Звягельському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районі</w:t>
      </w:r>
      <w:proofErr w:type="spellEnd"/>
      <w:r>
        <w:rPr>
          <w:rFonts w:ascii="Times New Roman" w:eastAsia="Times New Roman" w:hAnsi="Times New Roman" w:cs="Times New Roman"/>
          <w:color w:val="000000"/>
          <w:sz w:val="28"/>
          <w:szCs w:val="28"/>
        </w:rPr>
        <w:t xml:space="preserve"> </w:t>
      </w:r>
    </w:p>
    <w:p w:rsidR="00C24A2C" w:rsidRDefault="006B43DB">
      <w:pPr>
        <w:pStyle w:val="normal"/>
        <w:pBdr>
          <w:top w:val="nil"/>
          <w:left w:val="nil"/>
          <w:bottom w:val="nil"/>
          <w:right w:val="nil"/>
          <w:between w:val="nil"/>
        </w:pBdr>
        <w:tabs>
          <w:tab w:val="left" w:pos="2130"/>
        </w:tabs>
        <w:spacing w:after="0"/>
        <w:ind w:left="212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Доповідач: Микола Іванюк – депутат районної ради </w:t>
      </w:r>
    </w:p>
    <w:p w:rsidR="00C24A2C" w:rsidRDefault="00C24A2C">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b/>
          <w:color w:val="000000"/>
          <w:sz w:val="16"/>
          <w:szCs w:val="16"/>
        </w:rPr>
      </w:pPr>
    </w:p>
    <w:p w:rsidR="00C24A2C" w:rsidRDefault="006B43DB">
      <w:pPr>
        <w:pStyle w:val="normal"/>
        <w:pBdr>
          <w:top w:val="nil"/>
          <w:left w:val="nil"/>
          <w:bottom w:val="nil"/>
          <w:right w:val="nil"/>
          <w:between w:val="nil"/>
        </w:pBdr>
        <w:tabs>
          <w:tab w:val="left" w:pos="1800"/>
          <w:tab w:val="left" w:pos="1980"/>
        </w:tabs>
        <w:spacing w:after="0"/>
        <w:ind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ВИРІШИЛИ: </w:t>
      </w:r>
      <w:r>
        <w:rPr>
          <w:rFonts w:ascii="Times New Roman" w:eastAsia="Times New Roman" w:hAnsi="Times New Roman" w:cs="Times New Roman"/>
          <w:color w:val="000000"/>
          <w:sz w:val="28"/>
          <w:szCs w:val="28"/>
        </w:rPr>
        <w:t xml:space="preserve">Порядок денний прийняти   </w:t>
      </w:r>
      <w:r>
        <w:rPr>
          <w:rFonts w:ascii="Times New Roman" w:eastAsia="Times New Roman" w:hAnsi="Times New Roman" w:cs="Times New Roman"/>
          <w:b/>
          <w:color w:val="000000"/>
          <w:sz w:val="28"/>
          <w:szCs w:val="28"/>
        </w:rPr>
        <w:t xml:space="preserve">                 </w:t>
      </w:r>
    </w:p>
    <w:p w:rsidR="00C24A2C" w:rsidRDefault="006B43DB">
      <w:pPr>
        <w:pStyle w:val="normal"/>
        <w:pBdr>
          <w:top w:val="nil"/>
          <w:left w:val="nil"/>
          <w:bottom w:val="nil"/>
          <w:right w:val="nil"/>
          <w:between w:val="nil"/>
        </w:pBdr>
        <w:tabs>
          <w:tab w:val="left" w:pos="1800"/>
          <w:tab w:val="left" w:pos="1980"/>
        </w:tabs>
        <w:spacing w:after="0"/>
        <w:ind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Голосували : «За» - 29</w:t>
      </w:r>
    </w:p>
    <w:p w:rsidR="00C24A2C" w:rsidRDefault="006B43DB">
      <w:pPr>
        <w:pStyle w:val="normal"/>
        <w:pBdr>
          <w:top w:val="nil"/>
          <w:left w:val="nil"/>
          <w:bottom w:val="nil"/>
          <w:right w:val="nil"/>
          <w:between w:val="nil"/>
        </w:pBdr>
        <w:tabs>
          <w:tab w:val="left" w:pos="1800"/>
          <w:tab w:val="left" w:pos="1980"/>
        </w:tabs>
        <w:spacing w:after="0"/>
        <w:ind w:left="2127"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«Проти» - 0                                                                                                                </w:t>
      </w:r>
    </w:p>
    <w:p w:rsidR="00C24A2C" w:rsidRDefault="006B43DB">
      <w:pPr>
        <w:pStyle w:val="normal"/>
        <w:pBdr>
          <w:top w:val="nil"/>
          <w:left w:val="nil"/>
          <w:bottom w:val="nil"/>
          <w:right w:val="nil"/>
          <w:between w:val="nil"/>
        </w:pBdr>
        <w:tabs>
          <w:tab w:val="left" w:pos="3645"/>
        </w:tabs>
        <w:spacing w:after="0"/>
        <w:ind w:left="2487"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Утрим</w:t>
      </w:r>
      <w:proofErr w:type="spellEnd"/>
      <w:r>
        <w:rPr>
          <w:rFonts w:ascii="Times New Roman" w:eastAsia="Times New Roman" w:hAnsi="Times New Roman" w:cs="Times New Roman"/>
          <w:b/>
          <w:color w:val="000000"/>
          <w:sz w:val="28"/>
          <w:szCs w:val="28"/>
        </w:rPr>
        <w:t xml:space="preserve">.» - 0  </w:t>
      </w:r>
    </w:p>
    <w:p w:rsidR="00C24A2C" w:rsidRDefault="006B43DB">
      <w:pPr>
        <w:pStyle w:val="normal"/>
        <w:pBdr>
          <w:top w:val="nil"/>
          <w:left w:val="nil"/>
          <w:bottom w:val="nil"/>
          <w:right w:val="nil"/>
          <w:between w:val="nil"/>
        </w:pBdr>
        <w:tabs>
          <w:tab w:val="left" w:pos="3645"/>
        </w:tabs>
        <w:spacing w:after="0"/>
        <w:ind w:left="2487"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«Не голос.»  - 1</w:t>
      </w:r>
    </w:p>
    <w:p w:rsidR="00C24A2C" w:rsidRDefault="00C24A2C">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color w:val="000000"/>
          <w:sz w:val="16"/>
          <w:szCs w:val="16"/>
        </w:rPr>
      </w:pPr>
    </w:p>
    <w:p w:rsidR="00C24A2C" w:rsidRDefault="006B43DB">
      <w:pPr>
        <w:pStyle w:val="normal"/>
        <w:pBdr>
          <w:top w:val="nil"/>
          <w:left w:val="nil"/>
          <w:bottom w:val="nil"/>
          <w:right w:val="nil"/>
          <w:between w:val="nil"/>
        </w:pBdr>
        <w:tabs>
          <w:tab w:val="left" w:pos="3645"/>
        </w:tabs>
        <w:spacing w:after="0"/>
        <w:ind w:left="360" w:right="-1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(пропозицію підтримано)</w:t>
      </w:r>
    </w:p>
    <w:p w:rsidR="00C24A2C" w:rsidRDefault="00C24A2C">
      <w:pPr>
        <w:pStyle w:val="normal"/>
        <w:pBdr>
          <w:top w:val="nil"/>
          <w:left w:val="nil"/>
          <w:bottom w:val="nil"/>
          <w:right w:val="nil"/>
          <w:between w:val="nil"/>
        </w:pBdr>
        <w:tabs>
          <w:tab w:val="left" w:pos="3645"/>
        </w:tabs>
        <w:spacing w:after="0"/>
        <w:ind w:right="-105"/>
        <w:rPr>
          <w:rFonts w:ascii="Times New Roman" w:eastAsia="Times New Roman" w:hAnsi="Times New Roman" w:cs="Times New Roman"/>
          <w:b/>
          <w:color w:val="000000"/>
          <w:sz w:val="16"/>
          <w:szCs w:val="16"/>
        </w:rPr>
      </w:pPr>
    </w:p>
    <w:p w:rsidR="00C24A2C" w:rsidRDefault="006B43DB">
      <w:pPr>
        <w:pStyle w:val="normal"/>
        <w:tabs>
          <w:tab w:val="left" w:pos="1985"/>
        </w:tabs>
        <w:ind w:left="360" w:right="-10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6B43DB">
      <w:pPr>
        <w:pStyle w:val="normal"/>
        <w:pBdr>
          <w:top w:val="nil"/>
          <w:left w:val="nil"/>
          <w:bottom w:val="nil"/>
          <w:right w:val="nil"/>
          <w:between w:val="nil"/>
        </w:pBdr>
        <w:spacing w:after="0" w:line="240" w:lineRule="auto"/>
        <w:ind w:right="-10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3.СЛУХАЛИ: </w:t>
      </w:r>
      <w:r>
        <w:rPr>
          <w:rFonts w:ascii="Times New Roman" w:eastAsia="Times New Roman" w:hAnsi="Times New Roman" w:cs="Times New Roman"/>
          <w:b/>
          <w:color w:val="000000"/>
          <w:sz w:val="28"/>
          <w:szCs w:val="28"/>
        </w:rPr>
        <w:tab/>
        <w:t xml:space="preserve">Про регламент роботи сесії </w:t>
      </w:r>
      <w:r>
        <w:rPr>
          <w:rFonts w:ascii="Times New Roman" w:eastAsia="Times New Roman" w:hAnsi="Times New Roman" w:cs="Times New Roman"/>
          <w:b/>
          <w:color w:val="000000"/>
          <w:sz w:val="28"/>
          <w:szCs w:val="28"/>
        </w:rPr>
        <w:t>районної ради.</w:t>
      </w:r>
    </w:p>
    <w:p w:rsidR="00C24A2C" w:rsidRDefault="006B43DB" w:rsidP="004B5017">
      <w:pPr>
        <w:pStyle w:val="normal"/>
        <w:pBdr>
          <w:top w:val="nil"/>
          <w:left w:val="nil"/>
          <w:bottom w:val="nil"/>
          <w:right w:val="nil"/>
          <w:between w:val="nil"/>
        </w:pBdr>
        <w:tabs>
          <w:tab w:val="left" w:pos="567"/>
        </w:tabs>
        <w:spacing w:before="280" w:after="280"/>
        <w:ind w:left="19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Голова </w:t>
      </w:r>
      <w:proofErr w:type="spellStart"/>
      <w:r>
        <w:rPr>
          <w:rFonts w:ascii="Times New Roman" w:eastAsia="Times New Roman" w:hAnsi="Times New Roman" w:cs="Times New Roman"/>
          <w:color w:val="000000"/>
          <w:sz w:val="28"/>
          <w:szCs w:val="28"/>
        </w:rPr>
        <w:t>районної</w:t>
      </w:r>
      <w:proofErr w:type="spellEnd"/>
      <w:r>
        <w:rPr>
          <w:rFonts w:ascii="Times New Roman" w:eastAsia="Times New Roman" w:hAnsi="Times New Roman" w:cs="Times New Roman"/>
          <w:color w:val="000000"/>
          <w:sz w:val="28"/>
          <w:szCs w:val="28"/>
        </w:rPr>
        <w:t xml:space="preserve"> ради </w:t>
      </w:r>
      <w:proofErr w:type="spellStart"/>
      <w:r>
        <w:rPr>
          <w:rFonts w:ascii="Times New Roman" w:eastAsia="Times New Roman" w:hAnsi="Times New Roman" w:cs="Times New Roman"/>
          <w:color w:val="000000"/>
          <w:sz w:val="28"/>
          <w:szCs w:val="28"/>
        </w:rPr>
        <w:t>Загривий</w:t>
      </w:r>
      <w:proofErr w:type="spellEnd"/>
      <w:r>
        <w:rPr>
          <w:rFonts w:ascii="Times New Roman" w:eastAsia="Times New Roman" w:hAnsi="Times New Roman" w:cs="Times New Roman"/>
          <w:color w:val="000000"/>
          <w:sz w:val="28"/>
          <w:szCs w:val="28"/>
        </w:rPr>
        <w:t xml:space="preserve"> А.Л. </w:t>
      </w:r>
      <w:proofErr w:type="spellStart"/>
      <w:r>
        <w:rPr>
          <w:rFonts w:ascii="Times New Roman" w:eastAsia="Times New Roman" w:hAnsi="Times New Roman" w:cs="Times New Roman"/>
          <w:color w:val="000000"/>
          <w:sz w:val="28"/>
          <w:szCs w:val="28"/>
        </w:rPr>
        <w:t>запропонував</w:t>
      </w:r>
      <w:proofErr w:type="spellEnd"/>
      <w:r>
        <w:rPr>
          <w:rFonts w:ascii="Times New Roman" w:eastAsia="Times New Roman" w:hAnsi="Times New Roman" w:cs="Times New Roman"/>
          <w:color w:val="000000"/>
          <w:sz w:val="28"/>
          <w:szCs w:val="28"/>
        </w:rPr>
        <w:t xml:space="preserve"> для інформації по питаннях порядку денного надати до 10 хвилин, для відповідей на запитання – до 10 хвилин, для виступаючих – до 3 хвилин. Якщо сесія працює довше чим 2 години оголосити перерву на 30 хвилин.</w:t>
      </w:r>
      <w:r>
        <w:rPr>
          <w:rFonts w:ascii="Times New Roman" w:eastAsia="Times New Roman" w:hAnsi="Times New Roman" w:cs="Times New Roman"/>
          <w:color w:val="000000"/>
          <w:sz w:val="28"/>
          <w:szCs w:val="28"/>
        </w:rPr>
        <w:tab/>
      </w:r>
    </w:p>
    <w:p w:rsidR="00C24A2C" w:rsidRDefault="006B43DB">
      <w:pPr>
        <w:pStyle w:val="normal"/>
        <w:pBdr>
          <w:top w:val="nil"/>
          <w:left w:val="nil"/>
          <w:bottom w:val="nil"/>
          <w:right w:val="nil"/>
          <w:between w:val="nil"/>
        </w:pBdr>
        <w:spacing w:after="0"/>
        <w:ind w:left="1985" w:hanging="198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rPr>
        <w:t>ВИРІШИЛИ:</w:t>
      </w:r>
      <w:r>
        <w:rPr>
          <w:rFonts w:ascii="Times New Roman" w:eastAsia="Times New Roman" w:hAnsi="Times New Roman" w:cs="Times New Roman"/>
          <w:color w:val="000000"/>
          <w:sz w:val="28"/>
          <w:szCs w:val="28"/>
        </w:rPr>
        <w:t xml:space="preserve">   Затвердити запро</w:t>
      </w:r>
      <w:r>
        <w:rPr>
          <w:rFonts w:ascii="Times New Roman" w:eastAsia="Times New Roman" w:hAnsi="Times New Roman" w:cs="Times New Roman"/>
          <w:color w:val="000000"/>
          <w:sz w:val="28"/>
          <w:szCs w:val="28"/>
        </w:rPr>
        <w:t>понований регламент роботи сесії районної  ради.</w:t>
      </w:r>
    </w:p>
    <w:p w:rsidR="004B5017" w:rsidRDefault="004B5017">
      <w:pPr>
        <w:pStyle w:val="normal"/>
        <w:pBdr>
          <w:top w:val="nil"/>
          <w:left w:val="nil"/>
          <w:bottom w:val="nil"/>
          <w:right w:val="nil"/>
          <w:between w:val="nil"/>
        </w:pBdr>
        <w:spacing w:after="0"/>
        <w:ind w:left="1985" w:hanging="1985"/>
        <w:jc w:val="both"/>
        <w:rPr>
          <w:rFonts w:ascii="Times New Roman" w:eastAsia="Times New Roman" w:hAnsi="Times New Roman" w:cs="Times New Roman"/>
          <w:color w:val="000000"/>
          <w:sz w:val="28"/>
          <w:szCs w:val="28"/>
          <w:lang w:val="uk-UA"/>
        </w:rPr>
      </w:pPr>
    </w:p>
    <w:p w:rsidR="004B5017" w:rsidRDefault="004B5017">
      <w:pPr>
        <w:pStyle w:val="normal"/>
        <w:pBdr>
          <w:top w:val="nil"/>
          <w:left w:val="nil"/>
          <w:bottom w:val="nil"/>
          <w:right w:val="nil"/>
          <w:between w:val="nil"/>
        </w:pBdr>
        <w:spacing w:after="0"/>
        <w:ind w:left="1985" w:hanging="1985"/>
        <w:jc w:val="both"/>
        <w:rPr>
          <w:rFonts w:ascii="Times New Roman" w:eastAsia="Times New Roman" w:hAnsi="Times New Roman" w:cs="Times New Roman"/>
          <w:color w:val="000000"/>
          <w:sz w:val="28"/>
          <w:szCs w:val="28"/>
          <w:lang w:val="uk-UA"/>
        </w:rPr>
      </w:pPr>
    </w:p>
    <w:p w:rsidR="004B5017" w:rsidRDefault="004B5017">
      <w:pPr>
        <w:pStyle w:val="normal"/>
        <w:pBdr>
          <w:top w:val="nil"/>
          <w:left w:val="nil"/>
          <w:bottom w:val="nil"/>
          <w:right w:val="nil"/>
          <w:between w:val="nil"/>
        </w:pBdr>
        <w:spacing w:after="0"/>
        <w:ind w:left="1985" w:hanging="1985"/>
        <w:jc w:val="both"/>
        <w:rPr>
          <w:rFonts w:ascii="Times New Roman" w:eastAsia="Times New Roman" w:hAnsi="Times New Roman" w:cs="Times New Roman"/>
          <w:color w:val="000000"/>
          <w:sz w:val="28"/>
          <w:szCs w:val="28"/>
          <w:lang w:val="uk-UA"/>
        </w:rPr>
      </w:pPr>
    </w:p>
    <w:p w:rsidR="004B5017" w:rsidRPr="004B5017" w:rsidRDefault="004B5017">
      <w:pPr>
        <w:pStyle w:val="normal"/>
        <w:pBdr>
          <w:top w:val="nil"/>
          <w:left w:val="nil"/>
          <w:bottom w:val="nil"/>
          <w:right w:val="nil"/>
          <w:between w:val="nil"/>
        </w:pBdr>
        <w:spacing w:after="0"/>
        <w:ind w:left="1985" w:hanging="1985"/>
        <w:jc w:val="both"/>
        <w:rPr>
          <w:rFonts w:ascii="Times New Roman" w:eastAsia="Times New Roman" w:hAnsi="Times New Roman" w:cs="Times New Roman"/>
          <w:color w:val="000000"/>
          <w:sz w:val="28"/>
          <w:szCs w:val="28"/>
          <w:lang w:val="uk-UA"/>
        </w:rPr>
      </w:pPr>
    </w:p>
    <w:p w:rsidR="00C24A2C" w:rsidRDefault="00C24A2C">
      <w:pPr>
        <w:pStyle w:val="normal"/>
        <w:pBdr>
          <w:top w:val="nil"/>
          <w:left w:val="nil"/>
          <w:bottom w:val="nil"/>
          <w:right w:val="nil"/>
          <w:between w:val="nil"/>
        </w:pBdr>
        <w:spacing w:after="0"/>
        <w:ind w:left="1985" w:hanging="1985"/>
        <w:jc w:val="both"/>
        <w:rPr>
          <w:rFonts w:ascii="Times New Roman" w:eastAsia="Times New Roman" w:hAnsi="Times New Roman" w:cs="Times New Roman"/>
          <w:color w:val="000000"/>
          <w:sz w:val="16"/>
          <w:szCs w:val="16"/>
        </w:rPr>
      </w:pPr>
    </w:p>
    <w:p w:rsidR="00C24A2C" w:rsidRDefault="006B43DB">
      <w:pPr>
        <w:pStyle w:val="normal"/>
        <w:pBdr>
          <w:top w:val="nil"/>
          <w:left w:val="nil"/>
          <w:bottom w:val="nil"/>
          <w:right w:val="nil"/>
          <w:between w:val="nil"/>
        </w:pBdr>
        <w:tabs>
          <w:tab w:val="left" w:pos="1800"/>
          <w:tab w:val="left" w:pos="1980"/>
        </w:tabs>
        <w:spacing w:after="0"/>
        <w:ind w:left="1800" w:right="-105" w:firstLine="1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Голосували : «За» - 31</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 xml:space="preserve">  «Проти» - 0                                                                                                                </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Утрим</w:t>
      </w:r>
      <w:proofErr w:type="spellEnd"/>
      <w:r>
        <w:rPr>
          <w:rFonts w:ascii="Times New Roman" w:eastAsia="Times New Roman" w:hAnsi="Times New Roman" w:cs="Times New Roman"/>
          <w:b/>
          <w:color w:val="000000"/>
          <w:sz w:val="28"/>
          <w:szCs w:val="28"/>
        </w:rPr>
        <w:t xml:space="preserve">.» - 0   </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«Не голос.» -0</w:t>
      </w:r>
    </w:p>
    <w:p w:rsidR="00C24A2C" w:rsidRDefault="00C24A2C">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16"/>
          <w:szCs w:val="16"/>
        </w:rPr>
      </w:pP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(Пропозицію  підтримано)</w:t>
      </w:r>
    </w:p>
    <w:p w:rsidR="00C24A2C" w:rsidRDefault="00C24A2C">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6B43DB">
      <w:pPr>
        <w:pStyle w:val="normal"/>
        <w:pBdr>
          <w:top w:val="nil"/>
          <w:left w:val="nil"/>
          <w:bottom w:val="nil"/>
          <w:right w:val="nil"/>
          <w:between w:val="nil"/>
        </w:pBdr>
        <w:shd w:val="clear" w:color="auto" w:fill="FFFFFF"/>
        <w:spacing w:after="0"/>
        <w:ind w:left="1843" w:hanging="1843"/>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 xml:space="preserve">. СЛУХАЛИ: </w:t>
      </w:r>
      <w:r>
        <w:rPr>
          <w:rFonts w:ascii="Times New Roman" w:eastAsia="Times New Roman" w:hAnsi="Times New Roman" w:cs="Times New Roman"/>
          <w:b/>
          <w:color w:val="000000"/>
          <w:sz w:val="28"/>
          <w:szCs w:val="28"/>
        </w:rPr>
        <w:tab/>
        <w:t xml:space="preserve"> Про стан меліоративних систем у районі</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Олена</w:t>
      </w:r>
      <w:proofErr w:type="spellEnd"/>
      <w:r>
        <w:rPr>
          <w:rFonts w:ascii="Times New Roman" w:eastAsia="Times New Roman" w:hAnsi="Times New Roman" w:cs="Times New Roman"/>
          <w:color w:val="000000"/>
          <w:sz w:val="28"/>
          <w:szCs w:val="28"/>
        </w:rPr>
        <w:t xml:space="preserve"> Горбонос -  </w:t>
      </w:r>
      <w:proofErr w:type="spellStart"/>
      <w:r>
        <w:rPr>
          <w:rFonts w:ascii="Times New Roman" w:eastAsia="Times New Roman" w:hAnsi="Times New Roman" w:cs="Times New Roman"/>
          <w:color w:val="000000"/>
          <w:sz w:val="28"/>
          <w:szCs w:val="28"/>
        </w:rPr>
        <w:t>начальниця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Звягельської</w:t>
      </w:r>
      <w:proofErr w:type="spellEnd"/>
      <w:r>
        <w:rPr>
          <w:rFonts w:ascii="Times New Roman" w:eastAsia="Times New Roman" w:hAnsi="Times New Roman" w:cs="Times New Roman"/>
          <w:color w:val="000000"/>
          <w:sz w:val="28"/>
          <w:szCs w:val="28"/>
        </w:rPr>
        <w:t xml:space="preserve"> дільниці басейнового управління водних ресурсів річки Прип'ять</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Співдоповідач: Сергій Рибалко - голова фермерського господарства "Аделаїда"</w:t>
      </w:r>
    </w:p>
    <w:p w:rsidR="00C24A2C" w:rsidRDefault="006B43DB">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proofErr w:type="spellStart"/>
      <w:r>
        <w:rPr>
          <w:rFonts w:ascii="Times New Roman" w:eastAsia="Times New Roman" w:hAnsi="Times New Roman" w:cs="Times New Roman"/>
          <w:b/>
          <w:sz w:val="28"/>
          <w:szCs w:val="28"/>
        </w:rPr>
        <w:t>Олена</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Горбонос</w:t>
      </w: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начальниця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Звягельської</w:t>
      </w:r>
      <w:proofErr w:type="spellEnd"/>
      <w:r>
        <w:rPr>
          <w:rFonts w:ascii="Times New Roman" w:eastAsia="Times New Roman" w:hAnsi="Times New Roman" w:cs="Times New Roman"/>
          <w:sz w:val="28"/>
          <w:szCs w:val="28"/>
        </w:rPr>
        <w:t xml:space="preserve"> дільниці басейнового управління водних ресурсів річки Прип'ять окреслила актуальні виклики в системі зрошення, технічний стан наявної інфраструктури та наголосила на модернізацію меліоративних систем</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8"/>
          <w:szCs w:val="28"/>
        </w:rPr>
        <w:t xml:space="preserve">                 </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(Текст інформації додається)</w:t>
      </w:r>
    </w:p>
    <w:p w:rsidR="00C24A2C" w:rsidRDefault="00C24A2C">
      <w:pPr>
        <w:pStyle w:val="normal"/>
        <w:pBdr>
          <w:top w:val="nil"/>
          <w:left w:val="nil"/>
          <w:bottom w:val="nil"/>
          <w:right w:val="nil"/>
          <w:between w:val="nil"/>
        </w:pBdr>
        <w:tabs>
          <w:tab w:val="left" w:pos="1800"/>
          <w:tab w:val="left" w:pos="1980"/>
        </w:tabs>
        <w:spacing w:after="0"/>
        <w:rPr>
          <w:rFonts w:ascii="Times New Roman" w:eastAsia="Times New Roman" w:hAnsi="Times New Roman" w:cs="Times New Roman"/>
          <w:color w:val="000000"/>
          <w:sz w:val="16"/>
          <w:szCs w:val="16"/>
        </w:rPr>
      </w:pPr>
    </w:p>
    <w:p w:rsidR="00C24A2C" w:rsidRDefault="006B43DB">
      <w:pPr>
        <w:pStyle w:val="normal"/>
        <w:pBdr>
          <w:top w:val="nil"/>
          <w:left w:val="nil"/>
          <w:bottom w:val="nil"/>
          <w:right w:val="nil"/>
          <w:between w:val="nil"/>
        </w:pBdr>
        <w:tabs>
          <w:tab w:val="left" w:pos="1800"/>
          <w:tab w:val="left" w:pos="1980"/>
        </w:tabs>
        <w:spacing w:after="0" w:line="360" w:lineRule="auto"/>
        <w:ind w:right="-10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ВИРІШИЛИ:  </w:t>
      </w:r>
      <w:r>
        <w:rPr>
          <w:rFonts w:ascii="Times New Roman" w:eastAsia="Times New Roman" w:hAnsi="Times New Roman" w:cs="Times New Roman"/>
          <w:color w:val="000000"/>
          <w:sz w:val="28"/>
          <w:szCs w:val="28"/>
        </w:rPr>
        <w:t xml:space="preserve">Прийняти рішення з даного питання </w:t>
      </w:r>
    </w:p>
    <w:p w:rsidR="00C24A2C" w:rsidRDefault="006B43DB">
      <w:pPr>
        <w:pStyle w:val="normal"/>
        <w:pBdr>
          <w:top w:val="nil"/>
          <w:left w:val="nil"/>
          <w:bottom w:val="nil"/>
          <w:right w:val="nil"/>
          <w:between w:val="nil"/>
        </w:pBdr>
        <w:tabs>
          <w:tab w:val="left" w:pos="1800"/>
          <w:tab w:val="left" w:pos="1980"/>
        </w:tabs>
        <w:spacing w:after="0" w:line="360" w:lineRule="auto"/>
        <w:ind w:right="-105"/>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(Рішення додається)</w:t>
      </w:r>
    </w:p>
    <w:p w:rsidR="00C24A2C" w:rsidRDefault="006B43DB">
      <w:pPr>
        <w:pStyle w:val="normal"/>
        <w:pBdr>
          <w:top w:val="nil"/>
          <w:left w:val="nil"/>
          <w:bottom w:val="nil"/>
          <w:right w:val="nil"/>
          <w:between w:val="nil"/>
        </w:pBdr>
        <w:tabs>
          <w:tab w:val="left" w:pos="1800"/>
          <w:tab w:val="left" w:pos="1980"/>
        </w:tabs>
        <w:spacing w:after="0"/>
        <w:ind w:right="-105"/>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Голосували : «За» - 30</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 xml:space="preserve"> «Проти» - 0                                                                                                                </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Утрим</w:t>
      </w:r>
      <w:proofErr w:type="spellEnd"/>
      <w:r>
        <w:rPr>
          <w:rFonts w:ascii="Times New Roman" w:eastAsia="Times New Roman" w:hAnsi="Times New Roman" w:cs="Times New Roman"/>
          <w:b/>
          <w:color w:val="000000"/>
          <w:sz w:val="28"/>
          <w:szCs w:val="28"/>
        </w:rPr>
        <w:t xml:space="preserve">.» - 0   </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«Не</w:t>
      </w:r>
      <w:r>
        <w:rPr>
          <w:rFonts w:ascii="Times New Roman" w:eastAsia="Times New Roman" w:hAnsi="Times New Roman" w:cs="Times New Roman"/>
          <w:b/>
          <w:color w:val="000000"/>
          <w:sz w:val="28"/>
          <w:szCs w:val="28"/>
        </w:rPr>
        <w:t xml:space="preserve"> голос.» -1</w:t>
      </w:r>
    </w:p>
    <w:p w:rsidR="00C24A2C" w:rsidRDefault="00C24A2C">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16"/>
          <w:szCs w:val="16"/>
        </w:rPr>
      </w:pP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(Пропозицію  підтримано, р</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шення прий</w:t>
      </w:r>
      <w:r>
        <w:rPr>
          <w:rFonts w:ascii="Times New Roman" w:eastAsia="Times New Roman" w:hAnsi="Times New Roman" w:cs="Times New Roman"/>
          <w:sz w:val="28"/>
          <w:szCs w:val="28"/>
        </w:rPr>
        <w:t>нято</w:t>
      </w:r>
      <w:r>
        <w:rPr>
          <w:rFonts w:ascii="Times New Roman" w:eastAsia="Times New Roman" w:hAnsi="Times New Roman" w:cs="Times New Roman"/>
          <w:color w:val="000000"/>
          <w:sz w:val="28"/>
          <w:szCs w:val="28"/>
        </w:rPr>
        <w:t>)</w:t>
      </w:r>
    </w:p>
    <w:p w:rsidR="00C24A2C" w:rsidRDefault="00C24A2C">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C24A2C">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6"/>
          <w:szCs w:val="16"/>
        </w:rPr>
      </w:pPr>
    </w:p>
    <w:p w:rsidR="00C24A2C" w:rsidRDefault="006B43DB">
      <w:pPr>
        <w:pStyle w:val="normal"/>
        <w:pBdr>
          <w:top w:val="nil"/>
          <w:left w:val="nil"/>
          <w:bottom w:val="nil"/>
          <w:right w:val="nil"/>
          <w:between w:val="nil"/>
        </w:pBdr>
        <w:shd w:val="clear" w:color="auto" w:fill="FFFFFF"/>
        <w:spacing w:after="0"/>
        <w:ind w:left="2125" w:hanging="2125"/>
        <w:jc w:val="both"/>
        <w:rPr>
          <w:rFonts w:ascii="Arial" w:eastAsia="Arial" w:hAnsi="Arial" w:cs="Arial"/>
          <w:color w:val="333333"/>
          <w:sz w:val="18"/>
          <w:szCs w:val="18"/>
        </w:rPr>
      </w:pPr>
      <w:r>
        <w:rPr>
          <w:rFonts w:ascii="Times New Roman" w:eastAsia="Times New Roman" w:hAnsi="Times New Roman" w:cs="Times New Roman"/>
          <w:b/>
          <w:sz w:val="28"/>
          <w:szCs w:val="28"/>
        </w:rPr>
        <w:t xml:space="preserve">5. </w:t>
      </w:r>
      <w:r>
        <w:rPr>
          <w:rFonts w:ascii="Times New Roman" w:eastAsia="Times New Roman" w:hAnsi="Times New Roman" w:cs="Times New Roman"/>
          <w:b/>
          <w:color w:val="000000"/>
          <w:sz w:val="28"/>
          <w:szCs w:val="28"/>
        </w:rPr>
        <w:t xml:space="preserve">СЛУХАЛИ: Про звіт голови постійної комісії з питань бюджету,                  </w:t>
      </w:r>
      <w:r>
        <w:rPr>
          <w:rFonts w:ascii="Times New Roman" w:eastAsia="Times New Roman" w:hAnsi="Times New Roman" w:cs="Times New Roman"/>
          <w:b/>
          <w:color w:val="000000"/>
          <w:sz w:val="28"/>
          <w:szCs w:val="28"/>
        </w:rPr>
        <w:t>соціально-економічного розвитку, комунальної власності, транспорту та зв'язку</w:t>
      </w:r>
    </w:p>
    <w:p w:rsidR="00C24A2C" w:rsidRDefault="006B43DB">
      <w:pPr>
        <w:pStyle w:val="normal"/>
        <w:pBdr>
          <w:top w:val="nil"/>
          <w:left w:val="nil"/>
          <w:bottom w:val="nil"/>
          <w:right w:val="nil"/>
          <w:between w:val="nil"/>
        </w:pBdr>
        <w:shd w:val="clear" w:color="auto" w:fill="FFFFFF"/>
        <w:spacing w:after="0"/>
        <w:ind w:left="2127" w:hanging="19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Юрій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Гнітецький</w:t>
      </w:r>
      <w:proofErr w:type="spellEnd"/>
      <w:r>
        <w:rPr>
          <w:rFonts w:ascii="Times New Roman" w:eastAsia="Times New Roman" w:hAnsi="Times New Roman" w:cs="Times New Roman"/>
          <w:color w:val="000000"/>
          <w:sz w:val="28"/>
          <w:szCs w:val="28"/>
        </w:rPr>
        <w:t xml:space="preserve"> – голова </w:t>
      </w:r>
      <w:proofErr w:type="spellStart"/>
      <w:r>
        <w:rPr>
          <w:rFonts w:ascii="Times New Roman" w:eastAsia="Times New Roman" w:hAnsi="Times New Roman" w:cs="Times New Roman"/>
          <w:color w:val="000000"/>
          <w:sz w:val="28"/>
          <w:szCs w:val="28"/>
        </w:rPr>
        <w:t>постійної</w:t>
      </w:r>
      <w:proofErr w:type="spellEnd"/>
      <w:r>
        <w:rPr>
          <w:rFonts w:ascii="Times New Roman" w:eastAsia="Times New Roman" w:hAnsi="Times New Roman" w:cs="Times New Roman"/>
          <w:color w:val="000000"/>
          <w:sz w:val="28"/>
          <w:szCs w:val="28"/>
        </w:rPr>
        <w:t xml:space="preserve"> комісії</w:t>
      </w:r>
    </w:p>
    <w:p w:rsidR="00C24A2C" w:rsidRDefault="00C24A2C">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rPr>
      </w:pPr>
    </w:p>
    <w:p w:rsidR="00C24A2C" w:rsidRDefault="006B43DB">
      <w:pPr>
        <w:pStyle w:val="normal"/>
        <w:pBdr>
          <w:top w:val="nil"/>
          <w:left w:val="nil"/>
          <w:bottom w:val="nil"/>
          <w:right w:val="nil"/>
          <w:between w:val="nil"/>
        </w:pBdr>
        <w:shd w:val="clear" w:color="auto" w:fill="FFFFFF"/>
        <w:tabs>
          <w:tab w:val="left" w:pos="4245"/>
        </w:tabs>
        <w:spacing w:after="0"/>
        <w:ind w:left="18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(Звіт додається)</w:t>
      </w:r>
    </w:p>
    <w:p w:rsidR="00C24A2C" w:rsidRPr="004B5017" w:rsidRDefault="00C24A2C">
      <w:pPr>
        <w:pStyle w:val="normal"/>
        <w:pBdr>
          <w:top w:val="nil"/>
          <w:left w:val="nil"/>
          <w:bottom w:val="nil"/>
          <w:right w:val="nil"/>
          <w:between w:val="nil"/>
        </w:pBdr>
        <w:shd w:val="clear" w:color="auto" w:fill="FFFFFF"/>
        <w:tabs>
          <w:tab w:val="left" w:pos="4245"/>
        </w:tabs>
        <w:spacing w:after="0"/>
        <w:ind w:left="1843"/>
        <w:jc w:val="both"/>
        <w:rPr>
          <w:rFonts w:ascii="Times New Roman" w:eastAsia="Times New Roman" w:hAnsi="Times New Roman" w:cs="Times New Roman"/>
          <w:sz w:val="28"/>
          <w:szCs w:val="28"/>
          <w:lang w:val="uk-UA"/>
        </w:rPr>
      </w:pPr>
    </w:p>
    <w:p w:rsidR="00C24A2C" w:rsidRDefault="006B43DB">
      <w:pPr>
        <w:pStyle w:val="normal"/>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rPr>
        <w:t xml:space="preserve">ВИРІШИЛИ:     </w:t>
      </w:r>
      <w:r>
        <w:rPr>
          <w:rFonts w:ascii="Times New Roman" w:eastAsia="Times New Roman" w:hAnsi="Times New Roman" w:cs="Times New Roman"/>
          <w:color w:val="000000"/>
          <w:sz w:val="28"/>
          <w:szCs w:val="28"/>
        </w:rPr>
        <w:t xml:space="preserve">Прийняти рішення з даного питання </w:t>
      </w:r>
    </w:p>
    <w:p w:rsidR="004B5017" w:rsidRDefault="004B5017">
      <w:pPr>
        <w:pStyle w:val="normal"/>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lang w:val="uk-UA"/>
        </w:rPr>
      </w:pPr>
    </w:p>
    <w:p w:rsidR="004B5017" w:rsidRDefault="004B5017">
      <w:pPr>
        <w:pStyle w:val="normal"/>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lang w:val="uk-UA"/>
        </w:rPr>
      </w:pPr>
    </w:p>
    <w:p w:rsidR="004B5017" w:rsidRPr="004B5017" w:rsidRDefault="004B5017">
      <w:pPr>
        <w:pStyle w:val="normal"/>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lang w:val="uk-UA"/>
        </w:rPr>
      </w:pPr>
    </w:p>
    <w:p w:rsidR="00C24A2C" w:rsidRDefault="00C24A2C">
      <w:pPr>
        <w:pStyle w:val="normal"/>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p>
    <w:p w:rsidR="00C24A2C" w:rsidRDefault="006B43DB">
      <w:pPr>
        <w:pStyle w:val="normal"/>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501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(Рішення додається)</w:t>
      </w:r>
    </w:p>
    <w:p w:rsidR="00C24A2C" w:rsidRDefault="00C24A2C">
      <w:pPr>
        <w:pStyle w:val="normal"/>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p>
    <w:p w:rsidR="00C24A2C" w:rsidRDefault="006B43DB">
      <w:pPr>
        <w:pStyle w:val="normal"/>
        <w:pBdr>
          <w:top w:val="nil"/>
          <w:left w:val="nil"/>
          <w:bottom w:val="nil"/>
          <w:right w:val="nil"/>
          <w:between w:val="nil"/>
        </w:pBdr>
        <w:tabs>
          <w:tab w:val="left" w:pos="1800"/>
          <w:tab w:val="left" w:pos="1980"/>
        </w:tabs>
        <w:spacing w:after="0"/>
        <w:ind w:right="-1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Голосували:  «За» - 30</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 xml:space="preserve">  «Проти» - 0                                                                                                                </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Утрим</w:t>
      </w:r>
      <w:proofErr w:type="spellEnd"/>
      <w:r>
        <w:rPr>
          <w:rFonts w:ascii="Times New Roman" w:eastAsia="Times New Roman" w:hAnsi="Times New Roman" w:cs="Times New Roman"/>
          <w:b/>
          <w:color w:val="000000"/>
          <w:sz w:val="28"/>
          <w:szCs w:val="28"/>
        </w:rPr>
        <w:t xml:space="preserve">.» - 0   </w:t>
      </w:r>
    </w:p>
    <w:p w:rsidR="00C24A2C" w:rsidRDefault="006B43DB">
      <w:pPr>
        <w:pStyle w:val="normal"/>
        <w:pBdr>
          <w:top w:val="nil"/>
          <w:left w:val="nil"/>
          <w:bottom w:val="nil"/>
          <w:right w:val="nil"/>
          <w:between w:val="nil"/>
        </w:pBdr>
        <w:tabs>
          <w:tab w:val="left" w:pos="3645"/>
        </w:tabs>
        <w:spacing w:after="0"/>
        <w:ind w:left="1800" w:right="-105" w:hanging="19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«Не голос.» -1</w:t>
      </w: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C24A2C">
      <w:pPr>
        <w:pStyle w:val="normal"/>
        <w:pBdr>
          <w:top w:val="nil"/>
          <w:left w:val="nil"/>
          <w:bottom w:val="nil"/>
          <w:right w:val="nil"/>
          <w:between w:val="nil"/>
        </w:pBdr>
        <w:shd w:val="clear" w:color="auto" w:fill="FFFFFF"/>
        <w:spacing w:after="0"/>
        <w:ind w:left="1843"/>
        <w:jc w:val="both"/>
        <w:rPr>
          <w:rFonts w:ascii="Arial" w:eastAsia="Arial" w:hAnsi="Arial" w:cs="Arial"/>
          <w:color w:val="333333"/>
          <w:sz w:val="18"/>
          <w:szCs w:val="18"/>
        </w:rPr>
      </w:pPr>
    </w:p>
    <w:p w:rsidR="00C24A2C" w:rsidRDefault="006B43DB">
      <w:pPr>
        <w:pStyle w:val="normal"/>
        <w:pBdr>
          <w:top w:val="nil"/>
          <w:left w:val="nil"/>
          <w:bottom w:val="nil"/>
          <w:right w:val="nil"/>
          <w:between w:val="nil"/>
        </w:pBdr>
        <w:shd w:val="clear" w:color="auto" w:fill="FFFFFF"/>
        <w:spacing w:after="0"/>
        <w:ind w:left="2125" w:hanging="2125"/>
        <w:jc w:val="both"/>
        <w:rPr>
          <w:rFonts w:ascii="Arial" w:eastAsia="Arial" w:hAnsi="Arial" w:cs="Arial"/>
          <w:color w:val="333333"/>
          <w:sz w:val="18"/>
          <w:szCs w:val="18"/>
        </w:rPr>
      </w:pPr>
      <w:r>
        <w:rPr>
          <w:rFonts w:ascii="Times New Roman" w:eastAsia="Times New Roman" w:hAnsi="Times New Roman" w:cs="Times New Roman"/>
          <w:b/>
          <w:sz w:val="28"/>
          <w:szCs w:val="28"/>
        </w:rPr>
        <w:t>6. СЛУХАЛИ:</w:t>
      </w:r>
      <w:r>
        <w:rPr>
          <w:rFonts w:ascii="Times New Roman" w:eastAsia="Times New Roman" w:hAnsi="Times New Roman" w:cs="Times New Roman"/>
          <w:b/>
          <w:color w:val="000000"/>
          <w:sz w:val="28"/>
          <w:szCs w:val="28"/>
        </w:rPr>
        <w:t xml:space="preserve"> Про звіт голови постійної комісії з питань освіти,   культури, охорони здоров'я, у справах сім'ї, молоді і спорту та соціального захисту населення</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Доповідач: </w:t>
      </w:r>
      <w:r>
        <w:rPr>
          <w:rFonts w:ascii="Times New Roman" w:eastAsia="Times New Roman" w:hAnsi="Times New Roman" w:cs="Times New Roman"/>
          <w:color w:val="000000"/>
          <w:sz w:val="28"/>
          <w:szCs w:val="28"/>
        </w:rPr>
        <w:t>Наталія Нагорна - голова постійної комісії</w:t>
      </w:r>
    </w:p>
    <w:p w:rsidR="00C24A2C" w:rsidRDefault="00C24A2C">
      <w:pPr>
        <w:pStyle w:val="normal"/>
        <w:shd w:val="clear" w:color="auto" w:fill="FFFFFF"/>
        <w:tabs>
          <w:tab w:val="left" w:pos="4245"/>
        </w:tabs>
        <w:spacing w:after="0"/>
        <w:ind w:left="1843"/>
        <w:jc w:val="both"/>
        <w:rPr>
          <w:rFonts w:ascii="Times New Roman" w:eastAsia="Times New Roman" w:hAnsi="Times New Roman" w:cs="Times New Roman"/>
          <w:sz w:val="28"/>
          <w:szCs w:val="28"/>
        </w:rPr>
      </w:pPr>
    </w:p>
    <w:p w:rsidR="00C24A2C" w:rsidRDefault="006B43DB">
      <w:pPr>
        <w:pStyle w:val="normal"/>
        <w:shd w:val="clear" w:color="auto" w:fill="FFFFFF"/>
        <w:tabs>
          <w:tab w:val="left" w:pos="4245"/>
        </w:tabs>
        <w:spacing w:after="0"/>
        <w:ind w:left="18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(Звіт додається)</w:t>
      </w:r>
    </w:p>
    <w:p w:rsidR="00C24A2C" w:rsidRDefault="00C24A2C">
      <w:pPr>
        <w:pStyle w:val="normal"/>
        <w:shd w:val="clear" w:color="auto" w:fill="FFFFFF"/>
        <w:tabs>
          <w:tab w:val="left" w:pos="4245"/>
        </w:tabs>
        <w:spacing w:after="0"/>
        <w:ind w:left="1843"/>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sz w:val="28"/>
          <w:szCs w:val="28"/>
        </w:rPr>
        <w:t xml:space="preserve">Прийняти рішення з даного питання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(Рішення додається)</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- 28</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«Проти»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«Не голос.» - 3</w:t>
      </w:r>
    </w:p>
    <w:p w:rsidR="00C24A2C" w:rsidRDefault="00C24A2C">
      <w:pPr>
        <w:pStyle w:val="normal"/>
        <w:tabs>
          <w:tab w:val="left" w:pos="3645"/>
        </w:tabs>
        <w:spacing w:after="0"/>
        <w:ind w:left="1800" w:right="-105" w:hanging="1980"/>
        <w:rPr>
          <w:rFonts w:ascii="Times New Roman" w:eastAsia="Times New Roman" w:hAnsi="Times New Roman" w:cs="Times New Roman"/>
          <w:b/>
          <w:sz w:val="28"/>
          <w:szCs w:val="28"/>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C24A2C">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sz w:val="28"/>
          <w:szCs w:val="28"/>
        </w:rPr>
      </w:pPr>
    </w:p>
    <w:p w:rsidR="00C24A2C" w:rsidRDefault="006B43DB">
      <w:pPr>
        <w:pStyle w:val="normal"/>
        <w:pBdr>
          <w:top w:val="nil"/>
          <w:left w:val="nil"/>
          <w:bottom w:val="nil"/>
          <w:right w:val="nil"/>
          <w:between w:val="nil"/>
        </w:pBdr>
        <w:shd w:val="clear" w:color="auto" w:fill="FFFFFF"/>
        <w:spacing w:after="0"/>
        <w:ind w:left="2125" w:hanging="2265"/>
        <w:jc w:val="both"/>
        <w:rPr>
          <w:rFonts w:ascii="Arial" w:eastAsia="Arial" w:hAnsi="Arial" w:cs="Arial"/>
          <w:color w:val="333333"/>
          <w:sz w:val="18"/>
          <w:szCs w:val="18"/>
        </w:rPr>
      </w:pPr>
      <w:r>
        <w:rPr>
          <w:rFonts w:ascii="Times New Roman" w:eastAsia="Times New Roman" w:hAnsi="Times New Roman" w:cs="Times New Roman"/>
          <w:b/>
          <w:sz w:val="28"/>
          <w:szCs w:val="28"/>
        </w:rPr>
        <w:t>7</w:t>
      </w:r>
      <w:r>
        <w:rPr>
          <w:rFonts w:ascii="Times New Roman" w:eastAsia="Times New Roman" w:hAnsi="Times New Roman" w:cs="Times New Roman"/>
          <w:b/>
          <w:color w:val="000000"/>
          <w:sz w:val="28"/>
          <w:szCs w:val="28"/>
        </w:rPr>
        <w:t xml:space="preserve">. СЛУХАЛИ: Про звіт голови </w:t>
      </w:r>
      <w:r>
        <w:rPr>
          <w:rFonts w:ascii="Times New Roman" w:eastAsia="Times New Roman" w:hAnsi="Times New Roman" w:cs="Times New Roman"/>
          <w:b/>
          <w:color w:val="000000"/>
          <w:sz w:val="28"/>
          <w:szCs w:val="28"/>
        </w:rPr>
        <w:t>постійної комісії з питань АПК, регулювання земельних відносин, екології та використання природних ресурсів</w:t>
      </w:r>
    </w:p>
    <w:p w:rsidR="00C24A2C" w:rsidRDefault="006B43DB">
      <w:pPr>
        <w:pStyle w:val="normal"/>
        <w:pBdr>
          <w:top w:val="nil"/>
          <w:left w:val="nil"/>
          <w:bottom w:val="nil"/>
          <w:right w:val="nil"/>
          <w:between w:val="nil"/>
        </w:pBdr>
        <w:shd w:val="clear" w:color="auto" w:fill="FFFFFF"/>
        <w:spacing w:after="0"/>
        <w:ind w:left="2125" w:hanging="18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Доповідач: Віталій Авраменко – заступник голови постійної комісії</w:t>
      </w:r>
    </w:p>
    <w:p w:rsidR="00C24A2C" w:rsidRDefault="006B43DB">
      <w:pPr>
        <w:pStyle w:val="normal"/>
        <w:shd w:val="clear" w:color="auto" w:fill="FFFFFF"/>
        <w:tabs>
          <w:tab w:val="left" w:pos="4245"/>
        </w:tabs>
        <w:spacing w:after="0"/>
        <w:ind w:left="18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(Звіт додається)</w:t>
      </w:r>
    </w:p>
    <w:p w:rsidR="00C24A2C" w:rsidRDefault="00C24A2C">
      <w:pPr>
        <w:pStyle w:val="normal"/>
        <w:shd w:val="clear" w:color="auto" w:fill="FFFFFF"/>
        <w:tabs>
          <w:tab w:val="left" w:pos="4245"/>
        </w:tabs>
        <w:spacing w:after="0"/>
        <w:ind w:left="1843"/>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sz w:val="28"/>
          <w:szCs w:val="28"/>
        </w:rPr>
        <w:t xml:space="preserve">Прийняти рішення з даного питання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sidR="004B50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(Рішення додається)</w:t>
      </w:r>
    </w:p>
    <w:p w:rsidR="004B5017" w:rsidRDefault="004B5017">
      <w:pPr>
        <w:pStyle w:val="normal"/>
        <w:shd w:val="clear" w:color="auto" w:fill="FFFFFF"/>
        <w:spacing w:after="0"/>
        <w:jc w:val="both"/>
        <w:rPr>
          <w:rFonts w:ascii="Times New Roman" w:eastAsia="Times New Roman" w:hAnsi="Times New Roman" w:cs="Times New Roman"/>
          <w:sz w:val="28"/>
          <w:szCs w:val="28"/>
          <w:lang w:val="uk-UA"/>
        </w:rPr>
      </w:pPr>
    </w:p>
    <w:p w:rsidR="004B5017" w:rsidRPr="004B5017" w:rsidRDefault="004B5017">
      <w:pPr>
        <w:pStyle w:val="normal"/>
        <w:shd w:val="clear" w:color="auto" w:fill="FFFFFF"/>
        <w:spacing w:after="0"/>
        <w:jc w:val="both"/>
        <w:rPr>
          <w:rFonts w:ascii="Times New Roman" w:eastAsia="Times New Roman" w:hAnsi="Times New Roman" w:cs="Times New Roman"/>
          <w:sz w:val="28"/>
          <w:szCs w:val="28"/>
          <w:lang w:val="uk-UA"/>
        </w:rPr>
      </w:pP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- 30</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«Проти»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w:t>
      </w:r>
      <w:r>
        <w:rPr>
          <w:rFonts w:ascii="Times New Roman" w:eastAsia="Times New Roman" w:hAnsi="Times New Roman" w:cs="Times New Roman"/>
          <w:b/>
          <w:sz w:val="28"/>
          <w:szCs w:val="28"/>
        </w:rPr>
        <w:t>е голос.» - 1</w:t>
      </w:r>
    </w:p>
    <w:p w:rsidR="00C24A2C" w:rsidRDefault="00C24A2C">
      <w:pPr>
        <w:pStyle w:val="normal"/>
        <w:tabs>
          <w:tab w:val="left" w:pos="3645"/>
        </w:tabs>
        <w:spacing w:after="0"/>
        <w:ind w:left="1800" w:right="-105" w:hanging="1980"/>
        <w:rPr>
          <w:rFonts w:ascii="Times New Roman" w:eastAsia="Times New Roman" w:hAnsi="Times New Roman" w:cs="Times New Roman"/>
          <w:b/>
          <w:sz w:val="28"/>
          <w:szCs w:val="28"/>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6B43DB">
      <w:pPr>
        <w:pStyle w:val="normal"/>
        <w:pBdr>
          <w:top w:val="nil"/>
          <w:left w:val="nil"/>
          <w:bottom w:val="nil"/>
          <w:right w:val="nil"/>
          <w:between w:val="nil"/>
        </w:pBdr>
        <w:shd w:val="clear" w:color="auto" w:fill="FFFFFF"/>
        <w:spacing w:after="0"/>
        <w:ind w:left="2125" w:hanging="2125"/>
        <w:jc w:val="both"/>
        <w:rPr>
          <w:rFonts w:ascii="Arial" w:eastAsia="Arial" w:hAnsi="Arial" w:cs="Arial"/>
          <w:color w:val="333333"/>
          <w:sz w:val="18"/>
          <w:szCs w:val="18"/>
        </w:rPr>
      </w:pPr>
      <w:r>
        <w:rPr>
          <w:rFonts w:ascii="Times New Roman" w:eastAsia="Times New Roman" w:hAnsi="Times New Roman" w:cs="Times New Roman"/>
          <w:b/>
          <w:sz w:val="28"/>
          <w:szCs w:val="28"/>
        </w:rPr>
        <w:t xml:space="preserve">8. </w:t>
      </w:r>
      <w:r>
        <w:rPr>
          <w:rFonts w:ascii="Times New Roman" w:eastAsia="Times New Roman" w:hAnsi="Times New Roman" w:cs="Times New Roman"/>
          <w:b/>
          <w:color w:val="000000"/>
          <w:sz w:val="28"/>
          <w:szCs w:val="28"/>
        </w:rPr>
        <w:t>СЛУХАЛИ:  Про звіт голови постійної комісії з питань регламенту, депутатської етики,</w:t>
      </w:r>
      <w:r>
        <w:rPr>
          <w:rFonts w:ascii="Times New Roman" w:eastAsia="Times New Roman" w:hAnsi="Times New Roman" w:cs="Times New Roman"/>
          <w:b/>
          <w:color w:val="000000"/>
          <w:sz w:val="28"/>
          <w:szCs w:val="28"/>
        </w:rPr>
        <w:t xml:space="preserve"> законності, правопорядку та місцевого самоврядування</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Леонід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Левчишин</w:t>
      </w:r>
      <w:proofErr w:type="spellEnd"/>
      <w:r>
        <w:rPr>
          <w:rFonts w:ascii="Times New Roman" w:eastAsia="Times New Roman" w:hAnsi="Times New Roman" w:cs="Times New Roman"/>
          <w:color w:val="000000"/>
          <w:sz w:val="28"/>
          <w:szCs w:val="28"/>
        </w:rPr>
        <w:t xml:space="preserve"> – голова </w:t>
      </w:r>
      <w:proofErr w:type="spellStart"/>
      <w:r>
        <w:rPr>
          <w:rFonts w:ascii="Times New Roman" w:eastAsia="Times New Roman" w:hAnsi="Times New Roman" w:cs="Times New Roman"/>
          <w:color w:val="000000"/>
          <w:sz w:val="28"/>
          <w:szCs w:val="28"/>
        </w:rPr>
        <w:t>постійної</w:t>
      </w:r>
      <w:proofErr w:type="spellEnd"/>
      <w:r>
        <w:rPr>
          <w:rFonts w:ascii="Times New Roman" w:eastAsia="Times New Roman" w:hAnsi="Times New Roman" w:cs="Times New Roman"/>
          <w:color w:val="000000"/>
          <w:sz w:val="28"/>
          <w:szCs w:val="28"/>
        </w:rPr>
        <w:t xml:space="preserve"> комісії</w:t>
      </w:r>
    </w:p>
    <w:p w:rsidR="00C24A2C" w:rsidRDefault="00C24A2C">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sz w:val="28"/>
          <w:szCs w:val="28"/>
        </w:rPr>
      </w:pPr>
    </w:p>
    <w:p w:rsidR="00C24A2C" w:rsidRDefault="006B43DB">
      <w:pPr>
        <w:pStyle w:val="normal"/>
        <w:shd w:val="clear" w:color="auto" w:fill="FFFFFF"/>
        <w:tabs>
          <w:tab w:val="left" w:pos="4245"/>
        </w:tabs>
        <w:spacing w:after="0"/>
        <w:ind w:left="18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(Звіт додається)</w:t>
      </w:r>
    </w:p>
    <w:p w:rsidR="00C24A2C" w:rsidRDefault="00C24A2C">
      <w:pPr>
        <w:pStyle w:val="normal"/>
        <w:shd w:val="clear" w:color="auto" w:fill="FFFFFF"/>
        <w:tabs>
          <w:tab w:val="left" w:pos="4245"/>
        </w:tabs>
        <w:spacing w:after="0"/>
        <w:ind w:left="1843"/>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sz w:val="28"/>
          <w:szCs w:val="28"/>
        </w:rPr>
        <w:t xml:space="preserve">Прийняти рішення з даного питання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(Рішення додається)</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- 30</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«Проти»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 голос.» - 1</w:t>
      </w:r>
    </w:p>
    <w:p w:rsidR="00C24A2C" w:rsidRDefault="00C24A2C">
      <w:pPr>
        <w:pStyle w:val="normal"/>
        <w:tabs>
          <w:tab w:val="left" w:pos="3645"/>
        </w:tabs>
        <w:spacing w:after="0"/>
        <w:ind w:left="1800" w:right="-105" w:hanging="1980"/>
        <w:rPr>
          <w:rFonts w:ascii="Times New Roman" w:eastAsia="Times New Roman" w:hAnsi="Times New Roman" w:cs="Times New Roman"/>
          <w:b/>
          <w:sz w:val="28"/>
          <w:szCs w:val="28"/>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6B43DB">
      <w:pPr>
        <w:pStyle w:val="normal"/>
        <w:pBdr>
          <w:top w:val="nil"/>
          <w:left w:val="nil"/>
          <w:bottom w:val="nil"/>
          <w:right w:val="nil"/>
          <w:between w:val="nil"/>
        </w:pBdr>
        <w:shd w:val="clear" w:color="auto" w:fill="FFFFFF"/>
        <w:spacing w:after="0"/>
        <w:ind w:left="2125" w:hanging="2125"/>
        <w:jc w:val="both"/>
        <w:rPr>
          <w:rFonts w:ascii="Arial" w:eastAsia="Arial" w:hAnsi="Arial" w:cs="Arial"/>
          <w:color w:val="333333"/>
          <w:sz w:val="18"/>
          <w:szCs w:val="18"/>
        </w:rPr>
      </w:pPr>
      <w:r>
        <w:rPr>
          <w:rFonts w:ascii="Times New Roman" w:eastAsia="Times New Roman" w:hAnsi="Times New Roman" w:cs="Times New Roman"/>
          <w:b/>
          <w:sz w:val="28"/>
          <w:szCs w:val="28"/>
        </w:rPr>
        <w:t>9</w:t>
      </w:r>
      <w:r>
        <w:rPr>
          <w:rFonts w:ascii="Times New Roman" w:eastAsia="Times New Roman" w:hAnsi="Times New Roman" w:cs="Times New Roman"/>
          <w:b/>
          <w:color w:val="000000"/>
          <w:sz w:val="28"/>
          <w:szCs w:val="28"/>
        </w:rPr>
        <w:t xml:space="preserve">. СЛУХАЛИ:  Про затвердження переліку об’єктів малої приватизації спільної комунальної власності територіальних громад, </w:t>
      </w:r>
      <w:proofErr w:type="spellStart"/>
      <w:r>
        <w:rPr>
          <w:rFonts w:ascii="Times New Roman" w:eastAsia="Times New Roman" w:hAnsi="Times New Roman" w:cs="Times New Roman"/>
          <w:b/>
          <w:color w:val="000000"/>
          <w:sz w:val="28"/>
          <w:szCs w:val="28"/>
        </w:rPr>
        <w:t>сіл</w:t>
      </w:r>
      <w:proofErr w:type="spellEnd"/>
      <w:r>
        <w:rPr>
          <w:rFonts w:ascii="Times New Roman" w:eastAsia="Times New Roman" w:hAnsi="Times New Roman" w:cs="Times New Roman"/>
          <w:b/>
          <w:color w:val="000000"/>
          <w:sz w:val="28"/>
          <w:szCs w:val="28"/>
        </w:rPr>
        <w:t xml:space="preserve">, селищ, </w:t>
      </w:r>
      <w:proofErr w:type="spellStart"/>
      <w:r>
        <w:rPr>
          <w:rFonts w:ascii="Times New Roman" w:eastAsia="Times New Roman" w:hAnsi="Times New Roman" w:cs="Times New Roman"/>
          <w:b/>
          <w:color w:val="000000"/>
          <w:sz w:val="28"/>
          <w:szCs w:val="28"/>
        </w:rPr>
        <w:t>міст</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Звягельського</w:t>
      </w:r>
      <w:proofErr w:type="spellEnd"/>
      <w:r>
        <w:rPr>
          <w:rFonts w:ascii="Times New Roman" w:eastAsia="Times New Roman" w:hAnsi="Times New Roman" w:cs="Times New Roman"/>
          <w:b/>
          <w:color w:val="000000"/>
          <w:sz w:val="28"/>
          <w:szCs w:val="28"/>
        </w:rPr>
        <w:t xml:space="preserve"> району, </w:t>
      </w:r>
      <w:proofErr w:type="spellStart"/>
      <w:r>
        <w:rPr>
          <w:rFonts w:ascii="Times New Roman" w:eastAsia="Times New Roman" w:hAnsi="Times New Roman" w:cs="Times New Roman"/>
          <w:b/>
          <w:color w:val="000000"/>
          <w:sz w:val="28"/>
          <w:szCs w:val="28"/>
        </w:rPr>
        <w:t>що</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підлягають</w:t>
      </w:r>
      <w:proofErr w:type="spellEnd"/>
      <w:r>
        <w:rPr>
          <w:rFonts w:ascii="Times New Roman" w:eastAsia="Times New Roman" w:hAnsi="Times New Roman" w:cs="Times New Roman"/>
          <w:b/>
          <w:color w:val="000000"/>
          <w:sz w:val="28"/>
          <w:szCs w:val="28"/>
        </w:rPr>
        <w:t xml:space="preserve"> привати</w:t>
      </w:r>
      <w:r>
        <w:rPr>
          <w:rFonts w:ascii="Times New Roman" w:eastAsia="Times New Roman" w:hAnsi="Times New Roman" w:cs="Times New Roman"/>
          <w:b/>
          <w:color w:val="000000"/>
          <w:sz w:val="28"/>
          <w:szCs w:val="28"/>
        </w:rPr>
        <w:t>зації у 2025 році</w:t>
      </w:r>
    </w:p>
    <w:p w:rsidR="00C24A2C" w:rsidRDefault="006B43DB">
      <w:pPr>
        <w:pStyle w:val="normal"/>
        <w:pBdr>
          <w:top w:val="nil"/>
          <w:left w:val="nil"/>
          <w:bottom w:val="nil"/>
          <w:right w:val="nil"/>
          <w:between w:val="nil"/>
        </w:pBdr>
        <w:shd w:val="clear" w:color="auto" w:fill="FFFFFF"/>
        <w:spacing w:after="0"/>
        <w:ind w:left="2125" w:hanging="184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Людмила </w:t>
      </w:r>
      <w:proofErr w:type="spellStart"/>
      <w:r>
        <w:rPr>
          <w:rFonts w:ascii="Times New Roman" w:eastAsia="Times New Roman" w:hAnsi="Times New Roman" w:cs="Times New Roman"/>
          <w:color w:val="000000"/>
          <w:sz w:val="28"/>
          <w:szCs w:val="28"/>
        </w:rPr>
        <w:t>Корзун</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головний</w:t>
      </w:r>
      <w:proofErr w:type="spellEnd"/>
      <w:r>
        <w:rPr>
          <w:rFonts w:ascii="Times New Roman" w:eastAsia="Times New Roman" w:hAnsi="Times New Roman" w:cs="Times New Roman"/>
          <w:color w:val="000000"/>
          <w:sz w:val="28"/>
          <w:szCs w:val="28"/>
        </w:rPr>
        <w:t xml:space="preserve"> бухгалтер виконавчого   апарату районної ради</w:t>
      </w:r>
    </w:p>
    <w:p w:rsidR="00C24A2C" w:rsidRDefault="00C24A2C">
      <w:pPr>
        <w:pStyle w:val="normal"/>
        <w:pBdr>
          <w:top w:val="nil"/>
          <w:left w:val="nil"/>
          <w:bottom w:val="nil"/>
          <w:right w:val="nil"/>
          <w:between w:val="nil"/>
        </w:pBdr>
        <w:shd w:val="clear" w:color="auto" w:fill="FFFFFF"/>
        <w:spacing w:after="0"/>
        <w:ind w:left="2125" w:hanging="1845"/>
        <w:jc w:val="both"/>
        <w:rPr>
          <w:rFonts w:ascii="Times New Roman" w:eastAsia="Times New Roman" w:hAnsi="Times New Roman" w:cs="Times New Roman"/>
          <w:sz w:val="28"/>
          <w:szCs w:val="28"/>
        </w:rPr>
      </w:pPr>
    </w:p>
    <w:p w:rsidR="00C24A2C" w:rsidRDefault="006B43DB">
      <w:pPr>
        <w:pStyle w:val="normal"/>
        <w:pBdr>
          <w:top w:val="nil"/>
          <w:left w:val="nil"/>
          <w:bottom w:val="nil"/>
          <w:right w:val="nil"/>
          <w:between w:val="nil"/>
        </w:pBdr>
        <w:shd w:val="clear" w:color="auto" w:fill="FFFFFF"/>
        <w:spacing w:after="0"/>
        <w:ind w:left="2125" w:hanging="18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додається)</w:t>
      </w:r>
    </w:p>
    <w:p w:rsidR="00C24A2C" w:rsidRDefault="00C24A2C">
      <w:pPr>
        <w:pStyle w:val="normal"/>
        <w:shd w:val="clear" w:color="auto" w:fill="FFFFFF"/>
        <w:tabs>
          <w:tab w:val="left" w:pos="4245"/>
        </w:tabs>
        <w:spacing w:after="0"/>
        <w:ind w:left="1843"/>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sz w:val="28"/>
          <w:szCs w:val="28"/>
        </w:rPr>
        <w:t xml:space="preserve">Прийняти рішення з даного питання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50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(Рішення додається)</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- 30</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«Проти»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 голос.» - 1</w:t>
      </w:r>
    </w:p>
    <w:p w:rsidR="00C24A2C" w:rsidRDefault="00C24A2C">
      <w:pPr>
        <w:pStyle w:val="normal"/>
        <w:tabs>
          <w:tab w:val="left" w:pos="3645"/>
        </w:tabs>
        <w:spacing w:after="0"/>
        <w:ind w:left="-180" w:right="-105"/>
        <w:rPr>
          <w:rFonts w:ascii="Times New Roman" w:eastAsia="Times New Roman" w:hAnsi="Times New Roman" w:cs="Times New Roman"/>
          <w:b/>
          <w:sz w:val="28"/>
          <w:szCs w:val="28"/>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w:t>
      </w:r>
      <w:r>
        <w:rPr>
          <w:rFonts w:ascii="Times New Roman" w:eastAsia="Times New Roman" w:hAnsi="Times New Roman" w:cs="Times New Roman"/>
          <w:sz w:val="28"/>
          <w:szCs w:val="28"/>
        </w:rPr>
        <w:t>того поіменного голосування додаються</w:t>
      </w:r>
    </w:p>
    <w:p w:rsidR="00C24A2C" w:rsidRDefault="006B43DB">
      <w:pPr>
        <w:pStyle w:val="normal"/>
        <w:pBdr>
          <w:top w:val="nil"/>
          <w:left w:val="nil"/>
          <w:bottom w:val="nil"/>
          <w:right w:val="nil"/>
          <w:between w:val="nil"/>
        </w:pBdr>
        <w:shd w:val="clear" w:color="auto" w:fill="FFFFFF"/>
        <w:spacing w:after="0"/>
        <w:ind w:left="2125" w:hanging="2125"/>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10</w:t>
      </w:r>
      <w:r>
        <w:rPr>
          <w:rFonts w:ascii="Times New Roman" w:eastAsia="Times New Roman" w:hAnsi="Times New Roman" w:cs="Times New Roman"/>
          <w:b/>
          <w:color w:val="000000"/>
          <w:sz w:val="28"/>
          <w:szCs w:val="28"/>
        </w:rPr>
        <w:t>. СЛУХАЛИ: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Про надання згоди на безоплатну передачу майна із спільної власності територіальних громад </w:t>
      </w:r>
      <w:proofErr w:type="spellStart"/>
      <w:r>
        <w:rPr>
          <w:rFonts w:ascii="Times New Roman" w:eastAsia="Times New Roman" w:hAnsi="Times New Roman" w:cs="Times New Roman"/>
          <w:b/>
          <w:color w:val="000000"/>
          <w:sz w:val="28"/>
          <w:szCs w:val="28"/>
        </w:rPr>
        <w:t>сіл</w:t>
      </w:r>
      <w:proofErr w:type="spellEnd"/>
      <w:r>
        <w:rPr>
          <w:rFonts w:ascii="Times New Roman" w:eastAsia="Times New Roman" w:hAnsi="Times New Roman" w:cs="Times New Roman"/>
          <w:b/>
          <w:color w:val="000000"/>
          <w:sz w:val="28"/>
          <w:szCs w:val="28"/>
        </w:rPr>
        <w:t>, селищ,</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color w:val="000000"/>
          <w:sz w:val="28"/>
          <w:szCs w:val="28"/>
        </w:rPr>
        <w:t>міст</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Звягельського</w:t>
      </w:r>
      <w:proofErr w:type="spellEnd"/>
      <w:r>
        <w:rPr>
          <w:rFonts w:ascii="Times New Roman" w:eastAsia="Times New Roman" w:hAnsi="Times New Roman" w:cs="Times New Roman"/>
          <w:b/>
          <w:color w:val="000000"/>
          <w:sz w:val="28"/>
          <w:szCs w:val="28"/>
        </w:rPr>
        <w:t xml:space="preserve"> району у </w:t>
      </w:r>
      <w:proofErr w:type="spellStart"/>
      <w:r>
        <w:rPr>
          <w:rFonts w:ascii="Times New Roman" w:eastAsia="Times New Roman" w:hAnsi="Times New Roman" w:cs="Times New Roman"/>
          <w:b/>
          <w:color w:val="000000"/>
          <w:sz w:val="28"/>
          <w:szCs w:val="28"/>
        </w:rPr>
        <w:t>комунальну</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власність</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Чижівської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територіальної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громади</w:t>
      </w:r>
      <w:proofErr w:type="spellEnd"/>
      <w:r>
        <w:rPr>
          <w:rFonts w:ascii="Times New Roman" w:eastAsia="Times New Roman" w:hAnsi="Times New Roman" w:cs="Times New Roman"/>
          <w:b/>
          <w:color w:val="000000"/>
          <w:sz w:val="28"/>
          <w:szCs w:val="28"/>
        </w:rPr>
        <w:t>.</w:t>
      </w:r>
    </w:p>
    <w:p w:rsidR="00C24A2C" w:rsidRDefault="006B43DB">
      <w:pPr>
        <w:pStyle w:val="normal"/>
        <w:pBdr>
          <w:top w:val="nil"/>
          <w:left w:val="nil"/>
          <w:bottom w:val="nil"/>
          <w:right w:val="nil"/>
          <w:between w:val="nil"/>
        </w:pBdr>
        <w:shd w:val="clear" w:color="auto" w:fill="FFFFFF"/>
        <w:spacing w:after="0"/>
        <w:ind w:left="2125" w:hanging="184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Людмила </w:t>
      </w:r>
      <w:proofErr w:type="spellStart"/>
      <w:r>
        <w:rPr>
          <w:rFonts w:ascii="Times New Roman" w:eastAsia="Times New Roman" w:hAnsi="Times New Roman" w:cs="Times New Roman"/>
          <w:color w:val="000000"/>
          <w:sz w:val="28"/>
          <w:szCs w:val="28"/>
        </w:rPr>
        <w:t>Корзун</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головний</w:t>
      </w:r>
      <w:proofErr w:type="spellEnd"/>
      <w:r>
        <w:rPr>
          <w:rFonts w:ascii="Times New Roman" w:eastAsia="Times New Roman" w:hAnsi="Times New Roman" w:cs="Times New Roman"/>
          <w:color w:val="000000"/>
          <w:sz w:val="28"/>
          <w:szCs w:val="28"/>
        </w:rPr>
        <w:t xml:space="preserve"> бухгалтер виконавчого апарату районної ради</w:t>
      </w:r>
    </w:p>
    <w:p w:rsidR="00C24A2C" w:rsidRDefault="00C24A2C">
      <w:pPr>
        <w:pStyle w:val="normal"/>
        <w:pBdr>
          <w:top w:val="nil"/>
          <w:left w:val="nil"/>
          <w:bottom w:val="nil"/>
          <w:right w:val="nil"/>
          <w:between w:val="nil"/>
        </w:pBdr>
        <w:shd w:val="clear" w:color="auto" w:fill="FFFFFF"/>
        <w:spacing w:after="0"/>
        <w:ind w:left="2125" w:hanging="1845"/>
        <w:jc w:val="both"/>
        <w:rPr>
          <w:rFonts w:ascii="Times New Roman" w:eastAsia="Times New Roman" w:hAnsi="Times New Roman" w:cs="Times New Roman"/>
          <w:sz w:val="28"/>
          <w:szCs w:val="28"/>
        </w:rPr>
      </w:pPr>
    </w:p>
    <w:p w:rsidR="00C24A2C" w:rsidRDefault="006B43DB">
      <w:pPr>
        <w:pStyle w:val="normal"/>
        <w:pBdr>
          <w:top w:val="nil"/>
          <w:left w:val="nil"/>
          <w:bottom w:val="nil"/>
          <w:right w:val="nil"/>
          <w:between w:val="nil"/>
        </w:pBdr>
        <w:shd w:val="clear" w:color="auto" w:fill="FFFFFF"/>
        <w:spacing w:after="0"/>
        <w:ind w:left="2125" w:hanging="18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додається)</w:t>
      </w:r>
    </w:p>
    <w:p w:rsidR="00C24A2C" w:rsidRDefault="00C24A2C">
      <w:pPr>
        <w:pStyle w:val="normal"/>
        <w:pBdr>
          <w:top w:val="nil"/>
          <w:left w:val="nil"/>
          <w:bottom w:val="nil"/>
          <w:right w:val="nil"/>
          <w:between w:val="nil"/>
        </w:pBdr>
        <w:shd w:val="clear" w:color="auto" w:fill="FFFFFF"/>
        <w:spacing w:after="0"/>
        <w:ind w:left="2125" w:hanging="1845"/>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sz w:val="28"/>
          <w:szCs w:val="28"/>
        </w:rPr>
        <w:t xml:space="preserve">Прийняти рішення з даного питання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(Рішення додається)</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- 29</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«Проти»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 голос.» - 2</w:t>
      </w:r>
    </w:p>
    <w:p w:rsidR="00C24A2C" w:rsidRDefault="00C24A2C">
      <w:pPr>
        <w:pStyle w:val="normal"/>
        <w:tabs>
          <w:tab w:val="left" w:pos="3645"/>
        </w:tabs>
        <w:spacing w:after="0"/>
        <w:ind w:left="-180" w:right="-105"/>
        <w:rPr>
          <w:rFonts w:ascii="Times New Roman" w:eastAsia="Times New Roman" w:hAnsi="Times New Roman" w:cs="Times New Roman"/>
          <w:b/>
          <w:sz w:val="28"/>
          <w:szCs w:val="28"/>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w:t>
      </w:r>
      <w:r>
        <w:rPr>
          <w:rFonts w:ascii="Times New Roman" w:eastAsia="Times New Roman" w:hAnsi="Times New Roman" w:cs="Times New Roman"/>
          <w:sz w:val="28"/>
          <w:szCs w:val="28"/>
        </w:rPr>
        <w:t>ідкритого поіменного голосування додаються</w:t>
      </w:r>
    </w:p>
    <w:p w:rsidR="00C24A2C" w:rsidRDefault="006B43DB">
      <w:pPr>
        <w:pStyle w:val="normal"/>
        <w:pBdr>
          <w:top w:val="nil"/>
          <w:left w:val="nil"/>
          <w:bottom w:val="nil"/>
          <w:right w:val="nil"/>
          <w:between w:val="nil"/>
        </w:pBdr>
        <w:shd w:val="clear" w:color="auto" w:fill="FFFFFF"/>
        <w:spacing w:after="0"/>
        <w:ind w:left="2125" w:hanging="2125"/>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11</w:t>
      </w:r>
      <w:r>
        <w:rPr>
          <w:rFonts w:ascii="Times New Roman" w:eastAsia="Times New Roman" w:hAnsi="Times New Roman" w:cs="Times New Roman"/>
          <w:b/>
          <w:color w:val="000000"/>
          <w:sz w:val="28"/>
          <w:szCs w:val="28"/>
        </w:rPr>
        <w:t xml:space="preserve">. СЛУХАЛИ:  Про надання згоди на безоплатну передачу майна із спільної власності територіальних громад </w:t>
      </w:r>
      <w:proofErr w:type="spellStart"/>
      <w:r>
        <w:rPr>
          <w:rFonts w:ascii="Times New Roman" w:eastAsia="Times New Roman" w:hAnsi="Times New Roman" w:cs="Times New Roman"/>
          <w:b/>
          <w:color w:val="000000"/>
          <w:sz w:val="28"/>
          <w:szCs w:val="28"/>
        </w:rPr>
        <w:t>сіл</w:t>
      </w:r>
      <w:proofErr w:type="spellEnd"/>
      <w:r>
        <w:rPr>
          <w:rFonts w:ascii="Times New Roman" w:eastAsia="Times New Roman" w:hAnsi="Times New Roman" w:cs="Times New Roman"/>
          <w:b/>
          <w:color w:val="000000"/>
          <w:sz w:val="28"/>
          <w:szCs w:val="28"/>
        </w:rPr>
        <w:t xml:space="preserve">, селищ, </w:t>
      </w:r>
      <w:proofErr w:type="spellStart"/>
      <w:r>
        <w:rPr>
          <w:rFonts w:ascii="Times New Roman" w:eastAsia="Times New Roman" w:hAnsi="Times New Roman" w:cs="Times New Roman"/>
          <w:b/>
          <w:color w:val="000000"/>
          <w:sz w:val="28"/>
          <w:szCs w:val="28"/>
        </w:rPr>
        <w:t>міст</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Звягельського</w:t>
      </w:r>
      <w:proofErr w:type="spellEnd"/>
      <w:r>
        <w:rPr>
          <w:rFonts w:ascii="Times New Roman" w:eastAsia="Times New Roman" w:hAnsi="Times New Roman" w:cs="Times New Roman"/>
          <w:b/>
          <w:color w:val="000000"/>
          <w:sz w:val="28"/>
          <w:szCs w:val="28"/>
        </w:rPr>
        <w:t xml:space="preserve"> району у </w:t>
      </w:r>
      <w:proofErr w:type="spellStart"/>
      <w:r>
        <w:rPr>
          <w:rFonts w:ascii="Times New Roman" w:eastAsia="Times New Roman" w:hAnsi="Times New Roman" w:cs="Times New Roman"/>
          <w:b/>
          <w:color w:val="000000"/>
          <w:sz w:val="28"/>
          <w:szCs w:val="28"/>
        </w:rPr>
        <w:t>комунальну</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власність</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Ярунської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територіальної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громади</w:t>
      </w:r>
      <w:proofErr w:type="spellEnd"/>
      <w:r>
        <w:rPr>
          <w:rFonts w:ascii="Times New Roman" w:eastAsia="Times New Roman" w:hAnsi="Times New Roman" w:cs="Times New Roman"/>
          <w:b/>
          <w:color w:val="000000"/>
          <w:sz w:val="28"/>
          <w:szCs w:val="28"/>
        </w:rPr>
        <w:t>.</w:t>
      </w:r>
    </w:p>
    <w:p w:rsidR="00C24A2C" w:rsidRDefault="006B43DB">
      <w:pPr>
        <w:pStyle w:val="normal"/>
        <w:pBdr>
          <w:top w:val="nil"/>
          <w:left w:val="nil"/>
          <w:bottom w:val="nil"/>
          <w:right w:val="nil"/>
          <w:between w:val="nil"/>
        </w:pBdr>
        <w:shd w:val="clear" w:color="auto" w:fill="FFFFFF"/>
        <w:spacing w:after="0"/>
        <w:ind w:left="2125" w:hanging="270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Людмила </w:t>
      </w:r>
      <w:proofErr w:type="spellStart"/>
      <w:r>
        <w:rPr>
          <w:rFonts w:ascii="Times New Roman" w:eastAsia="Times New Roman" w:hAnsi="Times New Roman" w:cs="Times New Roman"/>
          <w:color w:val="000000"/>
          <w:sz w:val="28"/>
          <w:szCs w:val="28"/>
        </w:rPr>
        <w:t>Корзун</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головний</w:t>
      </w:r>
      <w:proofErr w:type="spellEnd"/>
      <w:r>
        <w:rPr>
          <w:rFonts w:ascii="Times New Roman" w:eastAsia="Times New Roman" w:hAnsi="Times New Roman" w:cs="Times New Roman"/>
          <w:color w:val="000000"/>
          <w:sz w:val="28"/>
          <w:szCs w:val="28"/>
        </w:rPr>
        <w:t xml:space="preserve"> бухгалтер виконавчого апарату районної ради</w:t>
      </w:r>
    </w:p>
    <w:p w:rsidR="00C24A2C" w:rsidRDefault="006B43DB">
      <w:pPr>
        <w:pStyle w:val="normal"/>
        <w:pBdr>
          <w:top w:val="nil"/>
          <w:left w:val="nil"/>
          <w:bottom w:val="nil"/>
          <w:right w:val="nil"/>
          <w:between w:val="nil"/>
        </w:pBdr>
        <w:shd w:val="clear" w:color="auto" w:fill="FFFFFF"/>
        <w:spacing w:after="0"/>
        <w:ind w:left="2125" w:hanging="2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24A2C" w:rsidRDefault="006B43DB">
      <w:pPr>
        <w:pStyle w:val="normal"/>
        <w:pBdr>
          <w:top w:val="nil"/>
          <w:left w:val="nil"/>
          <w:bottom w:val="nil"/>
          <w:right w:val="nil"/>
          <w:between w:val="nil"/>
        </w:pBdr>
        <w:shd w:val="clear" w:color="auto" w:fill="FFFFFF"/>
        <w:spacing w:after="0"/>
        <w:ind w:left="2125" w:hanging="2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додається)</w:t>
      </w:r>
    </w:p>
    <w:p w:rsidR="00C24A2C" w:rsidRDefault="00C24A2C">
      <w:pPr>
        <w:pStyle w:val="normal"/>
        <w:pBdr>
          <w:top w:val="nil"/>
          <w:left w:val="nil"/>
          <w:bottom w:val="nil"/>
          <w:right w:val="nil"/>
          <w:between w:val="nil"/>
        </w:pBdr>
        <w:shd w:val="clear" w:color="auto" w:fill="FFFFFF"/>
        <w:spacing w:after="0"/>
        <w:ind w:left="2125" w:hanging="2700"/>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Прийняти рішення з даного питання </w:t>
      </w:r>
    </w:p>
    <w:p w:rsidR="004B5017" w:rsidRDefault="004B5017">
      <w:pPr>
        <w:pStyle w:val="normal"/>
        <w:shd w:val="clear" w:color="auto" w:fill="FFFFFF"/>
        <w:spacing w:after="0"/>
        <w:jc w:val="both"/>
        <w:rPr>
          <w:rFonts w:ascii="Times New Roman" w:eastAsia="Times New Roman" w:hAnsi="Times New Roman" w:cs="Times New Roman"/>
          <w:sz w:val="28"/>
          <w:szCs w:val="28"/>
          <w:lang w:val="uk-UA"/>
        </w:rPr>
      </w:pPr>
    </w:p>
    <w:p w:rsidR="004B5017" w:rsidRPr="004B5017" w:rsidRDefault="004B5017">
      <w:pPr>
        <w:pStyle w:val="normal"/>
        <w:shd w:val="clear" w:color="auto" w:fill="FFFFFF"/>
        <w:spacing w:after="0"/>
        <w:jc w:val="both"/>
        <w:rPr>
          <w:rFonts w:ascii="Times New Roman" w:eastAsia="Times New Roman" w:hAnsi="Times New Roman" w:cs="Times New Roman"/>
          <w:sz w:val="28"/>
          <w:szCs w:val="28"/>
          <w:lang w:val="uk-UA"/>
        </w:rPr>
      </w:pP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Pr="004B5017" w:rsidRDefault="006B43DB">
      <w:pPr>
        <w:pStyle w:val="normal"/>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sidR="004B50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(Рішення додається)</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- 31</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«Проти»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w:t>
      </w:r>
      <w:r>
        <w:rPr>
          <w:rFonts w:ascii="Times New Roman" w:eastAsia="Times New Roman" w:hAnsi="Times New Roman" w:cs="Times New Roman"/>
          <w:b/>
          <w:sz w:val="28"/>
          <w:szCs w:val="28"/>
        </w:rPr>
        <w:t>е голос.» - 0</w:t>
      </w:r>
    </w:p>
    <w:p w:rsidR="00C24A2C" w:rsidRDefault="00C24A2C">
      <w:pPr>
        <w:pStyle w:val="normal"/>
        <w:tabs>
          <w:tab w:val="left" w:pos="3645"/>
        </w:tabs>
        <w:spacing w:after="0"/>
        <w:ind w:left="-180" w:right="-105"/>
        <w:rPr>
          <w:rFonts w:ascii="Times New Roman" w:eastAsia="Times New Roman" w:hAnsi="Times New Roman" w:cs="Times New Roman"/>
          <w:b/>
          <w:sz w:val="28"/>
          <w:szCs w:val="28"/>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6B43DB">
      <w:pPr>
        <w:pStyle w:val="normal"/>
        <w:pBdr>
          <w:top w:val="nil"/>
          <w:left w:val="nil"/>
          <w:bottom w:val="nil"/>
          <w:right w:val="nil"/>
          <w:between w:val="nil"/>
        </w:pBdr>
        <w:shd w:val="clear" w:color="auto" w:fill="FFFFFF"/>
        <w:tabs>
          <w:tab w:val="left" w:pos="1974"/>
        </w:tabs>
        <w:spacing w:after="0"/>
        <w:ind w:left="1984" w:hanging="2130"/>
        <w:jc w:val="both"/>
        <w:rPr>
          <w:rFonts w:ascii="Arial" w:eastAsia="Arial" w:hAnsi="Arial" w:cs="Arial"/>
          <w:color w:val="333333"/>
          <w:sz w:val="18"/>
          <w:szCs w:val="18"/>
        </w:rPr>
      </w:pPr>
      <w:r>
        <w:rPr>
          <w:rFonts w:ascii="Times New Roman" w:eastAsia="Times New Roman" w:hAnsi="Times New Roman" w:cs="Times New Roman"/>
          <w:b/>
          <w:sz w:val="28"/>
          <w:szCs w:val="28"/>
        </w:rPr>
        <w:t>12</w:t>
      </w:r>
      <w:r>
        <w:rPr>
          <w:rFonts w:ascii="Times New Roman" w:eastAsia="Times New Roman" w:hAnsi="Times New Roman" w:cs="Times New Roman"/>
          <w:b/>
          <w:color w:val="000000"/>
          <w:sz w:val="28"/>
          <w:szCs w:val="28"/>
        </w:rPr>
        <w:t>.СЛУХАЛИ:</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Про затвердження розпоряджень голови райдержадміністрації</w:t>
      </w:r>
    </w:p>
    <w:p w:rsidR="00C24A2C" w:rsidRDefault="006B43DB">
      <w:pPr>
        <w:pStyle w:val="normal"/>
        <w:pBdr>
          <w:top w:val="nil"/>
          <w:left w:val="nil"/>
          <w:bottom w:val="nil"/>
          <w:right w:val="nil"/>
          <w:between w:val="nil"/>
        </w:pBdr>
        <w:shd w:val="clear" w:color="auto" w:fill="FFFFFF"/>
        <w:spacing w:after="0"/>
        <w:ind w:left="2125" w:hanging="212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Юрій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Оханський</w:t>
      </w:r>
      <w:proofErr w:type="spellEnd"/>
      <w:r>
        <w:rPr>
          <w:rFonts w:ascii="Times New Roman" w:eastAsia="Times New Roman" w:hAnsi="Times New Roman" w:cs="Times New Roman"/>
          <w:color w:val="000000"/>
          <w:sz w:val="28"/>
          <w:szCs w:val="28"/>
        </w:rPr>
        <w:t xml:space="preserve"> – перший заступник начальника військової адміністрації</w:t>
      </w:r>
    </w:p>
    <w:p w:rsidR="00C24A2C" w:rsidRDefault="00C24A2C">
      <w:pPr>
        <w:pStyle w:val="normal"/>
        <w:pBdr>
          <w:top w:val="nil"/>
          <w:left w:val="nil"/>
          <w:bottom w:val="nil"/>
          <w:right w:val="nil"/>
          <w:between w:val="nil"/>
        </w:pBdr>
        <w:shd w:val="clear" w:color="auto" w:fill="FFFFFF"/>
        <w:spacing w:after="0"/>
        <w:ind w:left="2125" w:hanging="2125"/>
        <w:jc w:val="both"/>
        <w:rPr>
          <w:rFonts w:ascii="Times New Roman" w:eastAsia="Times New Roman" w:hAnsi="Times New Roman" w:cs="Times New Roman"/>
          <w:sz w:val="28"/>
          <w:szCs w:val="28"/>
        </w:rPr>
      </w:pPr>
    </w:p>
    <w:p w:rsidR="00C24A2C" w:rsidRDefault="006B43DB">
      <w:pPr>
        <w:pStyle w:val="normal"/>
        <w:shd w:val="clear" w:color="auto" w:fill="FFFFFF"/>
        <w:spacing w:after="0"/>
        <w:ind w:left="2125" w:hanging="2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додається)</w:t>
      </w:r>
    </w:p>
    <w:p w:rsidR="00C24A2C" w:rsidRDefault="00C24A2C">
      <w:pPr>
        <w:pStyle w:val="normal"/>
        <w:pBdr>
          <w:top w:val="nil"/>
          <w:left w:val="nil"/>
          <w:bottom w:val="nil"/>
          <w:right w:val="nil"/>
          <w:between w:val="nil"/>
        </w:pBdr>
        <w:shd w:val="clear" w:color="auto" w:fill="FFFFFF"/>
        <w:spacing w:after="0"/>
        <w:ind w:left="2125" w:hanging="2125"/>
        <w:jc w:val="both"/>
        <w:rPr>
          <w:rFonts w:ascii="Times New Roman" w:eastAsia="Times New Roman" w:hAnsi="Times New Roman" w:cs="Times New Roman"/>
          <w:sz w:val="28"/>
          <w:szCs w:val="28"/>
        </w:rPr>
      </w:pPr>
    </w:p>
    <w:p w:rsidR="00C24A2C" w:rsidRDefault="006B43DB">
      <w:pPr>
        <w:pStyle w:val="normal"/>
        <w:pBdr>
          <w:top w:val="nil"/>
          <w:left w:val="nil"/>
          <w:bottom w:val="nil"/>
          <w:right w:val="nil"/>
          <w:between w:val="nil"/>
        </w:pBdr>
        <w:shd w:val="clear" w:color="auto" w:fill="FFFFFF"/>
        <w:spacing w:after="0"/>
        <w:ind w:left="2125" w:hanging="22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sz w:val="28"/>
          <w:szCs w:val="28"/>
        </w:rPr>
        <w:t xml:space="preserve">Прийняти рішення з даного питання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(Рішення додається)</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- 31</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«Проти»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 голос.» - 0</w:t>
      </w:r>
    </w:p>
    <w:p w:rsidR="00C24A2C" w:rsidRDefault="00C24A2C">
      <w:pPr>
        <w:pStyle w:val="normal"/>
        <w:tabs>
          <w:tab w:val="left" w:pos="3645"/>
        </w:tabs>
        <w:spacing w:after="0"/>
        <w:ind w:left="-180" w:right="-105"/>
        <w:rPr>
          <w:rFonts w:ascii="Times New Roman" w:eastAsia="Times New Roman" w:hAnsi="Times New Roman" w:cs="Times New Roman"/>
          <w:b/>
          <w:sz w:val="28"/>
          <w:szCs w:val="28"/>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w:t>
      </w:r>
      <w:r>
        <w:rPr>
          <w:rFonts w:ascii="Times New Roman" w:eastAsia="Times New Roman" w:hAnsi="Times New Roman" w:cs="Times New Roman"/>
          <w:sz w:val="28"/>
          <w:szCs w:val="28"/>
        </w:rPr>
        <w:t>ого поіменного голосування додаються</w:t>
      </w:r>
    </w:p>
    <w:p w:rsidR="00C24A2C" w:rsidRDefault="006B43DB">
      <w:pPr>
        <w:pStyle w:val="normal"/>
        <w:pBdr>
          <w:top w:val="nil"/>
          <w:left w:val="nil"/>
          <w:bottom w:val="nil"/>
          <w:right w:val="nil"/>
          <w:between w:val="nil"/>
        </w:pBdr>
        <w:shd w:val="clear" w:color="auto" w:fill="FFFFFF"/>
        <w:spacing w:after="0"/>
        <w:ind w:left="1843" w:hanging="1984"/>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3</w:t>
      </w:r>
      <w:r>
        <w:rPr>
          <w:rFonts w:ascii="Times New Roman" w:eastAsia="Times New Roman" w:hAnsi="Times New Roman" w:cs="Times New Roman"/>
          <w:b/>
          <w:color w:val="000000"/>
          <w:sz w:val="28"/>
          <w:szCs w:val="28"/>
        </w:rPr>
        <w:t>. СЛУХАЛИ: Про внесення змін до районного бюджету на 2025 рік</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Інна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Хухра</w:t>
      </w:r>
      <w:proofErr w:type="spellEnd"/>
      <w:r>
        <w:rPr>
          <w:rFonts w:ascii="Times New Roman" w:eastAsia="Times New Roman" w:hAnsi="Times New Roman" w:cs="Times New Roman"/>
          <w:color w:val="000000"/>
          <w:sz w:val="28"/>
          <w:szCs w:val="28"/>
        </w:rPr>
        <w:t xml:space="preserve"> - начальник </w:t>
      </w:r>
      <w:proofErr w:type="spellStart"/>
      <w:r>
        <w:rPr>
          <w:rFonts w:ascii="Times New Roman" w:eastAsia="Times New Roman" w:hAnsi="Times New Roman" w:cs="Times New Roman"/>
          <w:color w:val="000000"/>
          <w:sz w:val="28"/>
          <w:szCs w:val="28"/>
        </w:rPr>
        <w:t>відділу</w:t>
      </w:r>
      <w:proofErr w:type="spellEnd"/>
      <w:r>
        <w:rPr>
          <w:rFonts w:ascii="Times New Roman" w:eastAsia="Times New Roman" w:hAnsi="Times New Roman" w:cs="Times New Roman"/>
          <w:color w:val="000000"/>
          <w:sz w:val="28"/>
          <w:szCs w:val="28"/>
        </w:rPr>
        <w:t xml:space="preserve"> фінансів районної військової адміністрації</w:t>
      </w:r>
    </w:p>
    <w:p w:rsidR="00C24A2C" w:rsidRDefault="00C24A2C">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sz w:val="28"/>
          <w:szCs w:val="28"/>
        </w:rPr>
      </w:pP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додається)</w:t>
      </w:r>
    </w:p>
    <w:p w:rsidR="00C24A2C" w:rsidRDefault="00C24A2C">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sz w:val="28"/>
          <w:szCs w:val="28"/>
        </w:rPr>
      </w:pPr>
    </w:p>
    <w:p w:rsidR="00C24A2C" w:rsidRDefault="006B43DB">
      <w:pPr>
        <w:pStyle w:val="normal"/>
        <w:shd w:val="clear" w:color="auto" w:fill="FFFFFF"/>
        <w:spacing w:after="0"/>
        <w:ind w:left="2125" w:hanging="22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sz w:val="28"/>
          <w:szCs w:val="28"/>
        </w:rPr>
        <w:t xml:space="preserve">Прийняти рішення з даного питання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(Рішення додається)</w:t>
      </w:r>
    </w:p>
    <w:p w:rsidR="004B5017" w:rsidRDefault="004B5017">
      <w:pPr>
        <w:pStyle w:val="normal"/>
        <w:shd w:val="clear" w:color="auto" w:fill="FFFFFF"/>
        <w:spacing w:after="0"/>
        <w:jc w:val="both"/>
        <w:rPr>
          <w:rFonts w:ascii="Times New Roman" w:eastAsia="Times New Roman" w:hAnsi="Times New Roman" w:cs="Times New Roman"/>
          <w:sz w:val="28"/>
          <w:szCs w:val="28"/>
          <w:lang w:val="uk-UA"/>
        </w:rPr>
      </w:pPr>
    </w:p>
    <w:p w:rsidR="004B5017" w:rsidRDefault="004B5017">
      <w:pPr>
        <w:pStyle w:val="normal"/>
        <w:shd w:val="clear" w:color="auto" w:fill="FFFFFF"/>
        <w:spacing w:after="0"/>
        <w:jc w:val="both"/>
        <w:rPr>
          <w:rFonts w:ascii="Times New Roman" w:eastAsia="Times New Roman" w:hAnsi="Times New Roman" w:cs="Times New Roman"/>
          <w:sz w:val="28"/>
          <w:szCs w:val="28"/>
          <w:lang w:val="uk-UA"/>
        </w:rPr>
      </w:pPr>
    </w:p>
    <w:p w:rsidR="004B5017" w:rsidRDefault="004B5017">
      <w:pPr>
        <w:pStyle w:val="normal"/>
        <w:shd w:val="clear" w:color="auto" w:fill="FFFFFF"/>
        <w:spacing w:after="0"/>
        <w:jc w:val="both"/>
        <w:rPr>
          <w:rFonts w:ascii="Times New Roman" w:eastAsia="Times New Roman" w:hAnsi="Times New Roman" w:cs="Times New Roman"/>
          <w:sz w:val="28"/>
          <w:szCs w:val="28"/>
          <w:lang w:val="uk-UA"/>
        </w:rPr>
      </w:pPr>
    </w:p>
    <w:p w:rsidR="004B5017" w:rsidRDefault="004B5017">
      <w:pPr>
        <w:pStyle w:val="normal"/>
        <w:shd w:val="clear" w:color="auto" w:fill="FFFFFF"/>
        <w:spacing w:after="0"/>
        <w:jc w:val="both"/>
        <w:rPr>
          <w:rFonts w:ascii="Times New Roman" w:eastAsia="Times New Roman" w:hAnsi="Times New Roman" w:cs="Times New Roman"/>
          <w:sz w:val="28"/>
          <w:szCs w:val="28"/>
          <w:lang w:val="uk-UA"/>
        </w:rPr>
      </w:pPr>
    </w:p>
    <w:p w:rsidR="004B5017" w:rsidRPr="004B5017" w:rsidRDefault="004B5017">
      <w:pPr>
        <w:pStyle w:val="normal"/>
        <w:shd w:val="clear" w:color="auto" w:fill="FFFFFF"/>
        <w:spacing w:after="0"/>
        <w:jc w:val="both"/>
        <w:rPr>
          <w:rFonts w:ascii="Times New Roman" w:eastAsia="Times New Roman" w:hAnsi="Times New Roman" w:cs="Times New Roman"/>
          <w:sz w:val="28"/>
          <w:szCs w:val="28"/>
          <w:lang w:val="uk-UA"/>
        </w:rPr>
      </w:pP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- 31</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«Проти»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Pr="004B5017" w:rsidRDefault="006B43DB" w:rsidP="004B5017">
      <w:pPr>
        <w:pStyle w:val="normal"/>
        <w:tabs>
          <w:tab w:val="left" w:pos="3645"/>
        </w:tabs>
        <w:spacing w:after="0"/>
        <w:ind w:left="1800" w:right="-105" w:hanging="198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                                                         «Не голос.» - 0</w:t>
      </w:r>
      <w:bookmarkStart w:id="0" w:name="_jtvpmjsiz21c" w:colFirst="0" w:colLast="0"/>
      <w:bookmarkEnd w:id="0"/>
    </w:p>
    <w:p w:rsidR="00C24A2C" w:rsidRPr="004B5017" w:rsidRDefault="00C24A2C">
      <w:pPr>
        <w:pStyle w:val="normal"/>
        <w:tabs>
          <w:tab w:val="left" w:pos="3645"/>
        </w:tabs>
        <w:spacing w:after="0"/>
        <w:ind w:left="-180" w:right="-105"/>
        <w:rPr>
          <w:rFonts w:ascii="Times New Roman" w:eastAsia="Times New Roman" w:hAnsi="Times New Roman" w:cs="Times New Roman"/>
          <w:b/>
          <w:sz w:val="16"/>
          <w:szCs w:val="16"/>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Pr="004B5017" w:rsidRDefault="006B43DB" w:rsidP="004B5017">
      <w:pPr>
        <w:pStyle w:val="normal"/>
        <w:ind w:right="-10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6B43DB">
      <w:pPr>
        <w:pStyle w:val="normal"/>
        <w:pBdr>
          <w:top w:val="nil"/>
          <w:left w:val="nil"/>
          <w:bottom w:val="nil"/>
          <w:right w:val="nil"/>
          <w:between w:val="nil"/>
        </w:pBdr>
        <w:shd w:val="clear" w:color="auto" w:fill="FFFFFF"/>
        <w:spacing w:after="0"/>
        <w:ind w:left="1843" w:hanging="1984"/>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4</w:t>
      </w:r>
      <w:r>
        <w:rPr>
          <w:rFonts w:ascii="Times New Roman" w:eastAsia="Times New Roman" w:hAnsi="Times New Roman" w:cs="Times New Roman"/>
          <w:b/>
          <w:color w:val="000000"/>
          <w:sz w:val="28"/>
          <w:szCs w:val="28"/>
        </w:rPr>
        <w:t xml:space="preserve">. СЛУХАЛИ:  Про Кодекс етичної поведінки депутатів та </w:t>
      </w:r>
      <w:proofErr w:type="spellStart"/>
      <w:r>
        <w:rPr>
          <w:rFonts w:ascii="Times New Roman" w:eastAsia="Times New Roman" w:hAnsi="Times New Roman" w:cs="Times New Roman"/>
          <w:b/>
          <w:color w:val="000000"/>
          <w:sz w:val="28"/>
          <w:szCs w:val="28"/>
        </w:rPr>
        <w:t>посадових</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осіб</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Звягельської</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районної</w:t>
      </w:r>
      <w:proofErr w:type="spellEnd"/>
      <w:r>
        <w:rPr>
          <w:rFonts w:ascii="Times New Roman" w:eastAsia="Times New Roman" w:hAnsi="Times New Roman" w:cs="Times New Roman"/>
          <w:b/>
          <w:color w:val="000000"/>
          <w:sz w:val="28"/>
          <w:szCs w:val="28"/>
        </w:rPr>
        <w:t xml:space="preserve"> ради</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Доповідач: Наталія Нагорна - голова постійної комісії з питань освіти, культури, охорони здоров'я у справах сім'ї, молоді і спорту та соціального захисту </w:t>
      </w:r>
      <w:r>
        <w:rPr>
          <w:rFonts w:ascii="Times New Roman" w:eastAsia="Times New Roman" w:hAnsi="Times New Roman" w:cs="Times New Roman"/>
          <w:color w:val="000000"/>
          <w:sz w:val="28"/>
          <w:szCs w:val="28"/>
        </w:rPr>
        <w:t>населен</w:t>
      </w:r>
      <w:r>
        <w:rPr>
          <w:rFonts w:ascii="Times New Roman" w:eastAsia="Times New Roman" w:hAnsi="Times New Roman" w:cs="Times New Roman"/>
          <w:sz w:val="28"/>
          <w:szCs w:val="28"/>
        </w:rPr>
        <w:t>ня</w:t>
      </w:r>
    </w:p>
    <w:p w:rsidR="00C24A2C" w:rsidRDefault="00C24A2C">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sz w:val="28"/>
          <w:szCs w:val="28"/>
        </w:rPr>
      </w:pPr>
    </w:p>
    <w:p w:rsidR="00C24A2C" w:rsidRDefault="006B43DB">
      <w:pPr>
        <w:pStyle w:val="normal"/>
        <w:pBdr>
          <w:top w:val="nil"/>
          <w:left w:val="nil"/>
          <w:bottom w:val="nil"/>
          <w:right w:val="nil"/>
          <w:between w:val="nil"/>
        </w:pBdr>
        <w:shd w:val="clear" w:color="auto" w:fill="FFFFFF"/>
        <w:spacing w:after="0"/>
        <w:ind w:left="1842" w:hanging="21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ВИСТУПИЛИ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Петро </w:t>
      </w:r>
      <w:proofErr w:type="spellStart"/>
      <w:r>
        <w:rPr>
          <w:rFonts w:ascii="Times New Roman" w:eastAsia="Times New Roman" w:hAnsi="Times New Roman" w:cs="Times New Roman"/>
          <w:b/>
          <w:sz w:val="28"/>
          <w:szCs w:val="28"/>
        </w:rPr>
        <w:t>Сербін</w:t>
      </w:r>
      <w:proofErr w:type="spellEnd"/>
      <w:r>
        <w:rPr>
          <w:rFonts w:ascii="Times New Roman" w:eastAsia="Times New Roman" w:hAnsi="Times New Roman" w:cs="Times New Roman"/>
          <w:sz w:val="28"/>
          <w:szCs w:val="28"/>
        </w:rPr>
        <w:t xml:space="preserve"> - депутат </w:t>
      </w:r>
      <w:proofErr w:type="spellStart"/>
      <w:r>
        <w:rPr>
          <w:rFonts w:ascii="Times New Roman" w:eastAsia="Times New Roman" w:hAnsi="Times New Roman" w:cs="Times New Roman"/>
          <w:sz w:val="28"/>
          <w:szCs w:val="28"/>
        </w:rPr>
        <w:t>Звягельської</w:t>
      </w:r>
      <w:proofErr w:type="spellEnd"/>
      <w:r>
        <w:rPr>
          <w:rFonts w:ascii="Times New Roman" w:eastAsia="Times New Roman" w:hAnsi="Times New Roman" w:cs="Times New Roman"/>
          <w:sz w:val="28"/>
          <w:szCs w:val="28"/>
        </w:rPr>
        <w:t xml:space="preserve"> районної ради, який попросив роз’яснити значення слова «стандарт» у Кодексі етичної поведінки депутатів та </w:t>
      </w:r>
      <w:proofErr w:type="spellStart"/>
      <w:r>
        <w:rPr>
          <w:rFonts w:ascii="Times New Roman" w:eastAsia="Times New Roman" w:hAnsi="Times New Roman" w:cs="Times New Roman"/>
          <w:sz w:val="28"/>
          <w:szCs w:val="28"/>
        </w:rPr>
        <w:t>посадових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осіб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Звягельської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w:t>
      </w:r>
    </w:p>
    <w:p w:rsidR="00C24A2C" w:rsidRDefault="006B43DB" w:rsidP="004B5017">
      <w:pPr>
        <w:pStyle w:val="normal"/>
        <w:shd w:val="clear" w:color="auto" w:fill="FFFFFF"/>
        <w:spacing w:after="0"/>
        <w:ind w:left="184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Наталія </w:t>
      </w:r>
      <w:r>
        <w:rPr>
          <w:rFonts w:ascii="Times New Roman" w:eastAsia="Times New Roman" w:hAnsi="Times New Roman" w:cs="Times New Roman"/>
          <w:b/>
          <w:color w:val="000000"/>
          <w:sz w:val="28"/>
          <w:szCs w:val="28"/>
        </w:rPr>
        <w:t xml:space="preserve">Нагорна - </w:t>
      </w:r>
      <w:r>
        <w:rPr>
          <w:rFonts w:ascii="Times New Roman" w:eastAsia="Times New Roman" w:hAnsi="Times New Roman" w:cs="Times New Roman"/>
          <w:sz w:val="28"/>
          <w:szCs w:val="28"/>
        </w:rPr>
        <w:t>голова постійної комісії з пи</w:t>
      </w:r>
      <w:r>
        <w:rPr>
          <w:rFonts w:ascii="Times New Roman" w:eastAsia="Times New Roman" w:hAnsi="Times New Roman" w:cs="Times New Roman"/>
          <w:sz w:val="28"/>
          <w:szCs w:val="28"/>
        </w:rPr>
        <w:t xml:space="preserve">тань освіти, культури, охорони здоров'я у справах сім'ї, молоді і спорту та соціального захисту населення </w:t>
      </w:r>
      <w:r>
        <w:rPr>
          <w:rFonts w:ascii="Times New Roman" w:eastAsia="Times New Roman" w:hAnsi="Times New Roman" w:cs="Times New Roman"/>
          <w:color w:val="000000"/>
          <w:sz w:val="28"/>
          <w:szCs w:val="28"/>
        </w:rPr>
        <w:t>пояснила, що термін "стандарт" може здаватися незрозумілим, але він означає норму, правило або зразок, як це визначено в словнику української мови.</w:t>
      </w:r>
    </w:p>
    <w:p w:rsidR="00C24A2C" w:rsidRDefault="006B43DB" w:rsidP="004B5017">
      <w:pPr>
        <w:pStyle w:val="normal"/>
        <w:shd w:val="clear" w:color="auto" w:fill="FFFFFF"/>
        <w:spacing w:after="0"/>
        <w:ind w:left="184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z w:val="28"/>
          <w:szCs w:val="28"/>
        </w:rPr>
        <w:t>Кодексі стандартами називаються принципи поведінки депутата, зокрема: доброчесність, повага до прав і гідності людини, прозорість у прийнятті рішень, уникнення конфлікту інтересів тощо.</w:t>
      </w:r>
    </w:p>
    <w:p w:rsidR="00C24A2C" w:rsidRDefault="006B43DB" w:rsidP="006B43DB">
      <w:pPr>
        <w:pStyle w:val="normal"/>
        <w:shd w:val="clear" w:color="auto" w:fill="FFFFFF"/>
        <w:spacing w:after="0"/>
        <w:ind w:left="18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Усі ці принципи детально прописані в тексті Кодексу. Пункт 1.2 докуме</w:t>
      </w:r>
      <w:r>
        <w:rPr>
          <w:rFonts w:ascii="Times New Roman" w:eastAsia="Times New Roman" w:hAnsi="Times New Roman" w:cs="Times New Roman"/>
          <w:color w:val="000000"/>
          <w:sz w:val="28"/>
          <w:szCs w:val="28"/>
        </w:rPr>
        <w:t>нта лише вводить у суть і пояснює, для чого ці правила створено.</w:t>
      </w:r>
    </w:p>
    <w:p w:rsidR="00C24A2C" w:rsidRDefault="006B43DB" w:rsidP="006B43DB">
      <w:pPr>
        <w:pStyle w:val="normal"/>
        <w:shd w:val="clear" w:color="auto" w:fill="FFFFFF"/>
        <w:spacing w:after="0"/>
        <w:ind w:left="1842"/>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b/>
          <w:sz w:val="28"/>
          <w:szCs w:val="28"/>
        </w:rPr>
        <w:t>Анатолій</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color w:val="000000"/>
          <w:sz w:val="28"/>
          <w:szCs w:val="28"/>
        </w:rPr>
        <w:t>Метельський</w:t>
      </w:r>
      <w:proofErr w:type="spellEnd"/>
      <w:r>
        <w:rPr>
          <w:rFonts w:ascii="Times New Roman" w:eastAsia="Times New Roman" w:hAnsi="Times New Roman" w:cs="Times New Roman"/>
          <w:color w:val="000000"/>
          <w:sz w:val="28"/>
          <w:szCs w:val="28"/>
        </w:rPr>
        <w:t xml:space="preserve"> - депутат </w:t>
      </w:r>
      <w:proofErr w:type="spellStart"/>
      <w:r>
        <w:rPr>
          <w:rFonts w:ascii="Times New Roman" w:eastAsia="Times New Roman" w:hAnsi="Times New Roman" w:cs="Times New Roman"/>
          <w:color w:val="000000"/>
          <w:sz w:val="28"/>
          <w:szCs w:val="28"/>
        </w:rPr>
        <w:t>районної</w:t>
      </w:r>
      <w:proofErr w:type="spellEnd"/>
      <w:r>
        <w:rPr>
          <w:rFonts w:ascii="Times New Roman" w:eastAsia="Times New Roman" w:hAnsi="Times New Roman" w:cs="Times New Roman"/>
          <w:color w:val="000000"/>
          <w:sz w:val="28"/>
          <w:szCs w:val="28"/>
        </w:rPr>
        <w:t xml:space="preserve"> ради</w:t>
      </w:r>
      <w:r>
        <w:rPr>
          <w:rFonts w:ascii="Times New Roman" w:eastAsia="Times New Roman" w:hAnsi="Times New Roman" w:cs="Times New Roman"/>
          <w:sz w:val="28"/>
          <w:szCs w:val="28"/>
        </w:rPr>
        <w:t xml:space="preserve"> наголосив, що Кодекс етичної поведінки є якісним і необхідним документом. Він зазначив, що районна рада має досвідчений склад і демонструє належну</w:t>
      </w:r>
      <w:r>
        <w:rPr>
          <w:rFonts w:ascii="Times New Roman" w:eastAsia="Times New Roman" w:hAnsi="Times New Roman" w:cs="Times New Roman"/>
          <w:sz w:val="28"/>
          <w:szCs w:val="28"/>
        </w:rPr>
        <w:t xml:space="preserve"> поведінку. Також </w:t>
      </w:r>
      <w:proofErr w:type="spellStart"/>
      <w:r>
        <w:rPr>
          <w:rFonts w:ascii="Times New Roman" w:eastAsia="Times New Roman" w:hAnsi="Times New Roman" w:cs="Times New Roman"/>
          <w:sz w:val="28"/>
          <w:szCs w:val="28"/>
        </w:rPr>
        <w:t>він</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ідкреслив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що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Звягельська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районна</w:t>
      </w:r>
      <w:proofErr w:type="spellEnd"/>
      <w:r>
        <w:rPr>
          <w:rFonts w:ascii="Times New Roman" w:eastAsia="Times New Roman" w:hAnsi="Times New Roman" w:cs="Times New Roman"/>
          <w:sz w:val="28"/>
          <w:szCs w:val="28"/>
        </w:rPr>
        <w:t xml:space="preserve"> рада </w:t>
      </w:r>
      <w:proofErr w:type="spellStart"/>
      <w:r>
        <w:rPr>
          <w:rFonts w:ascii="Times New Roman" w:eastAsia="Times New Roman" w:hAnsi="Times New Roman" w:cs="Times New Roman"/>
          <w:sz w:val="28"/>
          <w:szCs w:val="28"/>
        </w:rPr>
        <w:t>має</w:t>
      </w:r>
      <w:proofErr w:type="spellEnd"/>
      <w:r>
        <w:rPr>
          <w:rFonts w:ascii="Times New Roman" w:eastAsia="Times New Roman" w:hAnsi="Times New Roman" w:cs="Times New Roman"/>
          <w:sz w:val="28"/>
          <w:szCs w:val="28"/>
        </w:rPr>
        <w:t xml:space="preserve"> надати  приклад для інших місцевих рад у прийнятті цього Кодексу та стати взірцем для </w:t>
      </w:r>
      <w:proofErr w:type="spellStart"/>
      <w:r>
        <w:rPr>
          <w:rFonts w:ascii="Times New Roman" w:eastAsia="Times New Roman" w:hAnsi="Times New Roman" w:cs="Times New Roman"/>
          <w:sz w:val="28"/>
          <w:szCs w:val="28"/>
        </w:rPr>
        <w:t>наступних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поколінь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депутатів</w:t>
      </w:r>
      <w:proofErr w:type="spellEnd"/>
      <w:r>
        <w:rPr>
          <w:rFonts w:ascii="Times New Roman" w:eastAsia="Times New Roman" w:hAnsi="Times New Roman" w:cs="Times New Roman"/>
          <w:sz w:val="28"/>
          <w:szCs w:val="28"/>
        </w:rPr>
        <w:t>.</w:t>
      </w:r>
    </w:p>
    <w:p w:rsidR="006B43DB" w:rsidRPr="006B43DB" w:rsidRDefault="006B43DB" w:rsidP="006B43DB">
      <w:pPr>
        <w:pStyle w:val="normal"/>
        <w:shd w:val="clear" w:color="auto" w:fill="FFFFFF"/>
        <w:spacing w:after="0"/>
        <w:ind w:left="1842"/>
        <w:jc w:val="both"/>
        <w:rPr>
          <w:rFonts w:ascii="Times New Roman" w:eastAsia="Times New Roman" w:hAnsi="Times New Roman" w:cs="Times New Roman"/>
          <w:sz w:val="28"/>
          <w:szCs w:val="28"/>
          <w:lang w:val="uk-UA"/>
        </w:rPr>
      </w:pPr>
    </w:p>
    <w:p w:rsidR="004B5017" w:rsidRDefault="004B5017" w:rsidP="006B43DB">
      <w:pPr>
        <w:pStyle w:val="normal"/>
        <w:shd w:val="clear" w:color="auto" w:fill="FFFFFF"/>
        <w:spacing w:after="0"/>
        <w:ind w:left="1842"/>
        <w:jc w:val="both"/>
        <w:rPr>
          <w:rFonts w:ascii="Times New Roman" w:eastAsia="Times New Roman" w:hAnsi="Times New Roman" w:cs="Times New Roman"/>
          <w:sz w:val="28"/>
          <w:szCs w:val="28"/>
          <w:lang w:val="uk-UA"/>
        </w:rPr>
      </w:pPr>
    </w:p>
    <w:p w:rsidR="004B5017" w:rsidRPr="004B5017" w:rsidRDefault="004B5017">
      <w:pPr>
        <w:pStyle w:val="normal"/>
        <w:shd w:val="clear" w:color="auto" w:fill="FFFFFF"/>
        <w:spacing w:before="240" w:after="240"/>
        <w:ind w:left="1842"/>
        <w:jc w:val="both"/>
        <w:rPr>
          <w:rFonts w:ascii="Times New Roman" w:eastAsia="Times New Roman" w:hAnsi="Times New Roman" w:cs="Times New Roman"/>
          <w:sz w:val="28"/>
          <w:szCs w:val="28"/>
          <w:lang w:val="uk-UA"/>
        </w:rPr>
      </w:pPr>
    </w:p>
    <w:p w:rsidR="00C24A2C" w:rsidRDefault="006B43DB">
      <w:pPr>
        <w:pStyle w:val="normal"/>
        <w:shd w:val="clear" w:color="auto" w:fill="FFFFFF"/>
        <w:spacing w:after="0"/>
        <w:ind w:left="2125" w:hanging="22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sz w:val="28"/>
          <w:szCs w:val="28"/>
        </w:rPr>
        <w:t xml:space="preserve">Прийняти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ішення з даного питання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Pr="004B5017" w:rsidRDefault="006B43DB">
      <w:pPr>
        <w:pStyle w:val="normal"/>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(Рішення додається)</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- 25</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«Проти»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- 4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 голос.» - 2</w:t>
      </w:r>
    </w:p>
    <w:p w:rsidR="00C24A2C" w:rsidRDefault="00C24A2C">
      <w:pPr>
        <w:pStyle w:val="normal"/>
        <w:tabs>
          <w:tab w:val="left" w:pos="3645"/>
        </w:tabs>
        <w:spacing w:after="0"/>
        <w:ind w:left="-180" w:right="-105"/>
        <w:rPr>
          <w:rFonts w:ascii="Times New Roman" w:eastAsia="Times New Roman" w:hAnsi="Times New Roman" w:cs="Times New Roman"/>
          <w:b/>
          <w:sz w:val="28"/>
          <w:szCs w:val="28"/>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w:t>
      </w:r>
      <w:r>
        <w:rPr>
          <w:rFonts w:ascii="Times New Roman" w:eastAsia="Times New Roman" w:hAnsi="Times New Roman" w:cs="Times New Roman"/>
          <w:sz w:val="28"/>
          <w:szCs w:val="28"/>
        </w:rPr>
        <w:t>ідкритого поіменного голосування додаються</w:t>
      </w:r>
    </w:p>
    <w:p w:rsidR="00C24A2C" w:rsidRDefault="006B43DB">
      <w:pPr>
        <w:pStyle w:val="normal"/>
        <w:pBdr>
          <w:top w:val="nil"/>
          <w:left w:val="nil"/>
          <w:bottom w:val="nil"/>
          <w:right w:val="nil"/>
          <w:between w:val="nil"/>
        </w:pBdr>
        <w:shd w:val="clear" w:color="auto" w:fill="FFFFFF"/>
        <w:spacing w:after="0"/>
        <w:ind w:left="1843" w:hanging="1984"/>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5</w:t>
      </w:r>
      <w:r>
        <w:rPr>
          <w:rFonts w:ascii="Times New Roman" w:eastAsia="Times New Roman" w:hAnsi="Times New Roman" w:cs="Times New Roman"/>
          <w:b/>
          <w:color w:val="000000"/>
          <w:sz w:val="28"/>
          <w:szCs w:val="28"/>
        </w:rPr>
        <w:t>. СЛУХАЛИ: Про план роботи районної ради на ІІ півріччя 2025 року</w:t>
      </w:r>
    </w:p>
    <w:p w:rsidR="00C24A2C" w:rsidRDefault="006B43DB">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Тетяна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Шмалюк</w:t>
      </w:r>
      <w:proofErr w:type="spellEnd"/>
      <w:r>
        <w:rPr>
          <w:rFonts w:ascii="Times New Roman" w:eastAsia="Times New Roman" w:hAnsi="Times New Roman" w:cs="Times New Roman"/>
          <w:color w:val="000000"/>
          <w:sz w:val="28"/>
          <w:szCs w:val="28"/>
        </w:rPr>
        <w:t xml:space="preserve"> – консультант </w:t>
      </w:r>
      <w:proofErr w:type="spellStart"/>
      <w:r>
        <w:rPr>
          <w:rFonts w:ascii="Times New Roman" w:eastAsia="Times New Roman" w:hAnsi="Times New Roman" w:cs="Times New Roman"/>
          <w:color w:val="000000"/>
          <w:sz w:val="28"/>
          <w:szCs w:val="28"/>
        </w:rPr>
        <w:t>з</w:t>
      </w:r>
      <w:proofErr w:type="spellEnd"/>
      <w:r>
        <w:rPr>
          <w:rFonts w:ascii="Times New Roman" w:eastAsia="Times New Roman" w:hAnsi="Times New Roman" w:cs="Times New Roman"/>
          <w:color w:val="000000"/>
          <w:sz w:val="28"/>
          <w:szCs w:val="28"/>
        </w:rPr>
        <w:t xml:space="preserve"> питань зв'язків з територіальними громадами, органами місцевого самоврядування та зверненнями громадян виконавчого апарату районної ради</w:t>
      </w:r>
    </w:p>
    <w:p w:rsidR="00C24A2C" w:rsidRDefault="00C24A2C">
      <w:pPr>
        <w:pStyle w:val="normal"/>
        <w:pBdr>
          <w:top w:val="nil"/>
          <w:left w:val="nil"/>
          <w:bottom w:val="nil"/>
          <w:right w:val="nil"/>
          <w:between w:val="nil"/>
        </w:pBdr>
        <w:shd w:val="clear" w:color="auto" w:fill="FFFFFF"/>
        <w:spacing w:after="0"/>
        <w:ind w:left="1843"/>
        <w:jc w:val="both"/>
        <w:rPr>
          <w:rFonts w:ascii="Times New Roman" w:eastAsia="Times New Roman" w:hAnsi="Times New Roman" w:cs="Times New Roman"/>
          <w:sz w:val="28"/>
          <w:szCs w:val="28"/>
        </w:rPr>
      </w:pPr>
    </w:p>
    <w:p w:rsidR="00C24A2C" w:rsidRDefault="006B43DB">
      <w:pPr>
        <w:pStyle w:val="normal"/>
        <w:shd w:val="clear" w:color="auto" w:fill="FFFFFF"/>
        <w:spacing w:after="0"/>
        <w:ind w:left="2125" w:hanging="2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додається)</w:t>
      </w:r>
    </w:p>
    <w:p w:rsidR="00C24A2C" w:rsidRDefault="00C24A2C">
      <w:pPr>
        <w:pStyle w:val="normal"/>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p>
    <w:p w:rsidR="00C24A2C" w:rsidRDefault="006B43DB">
      <w:pPr>
        <w:pStyle w:val="normal"/>
        <w:shd w:val="clear" w:color="auto" w:fill="FFFFFF"/>
        <w:spacing w:after="0"/>
        <w:ind w:left="2125" w:hanging="22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sz w:val="28"/>
          <w:szCs w:val="28"/>
        </w:rPr>
        <w:t xml:space="preserve">Прийняти рішення з даного питання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(Рішення додається)</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- 31</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«Проти» - 0                                                                             </w:t>
      </w:r>
      <w:r>
        <w:rPr>
          <w:rFonts w:ascii="Times New Roman" w:eastAsia="Times New Roman" w:hAnsi="Times New Roman" w:cs="Times New Roman"/>
          <w:b/>
          <w:sz w:val="28"/>
          <w:szCs w:val="28"/>
        </w:rPr>
        <w:t xml:space="preserve">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 голос.» - 0</w:t>
      </w:r>
    </w:p>
    <w:p w:rsidR="00C24A2C" w:rsidRDefault="00C24A2C">
      <w:pPr>
        <w:pStyle w:val="normal"/>
        <w:tabs>
          <w:tab w:val="left" w:pos="3645"/>
        </w:tabs>
        <w:spacing w:after="0"/>
        <w:ind w:left="-180" w:right="-105"/>
        <w:rPr>
          <w:rFonts w:ascii="Times New Roman" w:eastAsia="Times New Roman" w:hAnsi="Times New Roman" w:cs="Times New Roman"/>
          <w:b/>
          <w:sz w:val="28"/>
          <w:szCs w:val="28"/>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6B43DB">
      <w:pPr>
        <w:pStyle w:val="normal"/>
        <w:ind w:left="1984" w:right="-105" w:hanging="2115"/>
        <w:jc w:val="both"/>
        <w:rPr>
          <w:rFonts w:ascii="Arial" w:eastAsia="Arial" w:hAnsi="Arial" w:cs="Arial"/>
          <w:color w:val="333333"/>
          <w:sz w:val="18"/>
          <w:szCs w:val="1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6</w:t>
      </w:r>
      <w:r>
        <w:rPr>
          <w:rFonts w:ascii="Times New Roman" w:eastAsia="Times New Roman" w:hAnsi="Times New Roman" w:cs="Times New Roman"/>
          <w:b/>
          <w:color w:val="000000"/>
          <w:sz w:val="28"/>
          <w:szCs w:val="28"/>
        </w:rPr>
        <w:t xml:space="preserve">. СЛУХАЛИ: Про внесення змін до рішення районної ради від 15.02.2023 року №223 «Про </w:t>
      </w:r>
      <w:proofErr w:type="spellStart"/>
      <w:r>
        <w:rPr>
          <w:rFonts w:ascii="Times New Roman" w:eastAsia="Times New Roman" w:hAnsi="Times New Roman" w:cs="Times New Roman"/>
          <w:b/>
          <w:color w:val="000000"/>
          <w:sz w:val="28"/>
          <w:szCs w:val="28"/>
        </w:rPr>
        <w:t>затвердження</w:t>
      </w:r>
      <w:proofErr w:type="spellEnd"/>
      <w:r>
        <w:rPr>
          <w:rFonts w:ascii="Times New Roman" w:eastAsia="Times New Roman" w:hAnsi="Times New Roman" w:cs="Times New Roman"/>
          <w:b/>
          <w:color w:val="000000"/>
          <w:sz w:val="28"/>
          <w:szCs w:val="28"/>
        </w:rPr>
        <w:t xml:space="preserve"> списку </w:t>
      </w:r>
      <w:proofErr w:type="spellStart"/>
      <w:r>
        <w:rPr>
          <w:rFonts w:ascii="Times New Roman" w:eastAsia="Times New Roman" w:hAnsi="Times New Roman" w:cs="Times New Roman"/>
          <w:b/>
          <w:color w:val="000000"/>
          <w:sz w:val="28"/>
          <w:szCs w:val="28"/>
        </w:rPr>
        <w:t>присяжних</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Баранівського</w:t>
      </w:r>
      <w:proofErr w:type="spellEnd"/>
      <w:r>
        <w:rPr>
          <w:rFonts w:ascii="Times New Roman" w:eastAsia="Times New Roman" w:hAnsi="Times New Roman" w:cs="Times New Roman"/>
          <w:b/>
          <w:color w:val="000000"/>
          <w:sz w:val="28"/>
          <w:szCs w:val="28"/>
        </w:rPr>
        <w:t xml:space="preserve"> районного суду»</w:t>
      </w:r>
    </w:p>
    <w:p w:rsidR="00C24A2C" w:rsidRDefault="006B43DB">
      <w:pPr>
        <w:pStyle w:val="normal"/>
        <w:pBdr>
          <w:top w:val="nil"/>
          <w:left w:val="nil"/>
          <w:bottom w:val="nil"/>
          <w:right w:val="nil"/>
          <w:between w:val="nil"/>
        </w:pBdr>
        <w:shd w:val="clear" w:color="auto" w:fill="FFFFFF"/>
        <w:spacing w:after="0"/>
        <w:ind w:left="1984" w:hanging="211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rPr>
        <w:t xml:space="preserve">                      </w:t>
      </w:r>
      <w:r w:rsidR="004B501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Доповідач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Тетяна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Шмалюк</w:t>
      </w:r>
      <w:proofErr w:type="spellEnd"/>
      <w:r>
        <w:rPr>
          <w:rFonts w:ascii="Times New Roman" w:eastAsia="Times New Roman" w:hAnsi="Times New Roman" w:cs="Times New Roman"/>
          <w:color w:val="000000"/>
          <w:sz w:val="28"/>
          <w:szCs w:val="28"/>
        </w:rPr>
        <w:t xml:space="preserve"> – консультант </w:t>
      </w:r>
      <w:proofErr w:type="spellStart"/>
      <w:r>
        <w:rPr>
          <w:rFonts w:ascii="Times New Roman" w:eastAsia="Times New Roman" w:hAnsi="Times New Roman" w:cs="Times New Roman"/>
          <w:color w:val="000000"/>
          <w:sz w:val="28"/>
          <w:szCs w:val="28"/>
        </w:rPr>
        <w:t>з</w:t>
      </w:r>
      <w:proofErr w:type="spellEnd"/>
      <w:r>
        <w:rPr>
          <w:rFonts w:ascii="Times New Roman" w:eastAsia="Times New Roman" w:hAnsi="Times New Roman" w:cs="Times New Roman"/>
          <w:color w:val="000000"/>
          <w:sz w:val="28"/>
          <w:szCs w:val="28"/>
        </w:rPr>
        <w:t xml:space="preserve"> питань зв'язків з територіальними громадами, органами місцевого самоврядування та зверненнями громадян виконавчого апарату районної ради</w:t>
      </w:r>
    </w:p>
    <w:p w:rsidR="004B5017" w:rsidRDefault="004B5017">
      <w:pPr>
        <w:pStyle w:val="normal"/>
        <w:pBdr>
          <w:top w:val="nil"/>
          <w:left w:val="nil"/>
          <w:bottom w:val="nil"/>
          <w:right w:val="nil"/>
          <w:between w:val="nil"/>
        </w:pBdr>
        <w:shd w:val="clear" w:color="auto" w:fill="FFFFFF"/>
        <w:spacing w:after="0"/>
        <w:ind w:left="1984" w:hanging="2115"/>
        <w:jc w:val="both"/>
        <w:rPr>
          <w:rFonts w:ascii="Times New Roman" w:eastAsia="Times New Roman" w:hAnsi="Times New Roman" w:cs="Times New Roman"/>
          <w:color w:val="000000"/>
          <w:sz w:val="28"/>
          <w:szCs w:val="28"/>
          <w:lang w:val="uk-UA"/>
        </w:rPr>
      </w:pPr>
    </w:p>
    <w:p w:rsidR="006B43DB" w:rsidRDefault="006B43DB">
      <w:pPr>
        <w:pStyle w:val="normal"/>
        <w:pBdr>
          <w:top w:val="nil"/>
          <w:left w:val="nil"/>
          <w:bottom w:val="nil"/>
          <w:right w:val="nil"/>
          <w:between w:val="nil"/>
        </w:pBdr>
        <w:shd w:val="clear" w:color="auto" w:fill="FFFFFF"/>
        <w:spacing w:after="0"/>
        <w:ind w:left="1984" w:hanging="2115"/>
        <w:jc w:val="both"/>
        <w:rPr>
          <w:rFonts w:ascii="Times New Roman" w:eastAsia="Times New Roman" w:hAnsi="Times New Roman" w:cs="Times New Roman"/>
          <w:color w:val="000000"/>
          <w:sz w:val="28"/>
          <w:szCs w:val="28"/>
          <w:lang w:val="uk-UA"/>
        </w:rPr>
      </w:pPr>
    </w:p>
    <w:p w:rsidR="004B5017" w:rsidRPr="004B5017" w:rsidRDefault="004B5017">
      <w:pPr>
        <w:pStyle w:val="normal"/>
        <w:pBdr>
          <w:top w:val="nil"/>
          <w:left w:val="nil"/>
          <w:bottom w:val="nil"/>
          <w:right w:val="nil"/>
          <w:between w:val="nil"/>
        </w:pBdr>
        <w:shd w:val="clear" w:color="auto" w:fill="FFFFFF"/>
        <w:spacing w:after="0"/>
        <w:ind w:left="1984" w:hanging="2115"/>
        <w:jc w:val="both"/>
        <w:rPr>
          <w:rFonts w:ascii="Times New Roman" w:eastAsia="Times New Roman" w:hAnsi="Times New Roman" w:cs="Times New Roman"/>
          <w:color w:val="000000"/>
          <w:sz w:val="28"/>
          <w:szCs w:val="28"/>
          <w:lang w:val="uk-UA"/>
        </w:rPr>
      </w:pPr>
    </w:p>
    <w:p w:rsidR="00C24A2C" w:rsidRDefault="00C24A2C">
      <w:pPr>
        <w:pStyle w:val="normal"/>
        <w:pBdr>
          <w:top w:val="nil"/>
          <w:left w:val="nil"/>
          <w:bottom w:val="nil"/>
          <w:right w:val="nil"/>
          <w:between w:val="nil"/>
        </w:pBdr>
        <w:shd w:val="clear" w:color="auto" w:fill="FFFFFF"/>
        <w:spacing w:after="0"/>
        <w:ind w:left="1984" w:hanging="2115"/>
        <w:jc w:val="both"/>
        <w:rPr>
          <w:rFonts w:ascii="Times New Roman" w:eastAsia="Times New Roman" w:hAnsi="Times New Roman" w:cs="Times New Roman"/>
          <w:sz w:val="28"/>
          <w:szCs w:val="28"/>
        </w:rPr>
      </w:pPr>
    </w:p>
    <w:p w:rsidR="00C24A2C" w:rsidRDefault="006B43DB">
      <w:pPr>
        <w:pStyle w:val="normal"/>
        <w:shd w:val="clear" w:color="auto" w:fill="FFFFFF"/>
        <w:spacing w:after="0"/>
        <w:ind w:left="2125" w:hanging="2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(Інформація додаєт</w:t>
      </w:r>
      <w:r>
        <w:rPr>
          <w:rFonts w:ascii="Times New Roman" w:eastAsia="Times New Roman" w:hAnsi="Times New Roman" w:cs="Times New Roman"/>
          <w:sz w:val="28"/>
          <w:szCs w:val="28"/>
        </w:rPr>
        <w:t>ься)</w:t>
      </w:r>
    </w:p>
    <w:p w:rsidR="00C24A2C" w:rsidRDefault="00C24A2C">
      <w:pPr>
        <w:pStyle w:val="normal"/>
        <w:pBdr>
          <w:top w:val="nil"/>
          <w:left w:val="nil"/>
          <w:bottom w:val="nil"/>
          <w:right w:val="nil"/>
          <w:between w:val="nil"/>
        </w:pBdr>
        <w:shd w:val="clear" w:color="auto" w:fill="FFFFFF"/>
        <w:spacing w:after="0"/>
        <w:ind w:left="1984" w:hanging="2115"/>
        <w:jc w:val="both"/>
        <w:rPr>
          <w:rFonts w:ascii="Times New Roman" w:eastAsia="Times New Roman" w:hAnsi="Times New Roman" w:cs="Times New Roman"/>
          <w:sz w:val="28"/>
          <w:szCs w:val="28"/>
        </w:rPr>
      </w:pPr>
    </w:p>
    <w:p w:rsidR="00C24A2C" w:rsidRDefault="006B43DB">
      <w:pPr>
        <w:pStyle w:val="normal"/>
        <w:shd w:val="clear" w:color="auto" w:fill="FFFFFF"/>
        <w:spacing w:after="0"/>
        <w:ind w:left="1984" w:hanging="226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Pr>
          <w:rFonts w:ascii="Times New Roman" w:eastAsia="Times New Roman" w:hAnsi="Times New Roman" w:cs="Times New Roman"/>
          <w:sz w:val="28"/>
          <w:szCs w:val="28"/>
        </w:rPr>
        <w:t xml:space="preserve">Прийняти рішення з даного питання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shd w:val="clear" w:color="auto" w:fill="FFFFFF"/>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(Рішення додається)</w:t>
      </w:r>
    </w:p>
    <w:p w:rsidR="004B5017" w:rsidRPr="004B5017" w:rsidRDefault="004B5017">
      <w:pPr>
        <w:pStyle w:val="normal"/>
        <w:shd w:val="clear" w:color="auto" w:fill="FFFFFF"/>
        <w:spacing w:after="0"/>
        <w:jc w:val="both"/>
        <w:rPr>
          <w:rFonts w:ascii="Times New Roman" w:eastAsia="Times New Roman" w:hAnsi="Times New Roman" w:cs="Times New Roman"/>
          <w:sz w:val="28"/>
          <w:szCs w:val="28"/>
          <w:lang w:val="uk-UA"/>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- 31</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«Проти»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w:t>
      </w:r>
      <w:r>
        <w:rPr>
          <w:rFonts w:ascii="Times New Roman" w:eastAsia="Times New Roman" w:hAnsi="Times New Roman" w:cs="Times New Roman"/>
          <w:b/>
          <w:sz w:val="28"/>
          <w:szCs w:val="28"/>
        </w:rPr>
        <w:t>е голос.» - 0</w:t>
      </w:r>
    </w:p>
    <w:p w:rsidR="00C24A2C" w:rsidRDefault="00C24A2C">
      <w:pPr>
        <w:pStyle w:val="normal"/>
        <w:tabs>
          <w:tab w:val="left" w:pos="3645"/>
        </w:tabs>
        <w:spacing w:after="0"/>
        <w:ind w:left="-180" w:right="-105"/>
        <w:rPr>
          <w:rFonts w:ascii="Times New Roman" w:eastAsia="Times New Roman" w:hAnsi="Times New Roman" w:cs="Times New Roman"/>
          <w:b/>
          <w:sz w:val="28"/>
          <w:szCs w:val="28"/>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 рішення прийнято)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C24A2C" w:rsidRDefault="006B43DB">
      <w:pPr>
        <w:pStyle w:val="normal"/>
        <w:pBdr>
          <w:top w:val="nil"/>
          <w:left w:val="nil"/>
          <w:bottom w:val="nil"/>
          <w:right w:val="nil"/>
          <w:between w:val="nil"/>
        </w:pBdr>
        <w:shd w:val="clear" w:color="auto" w:fill="FFFFFF"/>
        <w:spacing w:after="0"/>
        <w:ind w:left="1843" w:hanging="197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7.  СЛУХАЛИ:</w:t>
      </w:r>
      <w:r>
        <w:rPr>
          <w:rFonts w:ascii="Times New Roman" w:eastAsia="Times New Roman" w:hAnsi="Times New Roman" w:cs="Times New Roman"/>
          <w:b/>
          <w:color w:val="000000"/>
          <w:sz w:val="28"/>
          <w:szCs w:val="28"/>
        </w:rPr>
        <w:t xml:space="preserve"> Різне</w:t>
      </w:r>
    </w:p>
    <w:p w:rsidR="00C24A2C" w:rsidRDefault="006B43DB">
      <w:pPr>
        <w:pStyle w:val="normal"/>
        <w:tabs>
          <w:tab w:val="left" w:pos="2130"/>
        </w:tabs>
        <w:spacing w:after="0"/>
        <w:ind w:left="2127"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Звернення депутатів районної ради про стан </w:t>
      </w:r>
      <w:proofErr w:type="spellStart"/>
      <w:r>
        <w:rPr>
          <w:rFonts w:ascii="Times New Roman" w:eastAsia="Times New Roman" w:hAnsi="Times New Roman" w:cs="Times New Roman"/>
          <w:sz w:val="28"/>
          <w:szCs w:val="28"/>
        </w:rPr>
        <w:t>доріг</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Звягельському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айоні</w:t>
      </w:r>
      <w:proofErr w:type="spellEnd"/>
      <w:r>
        <w:rPr>
          <w:rFonts w:ascii="Times New Roman" w:eastAsia="Times New Roman" w:hAnsi="Times New Roman" w:cs="Times New Roman"/>
          <w:sz w:val="28"/>
          <w:szCs w:val="28"/>
        </w:rPr>
        <w:t xml:space="preserve"> </w:t>
      </w:r>
    </w:p>
    <w:p w:rsidR="00C24A2C" w:rsidRDefault="006B43DB">
      <w:pPr>
        <w:pStyle w:val="normal"/>
        <w:tabs>
          <w:tab w:val="left" w:pos="2130"/>
        </w:tabs>
        <w:spacing w:after="0"/>
        <w:ind w:left="1985"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Доповідач</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Валерій</w:t>
      </w:r>
      <w:proofErr w:type="spellEnd"/>
      <w:r>
        <w:rPr>
          <w:rFonts w:ascii="Times New Roman" w:eastAsia="Times New Roman" w:hAnsi="Times New Roman" w:cs="Times New Roman"/>
          <w:sz w:val="28"/>
          <w:szCs w:val="28"/>
        </w:rPr>
        <w:t xml:space="preserve"> Примак – депутат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
    <w:p w:rsidR="00C24A2C" w:rsidRDefault="006B43DB">
      <w:pPr>
        <w:pStyle w:val="normal"/>
        <w:tabs>
          <w:tab w:val="left" w:pos="2130"/>
        </w:tabs>
        <w:spacing w:before="240" w:after="240"/>
        <w:ind w:left="2125" w:hanging="22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ВИСТУПИВ:</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Артур </w:t>
      </w:r>
      <w:proofErr w:type="spellStart"/>
      <w:r>
        <w:rPr>
          <w:rFonts w:ascii="Times New Roman" w:eastAsia="Times New Roman" w:hAnsi="Times New Roman" w:cs="Times New Roman"/>
          <w:b/>
          <w:sz w:val="28"/>
          <w:szCs w:val="28"/>
        </w:rPr>
        <w:t>Загривий</w:t>
      </w:r>
      <w:proofErr w:type="spellEnd"/>
      <w:r>
        <w:rPr>
          <w:rFonts w:ascii="Times New Roman" w:eastAsia="Times New Roman" w:hAnsi="Times New Roman" w:cs="Times New Roman"/>
          <w:sz w:val="28"/>
          <w:szCs w:val="28"/>
        </w:rPr>
        <w:t xml:space="preserve"> - голова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підкреслив, що це питання має надзвичайну важливість. Водночас він наголосив, що надалі всі питання, запити та звернення необхідно подавати до відповідної комісії для попереднього розгляду на її засіданнях, після чого виносити на се</w:t>
      </w:r>
      <w:r>
        <w:rPr>
          <w:rFonts w:ascii="Times New Roman" w:eastAsia="Times New Roman" w:hAnsi="Times New Roman" w:cs="Times New Roman"/>
          <w:sz w:val="28"/>
          <w:szCs w:val="28"/>
        </w:rPr>
        <w:t xml:space="preserve">сію районної ради. Такий підхід </w:t>
      </w:r>
      <w:proofErr w:type="spellStart"/>
      <w:r>
        <w:rPr>
          <w:rFonts w:ascii="Times New Roman" w:eastAsia="Times New Roman" w:hAnsi="Times New Roman" w:cs="Times New Roman"/>
          <w:sz w:val="28"/>
          <w:szCs w:val="28"/>
        </w:rPr>
        <w:t>забезпечить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дотримання</w:t>
      </w:r>
      <w:proofErr w:type="spellEnd"/>
      <w:r>
        <w:rPr>
          <w:rFonts w:ascii="Times New Roman" w:eastAsia="Times New Roman" w:hAnsi="Times New Roman" w:cs="Times New Roman"/>
          <w:sz w:val="28"/>
          <w:szCs w:val="28"/>
        </w:rPr>
        <w:t xml:space="preserve"> регламенту </w:t>
      </w:r>
      <w:proofErr w:type="spellStart"/>
      <w:r>
        <w:rPr>
          <w:rFonts w:ascii="Times New Roman" w:eastAsia="Times New Roman" w:hAnsi="Times New Roman" w:cs="Times New Roman"/>
          <w:sz w:val="28"/>
          <w:szCs w:val="28"/>
        </w:rPr>
        <w:t>Звягельської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
    <w:p w:rsidR="00C24A2C" w:rsidRDefault="006B43DB">
      <w:pPr>
        <w:pStyle w:val="normal"/>
        <w:tabs>
          <w:tab w:val="left" w:pos="2130"/>
        </w:tabs>
        <w:spacing w:before="240" w:after="240"/>
        <w:ind w:left="2125" w:hanging="22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501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Крім того, голова ради зауважив, що текст звернення слід ретельно опрацювати та направити до Департаменту регіонального розвитку об</w:t>
      </w:r>
      <w:r>
        <w:rPr>
          <w:rFonts w:ascii="Times New Roman" w:eastAsia="Times New Roman" w:hAnsi="Times New Roman" w:cs="Times New Roman"/>
          <w:sz w:val="28"/>
          <w:szCs w:val="28"/>
        </w:rPr>
        <w:t>ласної військової адміністрації.</w:t>
      </w:r>
    </w:p>
    <w:p w:rsidR="00C24A2C" w:rsidRDefault="006B43DB">
      <w:pPr>
        <w:pStyle w:val="normal"/>
        <w:shd w:val="clear" w:color="auto" w:fill="FFFFFF"/>
        <w:spacing w:after="0"/>
        <w:ind w:left="1984" w:hanging="21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ВИРІШИЛИ:    </w:t>
      </w:r>
      <w:r>
        <w:rPr>
          <w:rFonts w:ascii="Times New Roman" w:eastAsia="Times New Roman" w:hAnsi="Times New Roman" w:cs="Times New Roman"/>
          <w:sz w:val="28"/>
          <w:szCs w:val="28"/>
        </w:rPr>
        <w:t xml:space="preserve">Прийняти рішення з даного питання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- 30</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«Проти» - 0                                                                                                        </w:t>
      </w:r>
      <w:r>
        <w:rPr>
          <w:rFonts w:ascii="Times New Roman" w:eastAsia="Times New Roman" w:hAnsi="Times New Roman" w:cs="Times New Roman"/>
          <w:b/>
          <w:sz w:val="28"/>
          <w:szCs w:val="28"/>
        </w:rPr>
        <w:t xml:space="preserve">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 голос.» - 1</w:t>
      </w:r>
    </w:p>
    <w:p w:rsidR="00C24A2C" w:rsidRDefault="00C24A2C">
      <w:pPr>
        <w:pStyle w:val="normal"/>
        <w:tabs>
          <w:tab w:val="left" w:pos="3645"/>
        </w:tabs>
        <w:spacing w:after="0"/>
        <w:ind w:left="-180" w:right="-105"/>
        <w:rPr>
          <w:rFonts w:ascii="Times New Roman" w:eastAsia="Times New Roman" w:hAnsi="Times New Roman" w:cs="Times New Roman"/>
          <w:b/>
          <w:sz w:val="28"/>
          <w:szCs w:val="28"/>
        </w:rPr>
      </w:pPr>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Підсумки відкритого поіменного голосування додаються</w:t>
      </w:r>
    </w:p>
    <w:p w:rsidR="004B5017" w:rsidRDefault="004B5017">
      <w:pPr>
        <w:pStyle w:val="normal"/>
        <w:ind w:right="-105"/>
        <w:jc w:val="both"/>
        <w:rPr>
          <w:rFonts w:ascii="Times New Roman" w:eastAsia="Times New Roman" w:hAnsi="Times New Roman" w:cs="Times New Roman"/>
          <w:sz w:val="28"/>
          <w:szCs w:val="28"/>
          <w:lang w:val="uk-UA"/>
        </w:rPr>
      </w:pPr>
    </w:p>
    <w:p w:rsidR="004B5017" w:rsidRDefault="004B5017">
      <w:pPr>
        <w:pStyle w:val="normal"/>
        <w:ind w:right="-105"/>
        <w:jc w:val="both"/>
        <w:rPr>
          <w:rFonts w:ascii="Times New Roman" w:eastAsia="Times New Roman" w:hAnsi="Times New Roman" w:cs="Times New Roman"/>
          <w:sz w:val="28"/>
          <w:szCs w:val="28"/>
          <w:lang w:val="uk-UA"/>
        </w:rPr>
      </w:pPr>
    </w:p>
    <w:p w:rsidR="004B5017" w:rsidRPr="004B5017" w:rsidRDefault="004B5017">
      <w:pPr>
        <w:pStyle w:val="normal"/>
        <w:ind w:right="-105"/>
        <w:jc w:val="both"/>
        <w:rPr>
          <w:rFonts w:ascii="Times New Roman" w:eastAsia="Times New Roman" w:hAnsi="Times New Roman" w:cs="Times New Roman"/>
          <w:sz w:val="28"/>
          <w:szCs w:val="28"/>
          <w:lang w:val="uk-UA"/>
        </w:rPr>
      </w:pPr>
    </w:p>
    <w:p w:rsidR="00C24A2C" w:rsidRDefault="004B5017">
      <w:pPr>
        <w:pStyle w:val="normal"/>
        <w:shd w:val="clear" w:color="auto" w:fill="FFFFFF"/>
        <w:spacing w:after="0"/>
        <w:ind w:left="1843" w:hanging="19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6B43DB">
        <w:rPr>
          <w:rFonts w:ascii="Times New Roman" w:eastAsia="Times New Roman" w:hAnsi="Times New Roman" w:cs="Times New Roman"/>
          <w:b/>
          <w:sz w:val="28"/>
          <w:szCs w:val="28"/>
        </w:rPr>
        <w:t>18.  СЛУХАЛИ: Різне</w:t>
      </w:r>
    </w:p>
    <w:p w:rsidR="00C24A2C" w:rsidRDefault="006B43DB">
      <w:pPr>
        <w:pStyle w:val="normal"/>
        <w:numPr>
          <w:ilvl w:val="0"/>
          <w:numId w:val="3"/>
        </w:numPr>
        <w:pBdr>
          <w:top w:val="nil"/>
          <w:left w:val="nil"/>
          <w:bottom w:val="nil"/>
          <w:right w:val="nil"/>
          <w:between w:val="nil"/>
        </w:pBdr>
        <w:tabs>
          <w:tab w:val="left" w:pos="2130"/>
        </w:tabs>
        <w:spacing w:after="0"/>
        <w:ind w:left="2127" w:hanging="141"/>
        <w:jc w:val="both"/>
        <w:rPr>
          <w:color w:val="000000"/>
          <w:sz w:val="28"/>
          <w:szCs w:val="28"/>
        </w:rPr>
      </w:pPr>
      <w:r>
        <w:rPr>
          <w:rFonts w:ascii="Times New Roman" w:eastAsia="Times New Roman" w:hAnsi="Times New Roman" w:cs="Times New Roman"/>
          <w:color w:val="000000"/>
          <w:sz w:val="28"/>
          <w:szCs w:val="28"/>
        </w:rPr>
        <w:t xml:space="preserve">Звернення депутатів районної ради про стан </w:t>
      </w:r>
      <w:proofErr w:type="spellStart"/>
      <w:r>
        <w:rPr>
          <w:rFonts w:ascii="Times New Roman" w:eastAsia="Times New Roman" w:hAnsi="Times New Roman" w:cs="Times New Roman"/>
          <w:color w:val="000000"/>
          <w:sz w:val="28"/>
          <w:szCs w:val="28"/>
        </w:rPr>
        <w:t>поштового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обслуговування</w:t>
      </w:r>
      <w:proofErr w:type="spellEnd"/>
      <w:r>
        <w:rPr>
          <w:rFonts w:ascii="Times New Roman" w:eastAsia="Times New Roman" w:hAnsi="Times New Roman" w:cs="Times New Roman"/>
          <w:color w:val="000000"/>
          <w:sz w:val="28"/>
          <w:szCs w:val="28"/>
        </w:rPr>
        <w:t xml:space="preserve"> у </w:t>
      </w:r>
      <w:proofErr w:type="spellStart"/>
      <w:r>
        <w:rPr>
          <w:rFonts w:ascii="Times New Roman" w:eastAsia="Times New Roman" w:hAnsi="Times New Roman" w:cs="Times New Roman"/>
          <w:color w:val="000000"/>
          <w:sz w:val="28"/>
          <w:szCs w:val="28"/>
        </w:rPr>
        <w:t>Звягельському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районі</w:t>
      </w:r>
      <w:proofErr w:type="spellEnd"/>
      <w:r>
        <w:rPr>
          <w:rFonts w:ascii="Times New Roman" w:eastAsia="Times New Roman" w:hAnsi="Times New Roman" w:cs="Times New Roman"/>
          <w:color w:val="000000"/>
          <w:sz w:val="28"/>
          <w:szCs w:val="28"/>
        </w:rPr>
        <w:t xml:space="preserve"> </w:t>
      </w:r>
    </w:p>
    <w:p w:rsidR="00C24A2C" w:rsidRPr="004B5017" w:rsidRDefault="006B43DB" w:rsidP="004B5017">
      <w:pPr>
        <w:pStyle w:val="normal"/>
        <w:pBdr>
          <w:top w:val="nil"/>
          <w:left w:val="nil"/>
          <w:bottom w:val="nil"/>
          <w:right w:val="nil"/>
          <w:between w:val="nil"/>
        </w:pBdr>
        <w:tabs>
          <w:tab w:val="left" w:pos="2130"/>
        </w:tabs>
        <w:spacing w:after="0"/>
        <w:ind w:left="212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Доповідач: Микола Іванюк – депутат районної ради </w:t>
      </w:r>
    </w:p>
    <w:p w:rsidR="00C24A2C" w:rsidRDefault="006B43DB" w:rsidP="004B5017">
      <w:pPr>
        <w:pStyle w:val="normal"/>
        <w:tabs>
          <w:tab w:val="left" w:pos="2130"/>
        </w:tabs>
        <w:spacing w:after="0"/>
        <w:ind w:left="1985" w:hanging="212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ВИСТУПИВ:</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Артур </w:t>
      </w:r>
      <w:proofErr w:type="spellStart"/>
      <w:r>
        <w:rPr>
          <w:rFonts w:ascii="Times New Roman" w:eastAsia="Times New Roman" w:hAnsi="Times New Roman" w:cs="Times New Roman"/>
          <w:b/>
          <w:sz w:val="28"/>
          <w:szCs w:val="28"/>
        </w:rPr>
        <w:t>Загривий</w:t>
      </w:r>
      <w:proofErr w:type="spellEnd"/>
      <w:r>
        <w:rPr>
          <w:rFonts w:ascii="Times New Roman" w:eastAsia="Times New Roman" w:hAnsi="Times New Roman" w:cs="Times New Roman"/>
          <w:sz w:val="28"/>
          <w:szCs w:val="28"/>
        </w:rPr>
        <w:t xml:space="preserve"> - голова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наголосив, що текст звернення слід  опрацювати та направити у відповідні органи. Також звернув увагу депутатів на </w:t>
      </w:r>
      <w:proofErr w:type="spellStart"/>
      <w:r>
        <w:rPr>
          <w:rFonts w:ascii="Times New Roman" w:eastAsia="Times New Roman" w:hAnsi="Times New Roman" w:cs="Times New Roman"/>
          <w:sz w:val="28"/>
          <w:szCs w:val="28"/>
        </w:rPr>
        <w:t>важливість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дотримання</w:t>
      </w:r>
      <w:proofErr w:type="spellEnd"/>
      <w:r>
        <w:rPr>
          <w:rFonts w:ascii="Times New Roman" w:eastAsia="Times New Roman" w:hAnsi="Times New Roman" w:cs="Times New Roman"/>
          <w:sz w:val="28"/>
          <w:szCs w:val="28"/>
        </w:rPr>
        <w:t xml:space="preserve"> регламенту </w:t>
      </w:r>
      <w:proofErr w:type="spellStart"/>
      <w:r>
        <w:rPr>
          <w:rFonts w:ascii="Times New Roman" w:eastAsia="Times New Roman" w:hAnsi="Times New Roman" w:cs="Times New Roman"/>
          <w:sz w:val="28"/>
          <w:szCs w:val="28"/>
        </w:rPr>
        <w:t>Звягельської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roofErr w:type="spellStart"/>
      <w:r>
        <w:rPr>
          <w:rFonts w:ascii="Times New Roman" w:eastAsia="Times New Roman" w:hAnsi="Times New Roman" w:cs="Times New Roman"/>
          <w:sz w:val="28"/>
          <w:szCs w:val="28"/>
        </w:rPr>
        <w:t>під</w:t>
      </w:r>
      <w:proofErr w:type="spellEnd"/>
      <w:r>
        <w:rPr>
          <w:rFonts w:ascii="Times New Roman" w:eastAsia="Times New Roman" w:hAnsi="Times New Roman" w:cs="Times New Roman"/>
          <w:sz w:val="28"/>
          <w:szCs w:val="28"/>
        </w:rPr>
        <w:t xml:space="preserve"> час</w:t>
      </w:r>
    </w:p>
    <w:p w:rsidR="00C24A2C" w:rsidRDefault="006B43DB" w:rsidP="004B5017">
      <w:pPr>
        <w:pStyle w:val="normal"/>
        <w:tabs>
          <w:tab w:val="left" w:pos="2130"/>
        </w:tabs>
        <w:spacing w:after="0"/>
        <w:ind w:left="1985" w:hanging="21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5017">
        <w:rPr>
          <w:rFonts w:ascii="Times New Roman" w:eastAsia="Times New Roman" w:hAnsi="Times New Roman" w:cs="Times New Roman"/>
          <w:sz w:val="28"/>
          <w:szCs w:val="28"/>
          <w:lang w:val="uk-UA"/>
        </w:rPr>
        <w:t xml:space="preserve">     </w:t>
      </w:r>
      <w:r w:rsidR="004B50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пода</w:t>
      </w:r>
      <w:r>
        <w:rPr>
          <w:rFonts w:ascii="Times New Roman" w:eastAsia="Times New Roman" w:hAnsi="Times New Roman" w:cs="Times New Roman"/>
          <w:sz w:val="28"/>
          <w:szCs w:val="28"/>
        </w:rPr>
        <w:t xml:space="preserve">ння звернень та інших питань. Зокрема, усі питання, які виносяться на сесію районної ради, повинні проходити встановлену процедуру попереднього розгляду на засіданнях відповідних комісій.                           </w:t>
      </w:r>
    </w:p>
    <w:p w:rsidR="00C24A2C" w:rsidRDefault="004B5017">
      <w:pPr>
        <w:pStyle w:val="normal"/>
        <w:shd w:val="clear" w:color="auto" w:fill="FFFFFF"/>
        <w:spacing w:after="0"/>
        <w:ind w:left="1984" w:hanging="212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ВИРІШИЛИ:    </w:t>
      </w:r>
      <w:r w:rsidR="006B43DB">
        <w:rPr>
          <w:rFonts w:ascii="Times New Roman" w:eastAsia="Times New Roman" w:hAnsi="Times New Roman" w:cs="Times New Roman"/>
          <w:b/>
          <w:sz w:val="28"/>
          <w:szCs w:val="28"/>
        </w:rPr>
        <w:t xml:space="preserve"> </w:t>
      </w:r>
      <w:r w:rsidR="006B43DB">
        <w:rPr>
          <w:rFonts w:ascii="Times New Roman" w:eastAsia="Times New Roman" w:hAnsi="Times New Roman" w:cs="Times New Roman"/>
          <w:sz w:val="28"/>
          <w:szCs w:val="28"/>
        </w:rPr>
        <w:t>Прийняти рішення з даного п</w:t>
      </w:r>
      <w:r w:rsidR="006B43DB">
        <w:rPr>
          <w:rFonts w:ascii="Times New Roman" w:eastAsia="Times New Roman" w:hAnsi="Times New Roman" w:cs="Times New Roman"/>
          <w:sz w:val="28"/>
          <w:szCs w:val="28"/>
        </w:rPr>
        <w:t xml:space="preserve">итання                                                   </w:t>
      </w:r>
    </w:p>
    <w:p w:rsidR="00C24A2C" w:rsidRDefault="00C24A2C">
      <w:pPr>
        <w:pStyle w:val="normal"/>
        <w:shd w:val="clear" w:color="auto" w:fill="FFFFFF"/>
        <w:spacing w:after="0"/>
        <w:jc w:val="both"/>
        <w:rPr>
          <w:rFonts w:ascii="Times New Roman" w:eastAsia="Times New Roman" w:hAnsi="Times New Roman" w:cs="Times New Roman"/>
          <w:sz w:val="28"/>
          <w:szCs w:val="28"/>
        </w:rPr>
      </w:pPr>
    </w:p>
    <w:p w:rsidR="00C24A2C" w:rsidRDefault="006B43DB">
      <w:pPr>
        <w:pStyle w:val="normal"/>
        <w:tabs>
          <w:tab w:val="left" w:pos="1800"/>
          <w:tab w:val="left" w:pos="1980"/>
        </w:tabs>
        <w:spacing w:after="0"/>
        <w:ind w:right="-1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Голосували:  «За» - 29</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«Проти»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Утрим</w:t>
      </w:r>
      <w:proofErr w:type="spellEnd"/>
      <w:r>
        <w:rPr>
          <w:rFonts w:ascii="Times New Roman" w:eastAsia="Times New Roman" w:hAnsi="Times New Roman" w:cs="Times New Roman"/>
          <w:b/>
          <w:sz w:val="28"/>
          <w:szCs w:val="28"/>
        </w:rPr>
        <w:t xml:space="preserve">.» - 0 </w:t>
      </w:r>
    </w:p>
    <w:p w:rsidR="00C24A2C" w:rsidRDefault="006B43DB">
      <w:pPr>
        <w:pStyle w:val="normal"/>
        <w:tabs>
          <w:tab w:val="left" w:pos="3645"/>
        </w:tabs>
        <w:spacing w:after="0"/>
        <w:ind w:left="1800" w:right="-105" w:hanging="1980"/>
        <w:rPr>
          <w:rFonts w:ascii="Times New Roman" w:eastAsia="Times New Roman" w:hAnsi="Times New Roman" w:cs="Times New Roman"/>
          <w:b/>
          <w:sz w:val="28"/>
          <w:szCs w:val="28"/>
        </w:rPr>
      </w:pPr>
      <w:bookmarkStart w:id="1" w:name="_xoz4olj6nycx" w:colFirst="0" w:colLast="0"/>
      <w:bookmarkEnd w:id="1"/>
      <w:r>
        <w:rPr>
          <w:rFonts w:ascii="Times New Roman" w:eastAsia="Times New Roman" w:hAnsi="Times New Roman" w:cs="Times New Roman"/>
          <w:b/>
          <w:sz w:val="28"/>
          <w:szCs w:val="28"/>
        </w:rPr>
        <w:t xml:space="preserve">                                                         «Не голос.» - 2</w:t>
      </w:r>
    </w:p>
    <w:p w:rsidR="00C24A2C" w:rsidRDefault="00C24A2C">
      <w:pPr>
        <w:pStyle w:val="normal"/>
        <w:tabs>
          <w:tab w:val="left" w:pos="3645"/>
        </w:tabs>
        <w:spacing w:after="0"/>
        <w:ind w:left="-180" w:right="-105"/>
        <w:rPr>
          <w:rFonts w:ascii="Times New Roman" w:eastAsia="Times New Roman" w:hAnsi="Times New Roman" w:cs="Times New Roman"/>
          <w:b/>
          <w:sz w:val="28"/>
          <w:szCs w:val="28"/>
        </w:rPr>
      </w:pPr>
      <w:bookmarkStart w:id="2" w:name="_s4z45oqzh567" w:colFirst="0" w:colLast="0"/>
      <w:bookmarkEnd w:id="2"/>
    </w:p>
    <w:p w:rsidR="00C24A2C" w:rsidRDefault="006B43DB">
      <w:pPr>
        <w:pStyle w:val="normal"/>
        <w:tabs>
          <w:tab w:val="left" w:pos="3645"/>
        </w:tabs>
        <w:spacing w:after="0"/>
        <w:ind w:left="1800" w:right="-105" w:hanging="19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(Пропозицію  підтримано)</w:t>
      </w:r>
    </w:p>
    <w:p w:rsidR="00C24A2C" w:rsidRDefault="00C24A2C">
      <w:pPr>
        <w:pStyle w:val="normal"/>
        <w:tabs>
          <w:tab w:val="left" w:pos="3645"/>
        </w:tabs>
        <w:spacing w:after="0"/>
        <w:ind w:left="1800" w:right="-105" w:hanging="1980"/>
        <w:rPr>
          <w:rFonts w:ascii="Times New Roman" w:eastAsia="Times New Roman" w:hAnsi="Times New Roman" w:cs="Times New Roman"/>
          <w:b/>
          <w:sz w:val="16"/>
          <w:szCs w:val="16"/>
        </w:rPr>
      </w:pPr>
    </w:p>
    <w:p w:rsidR="00C24A2C" w:rsidRDefault="006B43DB">
      <w:pPr>
        <w:pStyle w:val="normal"/>
        <w:ind w:right="-105"/>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Підсумки відкрито</w:t>
      </w:r>
      <w:r>
        <w:rPr>
          <w:rFonts w:ascii="Times New Roman" w:eastAsia="Times New Roman" w:hAnsi="Times New Roman" w:cs="Times New Roman"/>
          <w:sz w:val="28"/>
          <w:szCs w:val="28"/>
        </w:rPr>
        <w:t>го поіменного голосування додаються</w:t>
      </w:r>
    </w:p>
    <w:p w:rsidR="00C24A2C" w:rsidRDefault="006B43DB" w:rsidP="006B43DB">
      <w:pPr>
        <w:pStyle w:val="normal"/>
        <w:spacing w:after="0"/>
        <w:ind w:left="1985" w:hanging="212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19. СЛУХАЛИ:</w:t>
      </w:r>
      <w:r>
        <w:rPr>
          <w:rFonts w:ascii="Times New Roman" w:eastAsia="Times New Roman" w:hAnsi="Times New Roman" w:cs="Times New Roman"/>
          <w:sz w:val="28"/>
          <w:szCs w:val="28"/>
        </w:rPr>
        <w:tab/>
        <w:t xml:space="preserve">  Голову </w:t>
      </w:r>
      <w:proofErr w:type="spellStart"/>
      <w:r>
        <w:rPr>
          <w:rFonts w:ascii="Times New Roman" w:eastAsia="Times New Roman" w:hAnsi="Times New Roman" w:cs="Times New Roman"/>
          <w:sz w:val="28"/>
          <w:szCs w:val="28"/>
        </w:rPr>
        <w:t>районної</w:t>
      </w:r>
      <w:proofErr w:type="spellEnd"/>
      <w:r>
        <w:rPr>
          <w:rFonts w:ascii="Times New Roman" w:eastAsia="Times New Roman" w:hAnsi="Times New Roman" w:cs="Times New Roman"/>
          <w:sz w:val="28"/>
          <w:szCs w:val="28"/>
        </w:rPr>
        <w:t xml:space="preserve"> ради </w:t>
      </w:r>
      <w:proofErr w:type="spellStart"/>
      <w:r>
        <w:rPr>
          <w:rFonts w:ascii="Times New Roman" w:eastAsia="Times New Roman" w:hAnsi="Times New Roman" w:cs="Times New Roman"/>
          <w:sz w:val="28"/>
          <w:szCs w:val="28"/>
        </w:rPr>
        <w:t>Загривого</w:t>
      </w:r>
      <w:proofErr w:type="spellEnd"/>
      <w:r>
        <w:rPr>
          <w:rFonts w:ascii="Times New Roman" w:eastAsia="Times New Roman" w:hAnsi="Times New Roman" w:cs="Times New Roman"/>
          <w:sz w:val="28"/>
          <w:szCs w:val="28"/>
        </w:rPr>
        <w:t xml:space="preserve"> А.Л., </w:t>
      </w:r>
      <w:proofErr w:type="spellStart"/>
      <w:r>
        <w:rPr>
          <w:rFonts w:ascii="Times New Roman" w:eastAsia="Times New Roman" w:hAnsi="Times New Roman" w:cs="Times New Roman"/>
          <w:sz w:val="28"/>
          <w:szCs w:val="28"/>
        </w:rPr>
        <w:t>подякував</w:t>
      </w:r>
      <w:proofErr w:type="spellEnd"/>
      <w:r>
        <w:rPr>
          <w:rFonts w:ascii="Times New Roman" w:eastAsia="Times New Roman" w:hAnsi="Times New Roman" w:cs="Times New Roman"/>
          <w:sz w:val="28"/>
          <w:szCs w:val="28"/>
        </w:rPr>
        <w:t xml:space="preserve"> депутатам районної ради та запрошеним за участь в роботі  пленарного засідання та оголосив двадцять шосту сесію районної ради VІІІ закритою.</w:t>
      </w:r>
    </w:p>
    <w:p w:rsidR="00C24A2C" w:rsidRDefault="00C24A2C" w:rsidP="006B43DB">
      <w:pPr>
        <w:pStyle w:val="normal"/>
        <w:spacing w:after="0"/>
        <w:ind w:left="1985"/>
        <w:jc w:val="both"/>
        <w:rPr>
          <w:rFonts w:ascii="Times New Roman" w:eastAsia="Times New Roman" w:hAnsi="Times New Roman" w:cs="Times New Roman"/>
          <w:sz w:val="28"/>
          <w:szCs w:val="28"/>
        </w:rPr>
      </w:pPr>
    </w:p>
    <w:p w:rsidR="00C24A2C" w:rsidRDefault="00C24A2C" w:rsidP="006B43DB">
      <w:pPr>
        <w:pStyle w:val="normal"/>
        <w:spacing w:after="0"/>
        <w:ind w:left="1985"/>
        <w:jc w:val="both"/>
        <w:rPr>
          <w:rFonts w:ascii="Times New Roman" w:eastAsia="Times New Roman" w:hAnsi="Times New Roman" w:cs="Times New Roman"/>
          <w:sz w:val="28"/>
          <w:szCs w:val="28"/>
        </w:rPr>
      </w:pPr>
    </w:p>
    <w:p w:rsidR="00C24A2C" w:rsidRDefault="00C24A2C">
      <w:pPr>
        <w:pStyle w:val="normal"/>
        <w:spacing w:after="0" w:line="240" w:lineRule="auto"/>
        <w:ind w:left="1985"/>
        <w:jc w:val="both"/>
        <w:rPr>
          <w:rFonts w:ascii="Times New Roman" w:eastAsia="Times New Roman" w:hAnsi="Times New Roman" w:cs="Times New Roman"/>
          <w:sz w:val="28"/>
          <w:szCs w:val="28"/>
        </w:rPr>
      </w:pPr>
    </w:p>
    <w:p w:rsidR="00C24A2C" w:rsidRDefault="006B43DB">
      <w:pPr>
        <w:pStyle w:val="normal"/>
        <w:spacing w:after="0" w:line="240" w:lineRule="auto"/>
        <w:ind w:left="26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C24A2C" w:rsidRDefault="006B43DB">
      <w:pPr>
        <w:pStyle w:val="normal"/>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Голова районної ради                                                    Артур ЗАГРИВИЙ</w:t>
      </w:r>
    </w:p>
    <w:p w:rsidR="00C24A2C" w:rsidRDefault="00C24A2C">
      <w:pPr>
        <w:pStyle w:val="normal"/>
        <w:spacing w:after="0" w:line="240" w:lineRule="auto"/>
        <w:rPr>
          <w:rFonts w:ascii="Times New Roman" w:eastAsia="Times New Roman" w:hAnsi="Times New Roman" w:cs="Times New Roman"/>
          <w:sz w:val="20"/>
          <w:szCs w:val="20"/>
        </w:rPr>
      </w:pPr>
    </w:p>
    <w:p w:rsidR="00C24A2C" w:rsidRDefault="00C24A2C">
      <w:pPr>
        <w:pStyle w:val="normal"/>
        <w:ind w:left="2268" w:hanging="2268"/>
        <w:jc w:val="both"/>
        <w:rPr>
          <w:rFonts w:ascii="Times New Roman" w:eastAsia="Times New Roman" w:hAnsi="Times New Roman" w:cs="Times New Roman"/>
          <w:sz w:val="28"/>
          <w:szCs w:val="28"/>
        </w:rPr>
      </w:pPr>
    </w:p>
    <w:p w:rsidR="00C24A2C" w:rsidRDefault="00C24A2C">
      <w:pPr>
        <w:pStyle w:val="normal"/>
        <w:ind w:left="2268" w:hanging="2268"/>
        <w:jc w:val="both"/>
        <w:rPr>
          <w:rFonts w:ascii="Times New Roman" w:eastAsia="Times New Roman" w:hAnsi="Times New Roman" w:cs="Times New Roman"/>
          <w:sz w:val="28"/>
          <w:szCs w:val="28"/>
        </w:rPr>
      </w:pPr>
    </w:p>
    <w:p w:rsidR="00C24A2C" w:rsidRDefault="00C24A2C">
      <w:pPr>
        <w:pStyle w:val="normal"/>
        <w:ind w:left="1985" w:hanging="1985"/>
        <w:jc w:val="both"/>
        <w:rPr>
          <w:rFonts w:ascii="Times New Roman" w:eastAsia="Times New Roman" w:hAnsi="Times New Roman" w:cs="Times New Roman"/>
          <w:sz w:val="28"/>
          <w:szCs w:val="28"/>
        </w:rPr>
      </w:pPr>
    </w:p>
    <w:p w:rsidR="00C24A2C" w:rsidRDefault="006B43DB">
      <w:pPr>
        <w:pStyle w:val="normal"/>
        <w:ind w:left="2640" w:hanging="26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24A2C" w:rsidRDefault="00C24A2C">
      <w:pPr>
        <w:pStyle w:val="normal"/>
      </w:pPr>
    </w:p>
    <w:p w:rsidR="00C24A2C" w:rsidRDefault="00C24A2C">
      <w:pPr>
        <w:pStyle w:val="normal"/>
      </w:pPr>
    </w:p>
    <w:sectPr w:rsidR="00C24A2C" w:rsidSect="00C24A2C">
      <w:pgSz w:w="11906" w:h="16838"/>
      <w:pgMar w:top="142" w:right="850" w:bottom="426" w:left="170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1FDC"/>
    <w:multiLevelType w:val="multilevel"/>
    <w:tmpl w:val="EE444044"/>
    <w:lvl w:ilvl="0">
      <w:start w:val="2"/>
      <w:numFmt w:val="bullet"/>
      <w:lvlText w:val="-"/>
      <w:lvlJc w:val="left"/>
      <w:pPr>
        <w:ind w:left="2487" w:hanging="360"/>
      </w:pPr>
      <w:rPr>
        <w:rFonts w:ascii="Times New Roman" w:eastAsia="Times New Roman" w:hAnsi="Times New Roman" w:cs="Times New Roman"/>
      </w:rPr>
    </w:lvl>
    <w:lvl w:ilvl="1">
      <w:start w:val="1"/>
      <w:numFmt w:val="bullet"/>
      <w:lvlText w:val="o"/>
      <w:lvlJc w:val="left"/>
      <w:pPr>
        <w:ind w:left="3207" w:hanging="360"/>
      </w:pPr>
      <w:rPr>
        <w:rFonts w:ascii="Courier New" w:eastAsia="Courier New" w:hAnsi="Courier New" w:cs="Courier New"/>
      </w:rPr>
    </w:lvl>
    <w:lvl w:ilvl="2">
      <w:start w:val="1"/>
      <w:numFmt w:val="bullet"/>
      <w:lvlText w:val="▪"/>
      <w:lvlJc w:val="left"/>
      <w:pPr>
        <w:ind w:left="3927" w:hanging="360"/>
      </w:pPr>
      <w:rPr>
        <w:rFonts w:ascii="Noto Sans Symbols" w:eastAsia="Noto Sans Symbols" w:hAnsi="Noto Sans Symbols" w:cs="Noto Sans Symbols"/>
      </w:rPr>
    </w:lvl>
    <w:lvl w:ilvl="3">
      <w:start w:val="1"/>
      <w:numFmt w:val="bullet"/>
      <w:lvlText w:val="●"/>
      <w:lvlJc w:val="left"/>
      <w:pPr>
        <w:ind w:left="4647" w:hanging="360"/>
      </w:pPr>
      <w:rPr>
        <w:rFonts w:ascii="Noto Sans Symbols" w:eastAsia="Noto Sans Symbols" w:hAnsi="Noto Sans Symbols" w:cs="Noto Sans Symbols"/>
      </w:rPr>
    </w:lvl>
    <w:lvl w:ilvl="4">
      <w:start w:val="1"/>
      <w:numFmt w:val="bullet"/>
      <w:lvlText w:val="o"/>
      <w:lvlJc w:val="left"/>
      <w:pPr>
        <w:ind w:left="5367" w:hanging="360"/>
      </w:pPr>
      <w:rPr>
        <w:rFonts w:ascii="Courier New" w:eastAsia="Courier New" w:hAnsi="Courier New" w:cs="Courier New"/>
      </w:rPr>
    </w:lvl>
    <w:lvl w:ilvl="5">
      <w:start w:val="1"/>
      <w:numFmt w:val="bullet"/>
      <w:lvlText w:val="▪"/>
      <w:lvlJc w:val="left"/>
      <w:pPr>
        <w:ind w:left="6087" w:hanging="360"/>
      </w:pPr>
      <w:rPr>
        <w:rFonts w:ascii="Noto Sans Symbols" w:eastAsia="Noto Sans Symbols" w:hAnsi="Noto Sans Symbols" w:cs="Noto Sans Symbols"/>
      </w:rPr>
    </w:lvl>
    <w:lvl w:ilvl="6">
      <w:start w:val="1"/>
      <w:numFmt w:val="bullet"/>
      <w:lvlText w:val="●"/>
      <w:lvlJc w:val="left"/>
      <w:pPr>
        <w:ind w:left="6807" w:hanging="360"/>
      </w:pPr>
      <w:rPr>
        <w:rFonts w:ascii="Noto Sans Symbols" w:eastAsia="Noto Sans Symbols" w:hAnsi="Noto Sans Symbols" w:cs="Noto Sans Symbols"/>
      </w:rPr>
    </w:lvl>
    <w:lvl w:ilvl="7">
      <w:start w:val="1"/>
      <w:numFmt w:val="bullet"/>
      <w:lvlText w:val="o"/>
      <w:lvlJc w:val="left"/>
      <w:pPr>
        <w:ind w:left="7527" w:hanging="360"/>
      </w:pPr>
      <w:rPr>
        <w:rFonts w:ascii="Courier New" w:eastAsia="Courier New" w:hAnsi="Courier New" w:cs="Courier New"/>
      </w:rPr>
    </w:lvl>
    <w:lvl w:ilvl="8">
      <w:start w:val="1"/>
      <w:numFmt w:val="bullet"/>
      <w:lvlText w:val="▪"/>
      <w:lvlJc w:val="left"/>
      <w:pPr>
        <w:ind w:left="8247" w:hanging="360"/>
      </w:pPr>
      <w:rPr>
        <w:rFonts w:ascii="Noto Sans Symbols" w:eastAsia="Noto Sans Symbols" w:hAnsi="Noto Sans Symbols" w:cs="Noto Sans Symbols"/>
      </w:rPr>
    </w:lvl>
  </w:abstractNum>
  <w:abstractNum w:abstractNumId="1">
    <w:nsid w:val="48505960"/>
    <w:multiLevelType w:val="multilevel"/>
    <w:tmpl w:val="0158D98A"/>
    <w:lvl w:ilvl="0">
      <w:start w:val="1"/>
      <w:numFmt w:val="decimal"/>
      <w:lvlText w:val="%1."/>
      <w:lvlJc w:val="left"/>
      <w:pPr>
        <w:ind w:left="1637" w:hanging="36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
    <w:nsid w:val="63E34243"/>
    <w:multiLevelType w:val="multilevel"/>
    <w:tmpl w:val="AC4EAD6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4A2C"/>
    <w:rsid w:val="004B5017"/>
    <w:rsid w:val="006B43DB"/>
    <w:rsid w:val="00C24A2C"/>
    <w:rsid w:val="00E13824"/>
    <w:rsid w:val="00ED1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824"/>
  </w:style>
  <w:style w:type="paragraph" w:styleId="1">
    <w:name w:val="heading 1"/>
    <w:basedOn w:val="normal"/>
    <w:next w:val="normal"/>
    <w:rsid w:val="00C24A2C"/>
    <w:pPr>
      <w:keepNext/>
      <w:keepLines/>
      <w:spacing w:before="480" w:after="120"/>
      <w:outlineLvl w:val="0"/>
    </w:pPr>
    <w:rPr>
      <w:b/>
      <w:sz w:val="48"/>
      <w:szCs w:val="48"/>
    </w:rPr>
  </w:style>
  <w:style w:type="paragraph" w:styleId="2">
    <w:name w:val="heading 2"/>
    <w:basedOn w:val="normal"/>
    <w:next w:val="normal"/>
    <w:rsid w:val="00C24A2C"/>
    <w:pPr>
      <w:keepNext/>
      <w:keepLines/>
      <w:spacing w:before="360" w:after="80"/>
      <w:outlineLvl w:val="1"/>
    </w:pPr>
    <w:rPr>
      <w:b/>
      <w:sz w:val="36"/>
      <w:szCs w:val="36"/>
    </w:rPr>
  </w:style>
  <w:style w:type="paragraph" w:styleId="3">
    <w:name w:val="heading 3"/>
    <w:basedOn w:val="normal"/>
    <w:next w:val="normal"/>
    <w:rsid w:val="00C24A2C"/>
    <w:pPr>
      <w:keepNext/>
      <w:spacing w:after="0" w:line="240" w:lineRule="auto"/>
      <w:outlineLvl w:val="2"/>
    </w:pPr>
    <w:rPr>
      <w:rFonts w:ascii="Times New Roman" w:eastAsia="Times New Roman" w:hAnsi="Times New Roman" w:cs="Times New Roman"/>
      <w:b/>
      <w:sz w:val="24"/>
      <w:szCs w:val="24"/>
    </w:rPr>
  </w:style>
  <w:style w:type="paragraph" w:styleId="4">
    <w:name w:val="heading 4"/>
    <w:basedOn w:val="normal"/>
    <w:next w:val="normal"/>
    <w:rsid w:val="00C24A2C"/>
    <w:pPr>
      <w:keepNext/>
      <w:keepLines/>
      <w:spacing w:before="240" w:after="40"/>
      <w:outlineLvl w:val="3"/>
    </w:pPr>
    <w:rPr>
      <w:b/>
      <w:sz w:val="24"/>
      <w:szCs w:val="24"/>
    </w:rPr>
  </w:style>
  <w:style w:type="paragraph" w:styleId="5">
    <w:name w:val="heading 5"/>
    <w:basedOn w:val="normal"/>
    <w:next w:val="normal"/>
    <w:rsid w:val="00C24A2C"/>
    <w:pPr>
      <w:keepNext/>
      <w:keepLines/>
      <w:spacing w:before="220" w:after="40"/>
      <w:outlineLvl w:val="4"/>
    </w:pPr>
    <w:rPr>
      <w:b/>
    </w:rPr>
  </w:style>
  <w:style w:type="paragraph" w:styleId="6">
    <w:name w:val="heading 6"/>
    <w:basedOn w:val="normal"/>
    <w:next w:val="normal"/>
    <w:rsid w:val="00C24A2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24A2C"/>
  </w:style>
  <w:style w:type="table" w:customStyle="1" w:styleId="TableNormal">
    <w:name w:val="TableNormal"/>
    <w:rsid w:val="00C24A2C"/>
    <w:tblPr>
      <w:tblCellMar>
        <w:top w:w="0" w:type="dxa"/>
        <w:left w:w="0" w:type="dxa"/>
        <w:bottom w:w="0" w:type="dxa"/>
        <w:right w:w="0" w:type="dxa"/>
      </w:tblCellMar>
    </w:tblPr>
  </w:style>
  <w:style w:type="paragraph" w:styleId="a3">
    <w:name w:val="Title"/>
    <w:basedOn w:val="normal"/>
    <w:next w:val="normal"/>
    <w:rsid w:val="00C24A2C"/>
    <w:pPr>
      <w:keepNext/>
      <w:keepLines/>
      <w:spacing w:before="480" w:after="120"/>
    </w:pPr>
    <w:rPr>
      <w:b/>
      <w:sz w:val="72"/>
      <w:szCs w:val="72"/>
    </w:rPr>
  </w:style>
  <w:style w:type="paragraph" w:styleId="a4">
    <w:name w:val="Subtitle"/>
    <w:basedOn w:val="normal"/>
    <w:next w:val="normal"/>
    <w:rsid w:val="00C24A2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4670</Words>
  <Characters>26622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VIP</cp:lastModifiedBy>
  <cp:revision>4</cp:revision>
  <cp:lastPrinted>2025-07-15T05:32:00Z</cp:lastPrinted>
  <dcterms:created xsi:type="dcterms:W3CDTF">2025-07-15T05:08:00Z</dcterms:created>
  <dcterms:modified xsi:type="dcterms:W3CDTF">2025-07-15T05:33:00Z</dcterms:modified>
</cp:coreProperties>
</file>