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15" w:rsidRPr="0036546D" w:rsidRDefault="00AC5615" w:rsidP="00AC5615">
      <w:pPr>
        <w:pStyle w:val="a3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36546D">
        <w:rPr>
          <w:rFonts w:ascii="Times New Roman" w:hAnsi="Times New Roman" w:cs="Times New Roman"/>
          <w:b/>
          <w:sz w:val="28"/>
          <w:szCs w:val="28"/>
          <w:lang w:val="uk-UA"/>
        </w:rPr>
        <w:t>Житомирської</w:t>
      </w:r>
      <w:r w:rsidRPr="003654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46D">
        <w:rPr>
          <w:rFonts w:ascii="Times New Roman" w:hAnsi="Times New Roman" w:cs="Times New Roman"/>
          <w:b/>
          <w:sz w:val="28"/>
          <w:szCs w:val="28"/>
        </w:rPr>
        <w:t>обласн</w:t>
      </w:r>
      <w:r w:rsidRPr="0036546D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 w:rsidRPr="003654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C5615" w:rsidRDefault="00AC5615" w:rsidP="00AC5615">
      <w:pPr>
        <w:pStyle w:val="a3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військової</w:t>
      </w:r>
      <w:r w:rsidRPr="003654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46D">
        <w:rPr>
          <w:rFonts w:ascii="Times New Roman" w:hAnsi="Times New Roman" w:cs="Times New Roman"/>
          <w:b/>
          <w:sz w:val="28"/>
          <w:szCs w:val="28"/>
        </w:rPr>
        <w:t>адміністраці</w:t>
      </w:r>
      <w:proofErr w:type="spellEnd"/>
      <w:r w:rsidRPr="0036546D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</w:p>
    <w:p w:rsidR="00AC5615" w:rsidRPr="0036546D" w:rsidRDefault="00AC5615" w:rsidP="00AC5615">
      <w:pPr>
        <w:pStyle w:val="a3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AC5615" w:rsidRPr="0036546D" w:rsidRDefault="00AC5615" w:rsidP="00AC5615">
      <w:pPr>
        <w:pStyle w:val="a3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36546D">
        <w:rPr>
          <w:rFonts w:ascii="Times New Roman" w:hAnsi="Times New Roman" w:cs="Times New Roman"/>
          <w:b/>
          <w:sz w:val="28"/>
          <w:szCs w:val="28"/>
          <w:lang w:val="uk-UA"/>
        </w:rPr>
        <w:t>Житомирської</w:t>
      </w:r>
      <w:r w:rsidRPr="003654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46D">
        <w:rPr>
          <w:rFonts w:ascii="Times New Roman" w:hAnsi="Times New Roman" w:cs="Times New Roman"/>
          <w:b/>
          <w:sz w:val="28"/>
          <w:szCs w:val="28"/>
        </w:rPr>
        <w:t>обласн</w:t>
      </w:r>
      <w:r w:rsidRPr="0036546D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 w:rsidRPr="0036546D"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 w:rsidRPr="0036546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AC5615" w:rsidRDefault="00AC5615" w:rsidP="002053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391" w:rsidRPr="00DC0B63" w:rsidRDefault="00205391" w:rsidP="002053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B63">
        <w:rPr>
          <w:rFonts w:ascii="Times New Roman" w:hAnsi="Times New Roman" w:cs="Times New Roman"/>
          <w:b/>
          <w:sz w:val="28"/>
          <w:szCs w:val="28"/>
          <w:lang w:val="uk-UA"/>
        </w:rPr>
        <w:t>Звернення</w:t>
      </w:r>
    </w:p>
    <w:p w:rsidR="00205391" w:rsidRPr="0072014F" w:rsidRDefault="00205391" w:rsidP="00720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14F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AC56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обласної військової</w:t>
      </w:r>
      <w:r w:rsidRPr="007201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адміністрації,</w:t>
      </w:r>
    </w:p>
    <w:p w:rsidR="0072014F" w:rsidRPr="0072014F" w:rsidRDefault="00205391" w:rsidP="0072014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2014F">
        <w:rPr>
          <w:rFonts w:ascii="Times New Roman" w:hAnsi="Times New Roman" w:cs="Times New Roman"/>
          <w:b/>
          <w:sz w:val="28"/>
          <w:szCs w:val="28"/>
          <w:lang w:val="uk-UA"/>
        </w:rPr>
        <w:t>Житомирської обласної ради</w:t>
      </w:r>
      <w:r w:rsidR="0072014F" w:rsidRPr="007201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014F" w:rsidRPr="007201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щодо функціонування </w:t>
      </w:r>
      <w:r w:rsidR="007201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proofErr w:type="spellStart"/>
      <w:r w:rsidR="0072014F" w:rsidRPr="007201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Звягельської</w:t>
      </w:r>
      <w:proofErr w:type="spellEnd"/>
      <w:r w:rsidR="007201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2014F" w:rsidRPr="007201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районної ради</w:t>
      </w:r>
    </w:p>
    <w:p w:rsidR="00205391" w:rsidRPr="00AC5615" w:rsidRDefault="00205391" w:rsidP="00AC561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72014F" w:rsidRDefault="0072014F" w:rsidP="002053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546D">
        <w:rPr>
          <w:rFonts w:ascii="Times New Roman" w:hAnsi="Times New Roman" w:cs="Times New Roman"/>
          <w:sz w:val="28"/>
          <w:szCs w:val="28"/>
          <w:lang w:val="uk-UA"/>
        </w:rPr>
        <w:t>районна рада дуже стурбована ситуацією, яка</w:t>
      </w:r>
      <w:r w:rsidR="00AC5615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</w:t>
      </w:r>
      <w:r w:rsidRPr="0036546D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функціонуванням </w:t>
      </w:r>
      <w:r w:rsidR="00B81F43">
        <w:rPr>
          <w:rFonts w:ascii="Times New Roman" w:hAnsi="Times New Roman" w:cs="Times New Roman"/>
          <w:sz w:val="28"/>
          <w:szCs w:val="28"/>
          <w:lang w:val="uk-UA"/>
        </w:rPr>
        <w:t>районної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B81F43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Pr="003654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391" w:rsidRPr="00DC0B63" w:rsidRDefault="00205391" w:rsidP="002053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0B63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Pr="00DC0B63">
        <w:rPr>
          <w:rFonts w:ascii="Times New Roman" w:hAnsi="Times New Roman" w:cs="Times New Roman"/>
          <w:sz w:val="28"/>
          <w:szCs w:val="28"/>
        </w:rPr>
        <w:t xml:space="preserve"> України, </w:t>
      </w:r>
      <w:proofErr w:type="spellStart"/>
      <w:r w:rsidRPr="00DC0B63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DC0B63">
        <w:rPr>
          <w:rFonts w:ascii="Times New Roman" w:hAnsi="Times New Roman" w:cs="Times New Roman"/>
          <w:sz w:val="28"/>
          <w:szCs w:val="28"/>
        </w:rPr>
        <w:t xml:space="preserve"> України </w:t>
      </w:r>
      <w:proofErr w:type="spellStart"/>
      <w:r w:rsidRPr="00DC0B63">
        <w:rPr>
          <w:rFonts w:ascii="Times New Roman" w:hAnsi="Times New Roman" w:cs="Times New Roman"/>
          <w:sz w:val="28"/>
          <w:szCs w:val="28"/>
        </w:rPr>
        <w:t>гарантують</w:t>
      </w:r>
      <w:proofErr w:type="spellEnd"/>
      <w:r w:rsidRPr="00DC0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63">
        <w:rPr>
          <w:rFonts w:ascii="Times New Roman" w:hAnsi="Times New Roman" w:cs="Times New Roman"/>
          <w:sz w:val="28"/>
          <w:szCs w:val="28"/>
        </w:rPr>
        <w:t>рівність</w:t>
      </w:r>
      <w:proofErr w:type="spellEnd"/>
      <w:r w:rsidRPr="00DC0B63">
        <w:rPr>
          <w:rFonts w:ascii="Times New Roman" w:hAnsi="Times New Roman" w:cs="Times New Roman"/>
          <w:sz w:val="28"/>
          <w:szCs w:val="28"/>
        </w:rPr>
        <w:t xml:space="preserve"> прав громадян та </w:t>
      </w:r>
      <w:proofErr w:type="spellStart"/>
      <w:r w:rsidRPr="00DC0B63">
        <w:rPr>
          <w:rFonts w:ascii="Times New Roman" w:hAnsi="Times New Roman" w:cs="Times New Roman"/>
          <w:sz w:val="28"/>
          <w:szCs w:val="28"/>
        </w:rPr>
        <w:t>однакову</w:t>
      </w:r>
      <w:proofErr w:type="spellEnd"/>
      <w:r w:rsidRPr="00DC0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63">
        <w:rPr>
          <w:rFonts w:ascii="Times New Roman" w:hAnsi="Times New Roman" w:cs="Times New Roman"/>
          <w:sz w:val="28"/>
          <w:szCs w:val="28"/>
        </w:rPr>
        <w:t>доступність</w:t>
      </w:r>
      <w:proofErr w:type="spellEnd"/>
      <w:r w:rsidRPr="00DC0B63">
        <w:rPr>
          <w:rFonts w:ascii="Times New Roman" w:hAnsi="Times New Roman" w:cs="Times New Roman"/>
          <w:sz w:val="28"/>
          <w:szCs w:val="28"/>
        </w:rPr>
        <w:t xml:space="preserve"> до послуг, що </w:t>
      </w:r>
      <w:proofErr w:type="spellStart"/>
      <w:r w:rsidRPr="00DC0B63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DC0B63">
        <w:rPr>
          <w:rFonts w:ascii="Times New Roman" w:hAnsi="Times New Roman" w:cs="Times New Roman"/>
          <w:sz w:val="28"/>
          <w:szCs w:val="28"/>
        </w:rPr>
        <w:t xml:space="preserve"> державою та органами </w:t>
      </w:r>
      <w:proofErr w:type="spellStart"/>
      <w:proofErr w:type="gramStart"/>
      <w:r w:rsidRPr="00DC0B6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C0B6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DC0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6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C0B63">
        <w:rPr>
          <w:rFonts w:ascii="Times New Roman" w:hAnsi="Times New Roman" w:cs="Times New Roman"/>
          <w:sz w:val="28"/>
          <w:szCs w:val="28"/>
        </w:rPr>
        <w:t>.</w:t>
      </w:r>
      <w:r w:rsidRPr="00DC0B63">
        <w:rPr>
          <w:rFonts w:ascii="Times New Roman" w:hAnsi="Times New Roman" w:cs="Times New Roman"/>
          <w:sz w:val="28"/>
          <w:szCs w:val="28"/>
          <w:lang w:val="uk-UA"/>
        </w:rPr>
        <w:t xml:space="preserve"> Кожен рівень самоврядування є важливим і має виконувати свої унікальні функції, для чого має бути наділений відповідними повноваженнями та ресурсами.</w:t>
      </w:r>
    </w:p>
    <w:p w:rsidR="00205391" w:rsidRPr="00DC0B63" w:rsidRDefault="00205391" w:rsidP="002053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C0B6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Прийняття та реалізація законів України № 907-Х</w:t>
      </w:r>
      <w:r w:rsidRPr="00DC0B63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DC0B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внесення змін до Бюджетного Кодексу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України”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№ 1009-Х</w:t>
      </w:r>
      <w:r w:rsidRPr="00DC0B63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DC0B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обмежили джерела наповнення районного бюджету.</w:t>
      </w:r>
    </w:p>
    <w:p w:rsidR="00205391" w:rsidRPr="00DC0B63" w:rsidRDefault="00205391" w:rsidP="002053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14F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7201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2014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проєкті</w:t>
      </w:r>
      <w:proofErr w:type="spellEnd"/>
      <w:r w:rsidR="0072014F" w:rsidRPr="007201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Державно</w:t>
      </w:r>
      <w:r w:rsidR="0072014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</w:t>
      </w:r>
      <w:r w:rsidR="0072014F" w:rsidRPr="007201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бюджет</w:t>
      </w:r>
      <w:r w:rsidR="0072014F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7201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 на 202</w:t>
      </w:r>
      <w:r w:rsidR="0072014F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7201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</w:t>
      </w:r>
      <w:r w:rsidR="007201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передбачена </w:t>
      </w:r>
      <w:r w:rsidRPr="0072014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субвенція з державного бюджету місцевим бюджетам на забезпечення окремих видатків районних рад,</w:t>
      </w:r>
      <w:r w:rsidR="004850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яка буде</w:t>
      </w:r>
      <w:r w:rsidRPr="007201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спрямована на виконання їх повноважень, </w:t>
      </w:r>
      <w:r w:rsidR="007201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сумі </w:t>
      </w:r>
      <w:r w:rsidR="00AC5615">
        <w:rPr>
          <w:rFonts w:ascii="Times New Roman" w:hAnsi="Times New Roman" w:cs="Times New Roman"/>
          <w:color w:val="000000"/>
          <w:sz w:val="28"/>
          <w:szCs w:val="28"/>
          <w:lang w:val="uk-UA"/>
        </w:rPr>
        <w:t>1449,4</w:t>
      </w:r>
      <w:r w:rsidR="00D17B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01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тис. грн </w:t>
      </w:r>
      <w:r w:rsidRPr="00DC0B63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Pr="007201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ля </w:t>
      </w:r>
      <w:proofErr w:type="spellStart"/>
      <w:r w:rsidR="0072014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Звягельської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районної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коштів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недостатньо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для забезпечення приміщень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районних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рад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енергоносіями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, а й на виплату заробітної плати працівникам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виконавч</w:t>
      </w:r>
      <w:r w:rsidRPr="00DC0B6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апарат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звертаємо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вашу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на те, що у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приміщеннях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районн</w:t>
      </w:r>
      <w:r w:rsidRPr="00DC0B6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рад</w:t>
      </w:r>
      <w:r w:rsidRPr="00DC0B63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розташовані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структурні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C0B63">
        <w:rPr>
          <w:rFonts w:ascii="Times New Roman" w:hAnsi="Times New Roman" w:cs="Times New Roman"/>
          <w:color w:val="000000"/>
          <w:sz w:val="28"/>
          <w:szCs w:val="28"/>
        </w:rPr>
        <w:t>ідрозділи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державн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адміністраці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структурні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підрозділи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виконавчої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, які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теж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завжди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повному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обсязі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забезпечені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матеріально-технічними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можливостями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щодо</w:t>
      </w:r>
      <w:r w:rsidR="004850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утримання приміщень</w:t>
      </w:r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05391" w:rsidRPr="00DC0B63" w:rsidRDefault="00205391" w:rsidP="002053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B63">
        <w:rPr>
          <w:rFonts w:ascii="Times New Roman" w:hAnsi="Times New Roman" w:cs="Times New Roman"/>
          <w:sz w:val="28"/>
          <w:szCs w:val="28"/>
        </w:rPr>
        <w:t xml:space="preserve">Реформа </w:t>
      </w:r>
      <w:proofErr w:type="spellStart"/>
      <w:r w:rsidRPr="00DC0B63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Pr="00DC0B63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0B63">
        <w:rPr>
          <w:rFonts w:ascii="Times New Roman" w:hAnsi="Times New Roman" w:cs="Times New Roman"/>
          <w:sz w:val="28"/>
          <w:szCs w:val="28"/>
        </w:rPr>
        <w:t xml:space="preserve">завершена </w:t>
      </w:r>
      <w:proofErr w:type="spellStart"/>
      <w:r w:rsidRPr="00DC0B63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DC0B63">
        <w:rPr>
          <w:rFonts w:ascii="Times New Roman" w:hAnsi="Times New Roman" w:cs="Times New Roman"/>
          <w:sz w:val="28"/>
          <w:szCs w:val="28"/>
        </w:rPr>
        <w:t xml:space="preserve">. Необхідно </w:t>
      </w:r>
      <w:proofErr w:type="spellStart"/>
      <w:r w:rsidRPr="00DC0B6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C0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63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DC0B63">
        <w:rPr>
          <w:rFonts w:ascii="Times New Roman" w:hAnsi="Times New Roman" w:cs="Times New Roman"/>
          <w:sz w:val="28"/>
          <w:szCs w:val="28"/>
        </w:rPr>
        <w:t xml:space="preserve"> працювати на </w:t>
      </w:r>
      <w:proofErr w:type="spellStart"/>
      <w:r w:rsidRPr="00DC0B63">
        <w:rPr>
          <w:rFonts w:ascii="Times New Roman" w:hAnsi="Times New Roman" w:cs="Times New Roman"/>
          <w:sz w:val="28"/>
          <w:szCs w:val="28"/>
        </w:rPr>
        <w:t>місцевому</w:t>
      </w:r>
      <w:proofErr w:type="spellEnd"/>
      <w:r w:rsidRPr="00DC0B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0B63">
        <w:rPr>
          <w:rFonts w:ascii="Times New Roman" w:hAnsi="Times New Roman" w:cs="Times New Roman"/>
          <w:sz w:val="28"/>
          <w:szCs w:val="28"/>
        </w:rPr>
        <w:t>субрегіональному</w:t>
      </w:r>
      <w:proofErr w:type="spellEnd"/>
      <w:r w:rsidRPr="00DC0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63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DC0B6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C0B63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DC0B63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DC0B63">
        <w:rPr>
          <w:rFonts w:ascii="Times New Roman" w:hAnsi="Times New Roman" w:cs="Times New Roman"/>
          <w:sz w:val="28"/>
          <w:szCs w:val="28"/>
        </w:rPr>
        <w:t>районі</w:t>
      </w:r>
      <w:proofErr w:type="gramStart"/>
      <w:r w:rsidRPr="00DC0B6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C0B63">
        <w:rPr>
          <w:rFonts w:ascii="Times New Roman" w:hAnsi="Times New Roman" w:cs="Times New Roman"/>
          <w:sz w:val="28"/>
          <w:szCs w:val="28"/>
        </w:rPr>
        <w:t>,</w:t>
      </w:r>
      <w:r w:rsidRPr="00DC0B6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C0B63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DC0B63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DC0B63">
        <w:rPr>
          <w:rFonts w:ascii="Times New Roman" w:hAnsi="Times New Roman" w:cs="Times New Roman"/>
          <w:sz w:val="28"/>
          <w:szCs w:val="28"/>
        </w:rPr>
        <w:t>наразі</w:t>
      </w:r>
      <w:proofErr w:type="spellEnd"/>
      <w:r w:rsidRPr="00DC0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63">
        <w:rPr>
          <w:rFonts w:ascii="Times New Roman" w:hAnsi="Times New Roman" w:cs="Times New Roman"/>
          <w:sz w:val="28"/>
          <w:szCs w:val="28"/>
        </w:rPr>
        <w:t>утворені</w:t>
      </w:r>
      <w:proofErr w:type="spellEnd"/>
      <w:r w:rsidRPr="00DC0B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2014F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коштів </w:t>
      </w:r>
      <w:r w:rsidRPr="00DC0B63">
        <w:rPr>
          <w:rFonts w:ascii="Times New Roman" w:hAnsi="Times New Roman" w:cs="Times New Roman"/>
          <w:sz w:val="28"/>
          <w:szCs w:val="28"/>
          <w:lang w:val="uk-UA"/>
        </w:rPr>
        <w:t>дасть змогу:</w:t>
      </w:r>
    </w:p>
    <w:p w:rsidR="00205391" w:rsidRPr="00DC0B63" w:rsidRDefault="00205391" w:rsidP="002053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B63">
        <w:rPr>
          <w:rFonts w:ascii="Times New Roman" w:hAnsi="Times New Roman" w:cs="Times New Roman"/>
          <w:sz w:val="28"/>
          <w:szCs w:val="28"/>
          <w:lang w:val="uk-UA"/>
        </w:rPr>
        <w:t>- продовжити створення децентралізованої моделі організації місцевої влади, спроможної ефективно впливати на процеси соціально-економічного</w:t>
      </w:r>
      <w:r w:rsidRPr="00DC0B63">
        <w:rPr>
          <w:rFonts w:ascii="Times New Roman" w:hAnsi="Times New Roman" w:cs="Times New Roman"/>
          <w:sz w:val="28"/>
          <w:szCs w:val="28"/>
          <w:lang w:val="uk-UA"/>
        </w:rPr>
        <w:br/>
        <w:t xml:space="preserve">й культурного розвитку району в сучасних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економічних</w:t>
      </w:r>
      <w:r w:rsidR="00485081">
        <w:rPr>
          <w:rFonts w:ascii="Times New Roman" w:hAnsi="Times New Roman" w:cs="Times New Roman"/>
          <w:sz w:val="28"/>
          <w:szCs w:val="28"/>
          <w:lang w:val="uk-UA"/>
        </w:rPr>
        <w:t xml:space="preserve"> та воєнних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умовах;</w:t>
      </w:r>
    </w:p>
    <w:p w:rsidR="00205391" w:rsidRPr="00DC0B63" w:rsidRDefault="00205391" w:rsidP="002053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B6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DC0B63">
        <w:rPr>
          <w:rFonts w:ascii="Times New Roman" w:hAnsi="Times New Roman" w:cs="Times New Roman"/>
          <w:sz w:val="28"/>
          <w:szCs w:val="28"/>
        </w:rPr>
        <w:t>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0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належному рівні </w:t>
      </w:r>
      <w:proofErr w:type="spellStart"/>
      <w:r w:rsidRPr="00DC0B63">
        <w:rPr>
          <w:rFonts w:ascii="Times New Roman" w:hAnsi="Times New Roman" w:cs="Times New Roman"/>
          <w:sz w:val="28"/>
          <w:szCs w:val="28"/>
        </w:rPr>
        <w:t>доступн</w:t>
      </w:r>
      <w:r>
        <w:rPr>
          <w:rFonts w:ascii="Times New Roman" w:hAnsi="Times New Roman" w:cs="Times New Roman"/>
          <w:sz w:val="28"/>
          <w:szCs w:val="28"/>
          <w:lang w:val="uk-UA"/>
        </w:rPr>
        <w:t>ість</w:t>
      </w:r>
      <w:proofErr w:type="spellEnd"/>
      <w:r w:rsidRPr="00DC0B63">
        <w:rPr>
          <w:rFonts w:ascii="Times New Roman" w:hAnsi="Times New Roman" w:cs="Times New Roman"/>
          <w:sz w:val="28"/>
          <w:szCs w:val="28"/>
        </w:rPr>
        <w:t xml:space="preserve"> та 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DC0B63"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C0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63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, передбачених законодавством;</w:t>
      </w:r>
    </w:p>
    <w:p w:rsidR="00205391" w:rsidRDefault="00205391" w:rsidP="002053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B6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C0B63">
        <w:rPr>
          <w:rFonts w:ascii="Times New Roman" w:hAnsi="Times New Roman" w:cs="Times New Roman"/>
          <w:sz w:val="28"/>
          <w:szCs w:val="28"/>
          <w:lang w:val="uk-UA"/>
        </w:rPr>
        <w:t xml:space="preserve">ідвищити імідж органу місцевого самоврядування </w:t>
      </w:r>
      <w:proofErr w:type="spellStart"/>
      <w:r w:rsidR="0072014F">
        <w:rPr>
          <w:rFonts w:ascii="Times New Roman" w:hAnsi="Times New Roman" w:cs="Times New Roman"/>
          <w:sz w:val="28"/>
          <w:szCs w:val="28"/>
          <w:lang w:val="uk-UA" w:eastAsia="ar-SA"/>
        </w:rPr>
        <w:t>Звягельської</w:t>
      </w:r>
      <w:proofErr w:type="spellEnd"/>
      <w:r w:rsidRPr="00DC0B63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DC0B63">
        <w:rPr>
          <w:rFonts w:ascii="Times New Roman" w:hAnsi="Times New Roman" w:cs="Times New Roman"/>
          <w:sz w:val="28"/>
          <w:szCs w:val="28"/>
          <w:lang w:val="uk-UA"/>
        </w:rPr>
        <w:t>районної ради.</w:t>
      </w:r>
    </w:p>
    <w:p w:rsidR="0072014F" w:rsidRDefault="0072014F" w:rsidP="0072014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B63">
        <w:rPr>
          <w:rFonts w:ascii="Times New Roman" w:hAnsi="Times New Roman" w:cs="Times New Roman"/>
          <w:sz w:val="28"/>
          <w:szCs w:val="28"/>
          <w:lang w:val="uk-UA"/>
        </w:rPr>
        <w:t>Враховуючи недостатність коштів</w:t>
      </w:r>
      <w:r w:rsidR="00AC5615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передбачених в </w:t>
      </w:r>
      <w:proofErr w:type="spellStart"/>
      <w:r w:rsidR="00AC5615"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Pr="00DC0B63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бюджету </w:t>
      </w:r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для забезпечення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безперебійного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ефективного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виконання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депутатським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корпусом та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виконавчим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апаратом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ради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повноважень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, вирішення проблем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соціально-економічного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характеру та збереження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майна в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належному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0B63">
        <w:rPr>
          <w:rFonts w:ascii="Times New Roman" w:hAnsi="Times New Roman" w:cs="Times New Roman"/>
          <w:color w:val="000000"/>
          <w:sz w:val="28"/>
          <w:szCs w:val="28"/>
        </w:rPr>
        <w:t>стані</w:t>
      </w:r>
      <w:proofErr w:type="spellEnd"/>
      <w:r w:rsidRPr="00DC0B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Звягельська</w:t>
      </w:r>
      <w:proofErr w:type="spellEnd"/>
      <w:r w:rsidRPr="00DC0B63">
        <w:rPr>
          <w:rFonts w:ascii="Times New Roman" w:hAnsi="Times New Roman" w:cs="Times New Roman"/>
          <w:sz w:val="28"/>
          <w:szCs w:val="28"/>
          <w:lang w:val="uk-UA"/>
        </w:rPr>
        <w:t xml:space="preserve"> районна рада</w:t>
      </w:r>
      <w:r>
        <w:rPr>
          <w:rFonts w:ascii="Times New Roman" w:hAnsi="Times New Roman" w:cs="Times New Roman"/>
          <w:sz w:val="28"/>
          <w:szCs w:val="28"/>
          <w:lang w:val="uk-UA"/>
        </w:rPr>
        <w:t>, просить:</w:t>
      </w:r>
    </w:p>
    <w:p w:rsidR="00D17B80" w:rsidRDefault="00D17B80" w:rsidP="0072014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Програму фінансової </w:t>
      </w:r>
      <w:r w:rsidR="00B81F43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ради.</w:t>
      </w:r>
    </w:p>
    <w:p w:rsidR="0072014F" w:rsidRDefault="00D17B80" w:rsidP="0072014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81F43">
        <w:rPr>
          <w:rFonts w:ascii="Times New Roman" w:hAnsi="Times New Roman" w:cs="Times New Roman"/>
          <w:sz w:val="28"/>
          <w:szCs w:val="28"/>
          <w:lang w:val="uk-UA"/>
        </w:rPr>
        <w:t>иділити кошти</w:t>
      </w:r>
      <w:r w:rsidR="0072014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обла</w:t>
      </w:r>
      <w:r w:rsidR="00AC5615">
        <w:rPr>
          <w:rFonts w:ascii="Times New Roman" w:hAnsi="Times New Roman" w:cs="Times New Roman"/>
          <w:sz w:val="28"/>
          <w:szCs w:val="28"/>
          <w:lang w:val="uk-UA"/>
        </w:rPr>
        <w:t xml:space="preserve">сного бюджету в сумі 1000 </w:t>
      </w:r>
      <w:proofErr w:type="spellStart"/>
      <w:r w:rsidR="00AC5615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72014F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72014F" w:rsidRPr="00DC0B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5615" w:rsidRDefault="00AC5615" w:rsidP="00AC56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5615" w:rsidRPr="0036546D" w:rsidRDefault="00AC5615" w:rsidP="00AC561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46D">
        <w:rPr>
          <w:rFonts w:ascii="Times New Roman" w:hAnsi="Times New Roman" w:cs="Times New Roman"/>
          <w:spacing w:val="-1"/>
          <w:sz w:val="28"/>
          <w:szCs w:val="28"/>
          <w:lang w:val="uk-UA"/>
        </w:rPr>
        <w:t>Сподіваємось на Ваше розуміння та підтримку у вирішенні даного звернення.</w:t>
      </w:r>
    </w:p>
    <w:p w:rsidR="00AC5615" w:rsidRPr="007C24B9" w:rsidRDefault="00AC5615" w:rsidP="00AC56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Звернення прийнято на 18 </w:t>
      </w: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сесії  районної  ради </w:t>
      </w:r>
      <w:r w:rsidRPr="007C24B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27 жовтня 2023</w:t>
      </w: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C5615" w:rsidRDefault="00AC5615" w:rsidP="00AC56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   За дорученням депутатів  районної  ради</w:t>
      </w:r>
    </w:p>
    <w:p w:rsidR="00AC5615" w:rsidRPr="00DC0B63" w:rsidRDefault="00AC5615" w:rsidP="00AC56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5615" w:rsidRPr="001F61E8" w:rsidRDefault="00AC5615" w:rsidP="00AC56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районної ради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Артур ЗАГРИВИЙ</w:t>
      </w:r>
    </w:p>
    <w:p w:rsidR="0072014F" w:rsidRDefault="0072014F" w:rsidP="002053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014F" w:rsidRPr="00DC0B63" w:rsidRDefault="0072014F" w:rsidP="002053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391" w:rsidRDefault="00205391" w:rsidP="00205391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205391" w:rsidRDefault="00205391" w:rsidP="00205391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DA18C3" w:rsidRPr="00205391" w:rsidRDefault="00DA18C3">
      <w:pPr>
        <w:rPr>
          <w:lang w:val="uk-UA"/>
        </w:rPr>
      </w:pPr>
    </w:p>
    <w:sectPr w:rsidR="00DA18C3" w:rsidRPr="00205391" w:rsidSect="00D9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E53F6"/>
    <w:multiLevelType w:val="hybridMultilevel"/>
    <w:tmpl w:val="CD549C40"/>
    <w:lvl w:ilvl="0" w:tplc="64B60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391"/>
    <w:rsid w:val="00205391"/>
    <w:rsid w:val="00485081"/>
    <w:rsid w:val="0072014F"/>
    <w:rsid w:val="00AC5615"/>
    <w:rsid w:val="00B1358A"/>
    <w:rsid w:val="00B81F43"/>
    <w:rsid w:val="00D17B80"/>
    <w:rsid w:val="00D955D4"/>
    <w:rsid w:val="00DA18C3"/>
    <w:rsid w:val="00F8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5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053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</cp:revision>
  <cp:lastPrinted>2023-10-25T08:24:00Z</cp:lastPrinted>
  <dcterms:created xsi:type="dcterms:W3CDTF">2023-10-26T06:13:00Z</dcterms:created>
  <dcterms:modified xsi:type="dcterms:W3CDTF">2023-10-26T06:22:00Z</dcterms:modified>
</cp:coreProperties>
</file>