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0C0C" w:rsidRDefault="00DC0C0C">
      <w:pPr>
        <w:widowControl w:val="0"/>
        <w:spacing w:after="0" w:line="276" w:lineRule="auto"/>
      </w:pPr>
    </w:p>
    <w:p w:rsidR="00DC0C0C" w:rsidRDefault="00DC0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Доброго дня</w:t>
      </w:r>
    </w:p>
    <w:p w:rsidR="00DC0C0C" w:rsidRDefault="00DC0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Шановні депутати та присутні!</w:t>
      </w:r>
    </w:p>
    <w:p w:rsidR="00DC0C0C" w:rsidRDefault="00DC0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доповіді « Про стан медичного обслуговування на території Звягельського району</w:t>
      </w:r>
    </w:p>
    <w:p w:rsidR="00DC0C0C" w:rsidRDefault="00DC0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C0C" w:rsidRDefault="00DC0C0C" w:rsidP="00F776DC">
      <w:pPr>
        <w:spacing w:after="0"/>
        <w:ind w:firstLine="720"/>
        <w:jc w:val="both"/>
        <w:rPr>
          <w:rFonts w:ascii="Times New Roman" w:hAnsi="Times New Roman" w:cs="Times New Roman"/>
          <w:color w:val="1F1F1F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F1F1F"/>
          <w:sz w:val="28"/>
          <w:szCs w:val="28"/>
          <w:highlight w:val="white"/>
        </w:rPr>
        <w:t>Мережа закладів охорони здоров'я Звягельського району Житомирської області складається з закладів первинної, вторинної ланок.</w:t>
      </w:r>
    </w:p>
    <w:p w:rsidR="00DC0C0C" w:rsidRDefault="00DC0C0C">
      <w:pPr>
        <w:spacing w:after="0"/>
        <w:jc w:val="both"/>
        <w:rPr>
          <w:rFonts w:ascii="Times New Roman" w:hAnsi="Times New Roman" w:cs="Times New Roman"/>
          <w:color w:val="1F1F1F"/>
          <w:sz w:val="28"/>
          <w:szCs w:val="28"/>
          <w:highlight w:val="white"/>
        </w:rPr>
      </w:pPr>
    </w:p>
    <w:p w:rsidR="00DC0C0C" w:rsidRDefault="00DC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Первинна ланка складається з 9 комунальних підприємства а саме :</w:t>
      </w:r>
    </w:p>
    <w:p w:rsidR="00DC0C0C" w:rsidRDefault="00DC0C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КНП «ЦПМСД» Баранівської міської ради</w:t>
      </w:r>
    </w:p>
    <w:p w:rsidR="00DC0C0C" w:rsidRDefault="00DC0C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КНП «АЗПСМ» Барашівської сільської ради</w:t>
      </w:r>
    </w:p>
    <w:p w:rsidR="00DC0C0C" w:rsidRDefault="00DC0C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КНП «ЦПМСД Ємільчинської селищної ради Житомирської області»</w:t>
      </w:r>
    </w:p>
    <w:p w:rsidR="00DC0C0C" w:rsidRDefault="00DC0C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КНП «ЦПМСД Чижівської сільської ради»</w:t>
      </w:r>
    </w:p>
    <w:p w:rsidR="00DC0C0C" w:rsidRDefault="00DC0C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КНП «ЦПМСД» Звягельської міської ради</w:t>
      </w:r>
    </w:p>
    <w:p w:rsidR="00DC0C0C" w:rsidRDefault="00DC0C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КНП «ЦПМСД» Дубрівської сільської ради</w:t>
      </w:r>
    </w:p>
    <w:p w:rsidR="00DC0C0C" w:rsidRDefault="00DC0C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КНП «Довбиський селищний центр первинної медико-санітарної допомоги» Довбиської селищної ради</w:t>
      </w:r>
    </w:p>
    <w:p w:rsidR="00DC0C0C" w:rsidRDefault="00DC0C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КНП «Амбулаторія загальної практики сімейної медицини» Городницької селищної ради</w:t>
      </w:r>
    </w:p>
    <w:p w:rsidR="00DC0C0C" w:rsidRDefault="00DC0C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КНП «Гульська АЗПСМ» Стриївської сільської ради</w:t>
      </w:r>
    </w:p>
    <w:p w:rsidR="00DC0C0C" w:rsidRDefault="00DC0C0C" w:rsidP="00E36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C0C" w:rsidRDefault="00DC0C0C" w:rsidP="00E3688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Мережа первинних закладів охорони здоров’я складається з АЗПСМ -41, фельдшерсько-акушерський пункт – 8, пункти здоров’я – 61, фельдшерський пункт -32</w:t>
      </w:r>
    </w:p>
    <w:tbl>
      <w:tblPr>
        <w:tblW w:w="1003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082"/>
        <w:gridCol w:w="1224"/>
        <w:gridCol w:w="1140"/>
        <w:gridCol w:w="842"/>
        <w:gridCol w:w="738"/>
        <w:gridCol w:w="9"/>
      </w:tblGrid>
      <w:tr w:rsidR="00DC0C0C" w:rsidTr="007A240B">
        <w:trPr>
          <w:trHeight w:val="155"/>
        </w:trPr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C0C0C" w:rsidRPr="00416580" w:rsidRDefault="00DC0C0C" w:rsidP="00416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Мережа</w:t>
            </w:r>
          </w:p>
        </w:tc>
      </w:tr>
      <w:tr w:rsidR="00DC0C0C" w:rsidRPr="007A240B" w:rsidTr="007A240B">
        <w:trPr>
          <w:gridAfter w:val="1"/>
          <w:wAfter w:w="9" w:type="dxa"/>
          <w:trHeight w:val="155"/>
        </w:trPr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0C" w:rsidRPr="007A240B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Комунальне підприємство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7A240B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АЗПС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7A240B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ПЗ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7A240B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ФАП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7A240B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ФП</w:t>
            </w:r>
          </w:p>
        </w:tc>
      </w:tr>
      <w:tr w:rsidR="00DC0C0C" w:rsidTr="00416580">
        <w:trPr>
          <w:gridAfter w:val="1"/>
          <w:wAfter w:w="9" w:type="dxa"/>
          <w:trHeight w:val="311"/>
        </w:trPr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КНП «ЦПМСД» Баранівської міської ради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C0C0C" w:rsidTr="00416580">
        <w:trPr>
          <w:gridAfter w:val="1"/>
          <w:wAfter w:w="9" w:type="dxa"/>
          <w:trHeight w:val="155"/>
        </w:trPr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КНП «АЗПСМ» Барашівської сільської ради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C0C0C" w:rsidTr="00416580">
        <w:trPr>
          <w:gridAfter w:val="1"/>
          <w:wAfter w:w="9" w:type="dxa"/>
          <w:trHeight w:val="311"/>
        </w:trPr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КНП «ЦПМСД Ємільчинської селищної ради Житомирської області»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DC0C0C" w:rsidTr="00416580">
        <w:trPr>
          <w:gridAfter w:val="1"/>
          <w:wAfter w:w="9" w:type="dxa"/>
          <w:trHeight w:val="155"/>
        </w:trPr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КНП «ЦПМСД Чижівської сільської ради»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E36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C0C0C" w:rsidTr="00416580">
        <w:trPr>
          <w:gridAfter w:val="1"/>
          <w:wAfter w:w="9" w:type="dxa"/>
          <w:trHeight w:val="155"/>
        </w:trPr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КНП «ЦПМСД» Звягельської міської ради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C0C0C" w:rsidTr="00416580">
        <w:trPr>
          <w:gridAfter w:val="1"/>
          <w:wAfter w:w="9" w:type="dxa"/>
          <w:trHeight w:val="311"/>
        </w:trPr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КНП «ЦПМСД» Дубрівської сільської ради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C0C0C" w:rsidTr="00416580">
        <w:trPr>
          <w:gridAfter w:val="1"/>
          <w:wAfter w:w="9" w:type="dxa"/>
          <w:trHeight w:val="467"/>
        </w:trPr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КНП «Довбиський селищний центр первинної медико-санітарної допомоги» Довбиської селищної ради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C0C0C" w:rsidTr="00416580">
        <w:trPr>
          <w:gridAfter w:val="1"/>
          <w:wAfter w:w="9" w:type="dxa"/>
          <w:trHeight w:val="467"/>
        </w:trPr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КНП «Амбулаторія загальної практики сімейної медицин» Городницької селищної ради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C0C0C" w:rsidTr="007A240B">
        <w:trPr>
          <w:gridAfter w:val="1"/>
          <w:wAfter w:w="9" w:type="dxa"/>
          <w:trHeight w:val="311"/>
        </w:trPr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КНП «Гульська АЗПСМ» Стриївської сільської ради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C0C0C" w:rsidTr="007A240B">
        <w:trPr>
          <w:gridAfter w:val="1"/>
          <w:wAfter w:w="9" w:type="dxa"/>
          <w:trHeight w:val="155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0C" w:rsidRPr="00416580" w:rsidRDefault="00DC0C0C" w:rsidP="004165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0C" w:rsidRPr="00416580" w:rsidRDefault="00DC0C0C" w:rsidP="004165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0C" w:rsidRPr="00416580" w:rsidRDefault="00DC0C0C" w:rsidP="004165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0C" w:rsidRPr="00416580" w:rsidRDefault="00DC0C0C" w:rsidP="004165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</w:tbl>
    <w:p w:rsidR="00DC0C0C" w:rsidRDefault="00DC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C0C" w:rsidRDefault="00DC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Свою діяльність впроваджують за рахунок надходжень з державного, місцевого бюджетів та інших джерел незаборонених законом.</w:t>
      </w:r>
    </w:p>
    <w:p w:rsidR="00DC0C0C" w:rsidRDefault="00DC0C0C" w:rsidP="00E9451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місяців поточного року на функціонування закладів надійшло коштів на в суму: 96 948 968,75 грн., в т.ч. з державного бюджету фінансового забезпечення від НСЗУ на суму: 72 659 346,98 грн., та з місцевого бюджету на суму: 24 289 621,17 грн..</w:t>
      </w:r>
    </w:p>
    <w:tbl>
      <w:tblPr>
        <w:tblW w:w="97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5"/>
        <w:gridCol w:w="1980"/>
        <w:gridCol w:w="1820"/>
        <w:gridCol w:w="1827"/>
      </w:tblGrid>
      <w:tr w:rsidR="00DC0C0C" w:rsidRPr="00E9451E" w:rsidTr="0053703F">
        <w:trPr>
          <w:trHeight w:val="300"/>
        </w:trPr>
        <w:tc>
          <w:tcPr>
            <w:tcW w:w="7955" w:type="dxa"/>
            <w:gridSpan w:val="3"/>
            <w:tcBorders>
              <w:right w:val="nil"/>
            </w:tcBorders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Фінансове забезпечення за 9 міс 2023 р.</w:t>
            </w:r>
          </w:p>
        </w:tc>
        <w:tc>
          <w:tcPr>
            <w:tcW w:w="1827" w:type="dxa"/>
            <w:tcBorders>
              <w:left w:val="nil"/>
            </w:tcBorders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0C0C" w:rsidRPr="00E9451E" w:rsidTr="0053703F">
        <w:trPr>
          <w:trHeight w:val="300"/>
        </w:trPr>
        <w:tc>
          <w:tcPr>
            <w:tcW w:w="4155" w:type="dxa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Комунальне підприємство</w:t>
            </w:r>
          </w:p>
        </w:tc>
        <w:tc>
          <w:tcPr>
            <w:tcW w:w="1980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НСЗУ</w:t>
            </w:r>
          </w:p>
        </w:tc>
        <w:tc>
          <w:tcPr>
            <w:tcW w:w="1820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Місцевий бюджет</w:t>
            </w:r>
          </w:p>
        </w:tc>
        <w:tc>
          <w:tcPr>
            <w:tcW w:w="1827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Всього</w:t>
            </w:r>
          </w:p>
        </w:tc>
      </w:tr>
      <w:tr w:rsidR="00DC0C0C" w:rsidRPr="00E9451E" w:rsidTr="0053703F">
        <w:trPr>
          <w:trHeight w:val="600"/>
        </w:trPr>
        <w:tc>
          <w:tcPr>
            <w:tcW w:w="4155" w:type="dxa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КНП «ЦПМСД»</w:t>
            </w: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Баранівської міської ради</w:t>
            </w:r>
          </w:p>
        </w:tc>
        <w:tc>
          <w:tcPr>
            <w:tcW w:w="1980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5666,1</w:t>
            </w:r>
          </w:p>
        </w:tc>
        <w:tc>
          <w:tcPr>
            <w:tcW w:w="1820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1139,5</w:t>
            </w:r>
          </w:p>
        </w:tc>
        <w:tc>
          <w:tcPr>
            <w:tcW w:w="1827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6805,6</w:t>
            </w:r>
          </w:p>
        </w:tc>
      </w:tr>
      <w:tr w:rsidR="00DC0C0C" w:rsidRPr="00E9451E" w:rsidTr="0053703F">
        <w:trPr>
          <w:trHeight w:val="600"/>
        </w:trPr>
        <w:tc>
          <w:tcPr>
            <w:tcW w:w="4155" w:type="dxa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КНП «АЗПСМ»Барашівської сільської ради</w:t>
            </w:r>
          </w:p>
        </w:tc>
        <w:tc>
          <w:tcPr>
            <w:tcW w:w="1980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1782295,06</w:t>
            </w:r>
          </w:p>
        </w:tc>
        <w:tc>
          <w:tcPr>
            <w:tcW w:w="1820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1752146,31</w:t>
            </w:r>
          </w:p>
        </w:tc>
        <w:tc>
          <w:tcPr>
            <w:tcW w:w="1827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3534441,37</w:t>
            </w:r>
          </w:p>
        </w:tc>
      </w:tr>
      <w:tr w:rsidR="00DC0C0C" w:rsidRPr="00E9451E" w:rsidTr="0053703F">
        <w:trPr>
          <w:trHeight w:val="900"/>
        </w:trPr>
        <w:tc>
          <w:tcPr>
            <w:tcW w:w="4155" w:type="dxa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КНП «ЦПМСД Ємільчинської селищної ради Житомирської області»</w:t>
            </w:r>
          </w:p>
        </w:tc>
        <w:tc>
          <w:tcPr>
            <w:tcW w:w="1980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11339687,408</w:t>
            </w:r>
          </w:p>
        </w:tc>
        <w:tc>
          <w:tcPr>
            <w:tcW w:w="1820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4 573 583,00</w:t>
            </w:r>
          </w:p>
        </w:tc>
        <w:tc>
          <w:tcPr>
            <w:tcW w:w="1827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15913270,4</w:t>
            </w:r>
          </w:p>
        </w:tc>
      </w:tr>
      <w:tr w:rsidR="00DC0C0C" w:rsidRPr="00E9451E" w:rsidTr="0053703F">
        <w:trPr>
          <w:trHeight w:val="600"/>
        </w:trPr>
        <w:tc>
          <w:tcPr>
            <w:tcW w:w="4155" w:type="dxa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КНП «ЦПМСД Чижівської сільської ради»</w:t>
            </w:r>
          </w:p>
        </w:tc>
        <w:tc>
          <w:tcPr>
            <w:tcW w:w="1980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11045466,98</w:t>
            </w:r>
          </w:p>
        </w:tc>
        <w:tc>
          <w:tcPr>
            <w:tcW w:w="1820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7110510,52</w:t>
            </w:r>
          </w:p>
        </w:tc>
        <w:tc>
          <w:tcPr>
            <w:tcW w:w="1827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18155977,5</w:t>
            </w:r>
          </w:p>
        </w:tc>
      </w:tr>
      <w:tr w:rsidR="00DC0C0C" w:rsidRPr="00E9451E" w:rsidTr="0053703F">
        <w:trPr>
          <w:trHeight w:val="600"/>
        </w:trPr>
        <w:tc>
          <w:tcPr>
            <w:tcW w:w="4155" w:type="dxa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КНП «ЦПМСД» Звягельської міської ради</w:t>
            </w:r>
          </w:p>
        </w:tc>
        <w:tc>
          <w:tcPr>
            <w:tcW w:w="1980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34304690,52</w:t>
            </w:r>
          </w:p>
        </w:tc>
        <w:tc>
          <w:tcPr>
            <w:tcW w:w="1820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7477670</w:t>
            </w:r>
          </w:p>
        </w:tc>
        <w:tc>
          <w:tcPr>
            <w:tcW w:w="1827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41782360,52</w:t>
            </w:r>
          </w:p>
        </w:tc>
      </w:tr>
      <w:tr w:rsidR="00DC0C0C" w:rsidRPr="00E9451E" w:rsidTr="0053703F">
        <w:trPr>
          <w:trHeight w:val="600"/>
        </w:trPr>
        <w:tc>
          <w:tcPr>
            <w:tcW w:w="4155" w:type="dxa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КНП «ЦПМСД»</w:t>
            </w: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Дубрівської сільської ради</w:t>
            </w:r>
          </w:p>
        </w:tc>
        <w:tc>
          <w:tcPr>
            <w:tcW w:w="1980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1855776,18</w:t>
            </w:r>
          </w:p>
        </w:tc>
        <w:tc>
          <w:tcPr>
            <w:tcW w:w="1820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345408,82</w:t>
            </w:r>
          </w:p>
        </w:tc>
        <w:tc>
          <w:tcPr>
            <w:tcW w:w="1827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2201185</w:t>
            </w:r>
          </w:p>
        </w:tc>
      </w:tr>
      <w:tr w:rsidR="00DC0C0C" w:rsidRPr="00E9451E" w:rsidTr="0053703F">
        <w:trPr>
          <w:trHeight w:val="1200"/>
        </w:trPr>
        <w:tc>
          <w:tcPr>
            <w:tcW w:w="4155" w:type="dxa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КНП «Довбиський селищний центр первинної медико-санітарної допомоги» Довбиської селищної ради</w:t>
            </w:r>
          </w:p>
        </w:tc>
        <w:tc>
          <w:tcPr>
            <w:tcW w:w="1980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4715622,69</w:t>
            </w:r>
          </w:p>
        </w:tc>
        <w:tc>
          <w:tcPr>
            <w:tcW w:w="1820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345427,3</w:t>
            </w:r>
          </w:p>
        </w:tc>
        <w:tc>
          <w:tcPr>
            <w:tcW w:w="1827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5061049,99</w:t>
            </w:r>
          </w:p>
        </w:tc>
      </w:tr>
      <w:tr w:rsidR="00DC0C0C" w:rsidRPr="00E9451E" w:rsidTr="0053703F">
        <w:trPr>
          <w:trHeight w:val="900"/>
        </w:trPr>
        <w:tc>
          <w:tcPr>
            <w:tcW w:w="4155" w:type="dxa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КНП «Амбулаторія загальної практики сімейної медицин» Городницької селищної ради</w:t>
            </w:r>
          </w:p>
        </w:tc>
        <w:tc>
          <w:tcPr>
            <w:tcW w:w="1980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3449842,65</w:t>
            </w:r>
          </w:p>
        </w:tc>
        <w:tc>
          <w:tcPr>
            <w:tcW w:w="1820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1253866,72</w:t>
            </w:r>
          </w:p>
        </w:tc>
        <w:tc>
          <w:tcPr>
            <w:tcW w:w="1827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4703709,37</w:t>
            </w:r>
          </w:p>
        </w:tc>
      </w:tr>
      <w:tr w:rsidR="00DC0C0C" w:rsidRPr="00E9451E" w:rsidTr="0053703F">
        <w:trPr>
          <w:trHeight w:val="600"/>
        </w:trPr>
        <w:tc>
          <w:tcPr>
            <w:tcW w:w="4155" w:type="dxa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КНП «Гульська АЗПСМ» Стриївської сільської ради</w:t>
            </w:r>
          </w:p>
        </w:tc>
        <w:tc>
          <w:tcPr>
            <w:tcW w:w="1980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4160300</w:t>
            </w:r>
          </w:p>
        </w:tc>
        <w:tc>
          <w:tcPr>
            <w:tcW w:w="1820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1429869</w:t>
            </w:r>
          </w:p>
        </w:tc>
        <w:tc>
          <w:tcPr>
            <w:tcW w:w="1827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5590169</w:t>
            </w:r>
          </w:p>
        </w:tc>
      </w:tr>
      <w:tr w:rsidR="00DC0C0C" w:rsidRPr="00E9451E" w:rsidTr="0053703F">
        <w:trPr>
          <w:trHeight w:val="300"/>
        </w:trPr>
        <w:tc>
          <w:tcPr>
            <w:tcW w:w="4155" w:type="dxa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980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72659346,98</w:t>
            </w:r>
          </w:p>
        </w:tc>
        <w:tc>
          <w:tcPr>
            <w:tcW w:w="1820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24289621,17</w:t>
            </w:r>
          </w:p>
        </w:tc>
        <w:tc>
          <w:tcPr>
            <w:tcW w:w="1827" w:type="dxa"/>
            <w:noWrap/>
            <w:vAlign w:val="bottom"/>
          </w:tcPr>
          <w:p w:rsidR="00DC0C0C" w:rsidRPr="0053703F" w:rsidRDefault="00DC0C0C" w:rsidP="00537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96948968,75</w:t>
            </w:r>
          </w:p>
        </w:tc>
      </w:tr>
    </w:tbl>
    <w:p w:rsidR="00DC0C0C" w:rsidRDefault="00DC0C0C" w:rsidP="00E9451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0C0C" w:rsidRDefault="00DC0C0C" w:rsidP="007A240B">
      <w:pPr>
        <w:spacing w:after="0"/>
        <w:ind w:left="709" w:firstLine="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:rsidR="00DC0C0C" w:rsidRDefault="00DC0C0C" w:rsidP="00A0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Первинними медичними ланками</w:t>
      </w:r>
      <w:r w:rsidRPr="00E81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заключні такі договора з НСЗУ  </w:t>
      </w:r>
      <w:r w:rsidRPr="00E81E19">
        <w:rPr>
          <w:rFonts w:ascii="Times New Roman" w:hAnsi="Times New Roman" w:cs="Times New Roman"/>
          <w:sz w:val="28"/>
          <w:szCs w:val="28"/>
          <w:shd w:val="clear" w:color="auto" w:fill="FFFFFF"/>
        </w:rPr>
        <w:t>а саме</w:t>
      </w:r>
      <w:r w:rsidRPr="00E81E19">
        <w:rPr>
          <w:rFonts w:ascii="Times New Roman" w:hAnsi="Times New Roman" w:cs="Times New Roman"/>
          <w:sz w:val="28"/>
          <w:szCs w:val="28"/>
        </w:rPr>
        <w:t>:</w:t>
      </w:r>
    </w:p>
    <w:p w:rsidR="00DC0C0C" w:rsidRDefault="00DC0C0C" w:rsidP="005C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Первинна медична допомога.</w:t>
      </w:r>
    </w:p>
    <w:p w:rsidR="00DC0C0C" w:rsidRDefault="00DC0C0C" w:rsidP="005C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Супровід і лікування дорослих та дітей хворих на туберкульоз на рівні ПМД.</w:t>
      </w:r>
    </w:p>
    <w:p w:rsidR="00DC0C0C" w:rsidRDefault="00DC0C0C" w:rsidP="005C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Мобільна паліативна допомога.</w:t>
      </w:r>
    </w:p>
    <w:p w:rsidR="00DC0C0C" w:rsidRDefault="00DC0C0C" w:rsidP="005C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Забезпечення кадрового потенціалу системи охорони здоров’я шляхом організації надання медичної допомоги із залученням лікарів-інтернів. </w:t>
      </w:r>
    </w:p>
    <w:p w:rsidR="00DC0C0C" w:rsidRDefault="00DC0C0C" w:rsidP="005C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Супровід і лікування дорослих та дітей з психічними розладами на первинному рівні медичної допомоги.</w:t>
      </w:r>
    </w:p>
    <w:p w:rsidR="00DC0C0C" w:rsidRDefault="00DC0C0C" w:rsidP="00E81E1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C0C0C" w:rsidRDefault="00DC0C0C" w:rsidP="00E81E1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C0C0C" w:rsidRDefault="00DC0C0C" w:rsidP="00DA1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C0C0C" w:rsidRDefault="00DC0C0C" w:rsidP="00DA1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Штатні посади 9 комунально-некомерційних підприємств складають:</w:t>
      </w:r>
    </w:p>
    <w:tbl>
      <w:tblPr>
        <w:tblW w:w="9540" w:type="dxa"/>
        <w:tblInd w:w="93" w:type="dxa"/>
        <w:tblLook w:val="0000"/>
      </w:tblPr>
      <w:tblGrid>
        <w:gridCol w:w="3623"/>
        <w:gridCol w:w="1708"/>
        <w:gridCol w:w="1412"/>
        <w:gridCol w:w="1082"/>
        <w:gridCol w:w="895"/>
        <w:gridCol w:w="820"/>
      </w:tblGrid>
      <w:tr w:rsidR="00DC0C0C" w:rsidRPr="00587FEB" w:rsidTr="00BB310F">
        <w:trPr>
          <w:trHeight w:val="300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DC0C0C" w:rsidRPr="00032C10" w:rsidRDefault="00DC0C0C" w:rsidP="0058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Комунальне підприємство</w:t>
            </w:r>
          </w:p>
          <w:p w:rsidR="00DC0C0C" w:rsidRPr="00032C10" w:rsidRDefault="00DC0C0C" w:rsidP="00587F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032C10" w:rsidRDefault="00DC0C0C" w:rsidP="0058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C10">
              <w:rPr>
                <w:rFonts w:ascii="Times New Roman" w:hAnsi="Times New Roman" w:cs="Times New Roman"/>
                <w:color w:val="000000"/>
              </w:rPr>
              <w:t xml:space="preserve">Лікарі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032C10" w:rsidRDefault="00DC0C0C" w:rsidP="0058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C10">
              <w:rPr>
                <w:rFonts w:ascii="Times New Roman" w:hAnsi="Times New Roman" w:cs="Times New Roman"/>
                <w:color w:val="000000"/>
              </w:rPr>
              <w:t>Всього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 xml:space="preserve">       %</w:t>
            </w:r>
          </w:p>
          <w:p w:rsidR="00DC0C0C" w:rsidRPr="00587FEB" w:rsidRDefault="00DC0C0C" w:rsidP="00587FEB">
            <w:pPr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 </w:t>
            </w:r>
          </w:p>
        </w:tc>
      </w:tr>
      <w:tr w:rsidR="00DC0C0C" w:rsidRPr="00587FEB" w:rsidTr="00BB310F">
        <w:trPr>
          <w:trHeight w:val="300"/>
        </w:trPr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C0C0C" w:rsidRPr="00032C10" w:rsidRDefault="00DC0C0C" w:rsidP="0058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032C10" w:rsidRDefault="00DC0C0C" w:rsidP="00587F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C10">
              <w:rPr>
                <w:rFonts w:ascii="Times New Roman" w:hAnsi="Times New Roman" w:cs="Times New Roman"/>
                <w:color w:val="000000"/>
              </w:rPr>
              <w:t xml:space="preserve">Штатний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032C10" w:rsidRDefault="00DC0C0C" w:rsidP="00587F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C10">
              <w:rPr>
                <w:rFonts w:ascii="Times New Roman" w:hAnsi="Times New Roman" w:cs="Times New Roman"/>
                <w:color w:val="000000"/>
              </w:rPr>
              <w:t>зайняті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032C10" w:rsidRDefault="00DC0C0C" w:rsidP="00587F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C10">
              <w:rPr>
                <w:rFonts w:ascii="Times New Roman" w:hAnsi="Times New Roman" w:cs="Times New Roman"/>
                <w:color w:val="000000"/>
              </w:rPr>
              <w:t xml:space="preserve">Штатний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032C10" w:rsidRDefault="00DC0C0C" w:rsidP="00587F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C10">
              <w:rPr>
                <w:rFonts w:ascii="Times New Roman" w:hAnsi="Times New Roman" w:cs="Times New Roman"/>
                <w:color w:val="000000"/>
              </w:rPr>
              <w:t>зайняті</w:t>
            </w: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C0C0C" w:rsidRPr="00587FEB" w:rsidTr="00E93422">
        <w:trPr>
          <w:trHeight w:val="60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C" w:rsidRPr="00032C10" w:rsidRDefault="00DC0C0C" w:rsidP="0058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КНП «ЦПМСД»</w:t>
            </w:r>
            <w:r w:rsidRPr="0003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Баранівської міської ради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41,5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39,75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95,8</w:t>
            </w:r>
          </w:p>
        </w:tc>
      </w:tr>
      <w:tr w:rsidR="00DC0C0C" w:rsidRPr="00587FEB" w:rsidTr="00E93422">
        <w:trPr>
          <w:trHeight w:val="60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C" w:rsidRPr="00032C10" w:rsidRDefault="00DC0C0C" w:rsidP="0058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КНП «АЗПСМ»Барашівської сільської ради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       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   </w:t>
            </w:r>
            <w:r w:rsidRPr="00587FEB">
              <w:rPr>
                <w:rFonts w:cs="Times New Roman"/>
                <w:color w:val="000000"/>
              </w:rPr>
              <w:t> </w:t>
            </w:r>
            <w:r>
              <w:rPr>
                <w:rFonts w:cs="Times New Roman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</w:t>
            </w:r>
            <w:r w:rsidRPr="00587FEB">
              <w:rPr>
                <w:rFonts w:cs="Times New Roman"/>
                <w:color w:val="000000"/>
              </w:rPr>
              <w:t> </w:t>
            </w:r>
            <w:r>
              <w:rPr>
                <w:rFonts w:cs="Times New Roman"/>
                <w:color w:val="000000"/>
              </w:rPr>
              <w:t>100</w:t>
            </w:r>
          </w:p>
        </w:tc>
      </w:tr>
      <w:tr w:rsidR="00DC0C0C" w:rsidRPr="00587FEB" w:rsidTr="00E93422">
        <w:trPr>
          <w:trHeight w:val="90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C" w:rsidRPr="00032C10" w:rsidRDefault="00DC0C0C" w:rsidP="0058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КНП «ЦПМСД Ємільчинської селищної ради Житомирської області»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13,5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 </w:t>
            </w:r>
            <w:r>
              <w:rPr>
                <w:rFonts w:cs="Times New Roman"/>
                <w:color w:val="000000"/>
              </w:rPr>
              <w:t xml:space="preserve">                  85,25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</w:t>
            </w:r>
            <w:r w:rsidRPr="00587FEB">
              <w:rPr>
                <w:rFonts w:cs="Times New Roman"/>
                <w:color w:val="000000"/>
              </w:rPr>
              <w:t> </w:t>
            </w:r>
            <w:r>
              <w:rPr>
                <w:rFonts w:cs="Times New Roman"/>
                <w:color w:val="000000"/>
              </w:rPr>
              <w:t>85,25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 </w:t>
            </w:r>
            <w:r>
              <w:rPr>
                <w:rFonts w:cs="Times New Roman"/>
                <w:color w:val="000000"/>
              </w:rPr>
              <w:t xml:space="preserve">    100</w:t>
            </w:r>
          </w:p>
        </w:tc>
      </w:tr>
      <w:tr w:rsidR="00DC0C0C" w:rsidRPr="00587FEB" w:rsidTr="00E93422">
        <w:trPr>
          <w:trHeight w:val="60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C" w:rsidRPr="00032C10" w:rsidRDefault="00DC0C0C" w:rsidP="0058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КНП «ЦПМСД Чижівської сільської ради»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15,5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155,25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150,25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96,8</w:t>
            </w:r>
          </w:p>
        </w:tc>
      </w:tr>
      <w:tr w:rsidR="00DC0C0C" w:rsidRPr="00587FEB" w:rsidTr="00E93422">
        <w:trPr>
          <w:trHeight w:val="60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C" w:rsidRPr="00032C10" w:rsidRDefault="00DC0C0C" w:rsidP="0058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КНП «ЦПМСД» Звягельської міської ради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60,75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57,25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41,5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39,75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96</w:t>
            </w:r>
          </w:p>
        </w:tc>
      </w:tr>
      <w:tr w:rsidR="00DC0C0C" w:rsidRPr="00587FEB" w:rsidTr="00E93422">
        <w:trPr>
          <w:trHeight w:val="60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C" w:rsidRPr="00032C10" w:rsidRDefault="00DC0C0C" w:rsidP="0058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КНП «ЦПМСД»</w:t>
            </w:r>
            <w:r w:rsidRPr="0003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Дубрівської сільської ради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1,25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15,5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13,5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87,1</w:t>
            </w:r>
          </w:p>
        </w:tc>
      </w:tr>
      <w:tr w:rsidR="00DC0C0C" w:rsidRPr="00587FEB" w:rsidTr="00E93422">
        <w:trPr>
          <w:trHeight w:val="120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C" w:rsidRPr="00032C10" w:rsidRDefault="00DC0C0C" w:rsidP="0058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КНП «Довбиський селищний центр первинної медико-санітарної допомоги» Довбиської селищної ради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30,75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</w:t>
            </w:r>
            <w:r w:rsidRPr="00587FEB">
              <w:rPr>
                <w:rFonts w:cs="Times New Roman"/>
                <w:color w:val="000000"/>
              </w:rPr>
              <w:t>87,1</w:t>
            </w:r>
          </w:p>
        </w:tc>
      </w:tr>
      <w:tr w:rsidR="00DC0C0C" w:rsidRPr="0019565C" w:rsidTr="00E93422">
        <w:trPr>
          <w:trHeight w:val="90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C" w:rsidRPr="00032C10" w:rsidRDefault="00DC0C0C" w:rsidP="0058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КНП «Амбулаторія загальної практики сімейної медицин» Городницької селищної ради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5,25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28,25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23,25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r w:rsidRPr="00587FEB">
              <w:rPr>
                <w:rFonts w:cs="Times New Roman"/>
                <w:color w:val="000000"/>
              </w:rPr>
              <w:t>82,3</w:t>
            </w:r>
          </w:p>
        </w:tc>
      </w:tr>
      <w:tr w:rsidR="00DC0C0C" w:rsidRPr="00587FEB" w:rsidTr="00E93422">
        <w:trPr>
          <w:trHeight w:val="60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C" w:rsidRPr="00032C10" w:rsidRDefault="00DC0C0C" w:rsidP="0058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КНП «Гульська АЗПСМ» Стриївської сільської ради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25,25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25,25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0C" w:rsidRPr="00587FEB" w:rsidRDefault="00DC0C0C" w:rsidP="00587FE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87FEB">
              <w:rPr>
                <w:rFonts w:cs="Times New Roman"/>
                <w:color w:val="000000"/>
              </w:rPr>
              <w:t>100</w:t>
            </w:r>
          </w:p>
        </w:tc>
      </w:tr>
    </w:tbl>
    <w:p w:rsidR="00DC0C0C" w:rsidRDefault="00DC0C0C" w:rsidP="00DA1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C0C" w:rsidRDefault="00DC0C0C" w:rsidP="00DA1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Кількість складених декларацій в 2023 році склали: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13"/>
        <w:gridCol w:w="998"/>
        <w:gridCol w:w="1097"/>
        <w:gridCol w:w="984"/>
      </w:tblGrid>
      <w:tr w:rsidR="00DC0C0C" w:rsidRPr="00387741" w:rsidTr="0019565C">
        <w:trPr>
          <w:trHeight w:val="290"/>
        </w:trPr>
        <w:tc>
          <w:tcPr>
            <w:tcW w:w="4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0C0C" w:rsidRPr="00AF0DA5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DA5">
              <w:rPr>
                <w:rFonts w:ascii="Times New Roman" w:hAnsi="Times New Roman" w:cs="Times New Roman"/>
                <w:color w:val="000000"/>
              </w:rPr>
              <w:t xml:space="preserve">Кількість складених декларацій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0C0C" w:rsidRPr="00387741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0C0C" w:rsidRPr="00387741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DC0C0C" w:rsidRPr="0019565C" w:rsidTr="0019565C">
        <w:trPr>
          <w:trHeight w:val="1452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C0C0C" w:rsidRPr="0019565C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65C">
              <w:rPr>
                <w:rFonts w:ascii="Times New Roman" w:hAnsi="Times New Roman" w:cs="Times New Roman"/>
                <w:color w:val="000000"/>
              </w:rPr>
              <w:t>Комунальне підприємство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C0C0C" w:rsidRPr="0019565C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65C">
              <w:rPr>
                <w:rFonts w:ascii="Times New Roman" w:hAnsi="Times New Roman" w:cs="Times New Roman"/>
                <w:color w:val="000000"/>
              </w:rPr>
              <w:t>Кількість пакетів дорослих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C0C0C" w:rsidRPr="0019565C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65C">
              <w:rPr>
                <w:rFonts w:ascii="Times New Roman" w:hAnsi="Times New Roman" w:cs="Times New Roman"/>
                <w:color w:val="000000"/>
              </w:rPr>
              <w:t>дитячих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C0C0C" w:rsidRPr="0019565C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65C">
              <w:rPr>
                <w:rFonts w:ascii="Times New Roman" w:hAnsi="Times New Roman" w:cs="Times New Roman"/>
                <w:color w:val="000000"/>
              </w:rPr>
              <w:t>Всього</w:t>
            </w:r>
          </w:p>
        </w:tc>
      </w:tr>
      <w:tr w:rsidR="00DC0C0C" w:rsidRPr="0019565C">
        <w:trPr>
          <w:trHeight w:val="581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9463C7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63C7">
              <w:rPr>
                <w:rFonts w:ascii="Times New Roman" w:hAnsi="Times New Roman" w:cs="Times New Roman"/>
                <w:color w:val="000000"/>
              </w:rPr>
              <w:t>КНП «ЦПМСД»</w:t>
            </w:r>
          </w:p>
          <w:p w:rsidR="00DC0C0C" w:rsidRPr="009463C7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63C7">
              <w:rPr>
                <w:rFonts w:ascii="Times New Roman" w:hAnsi="Times New Roman" w:cs="Times New Roman"/>
                <w:color w:val="000000"/>
              </w:rPr>
              <w:t>Баранівської міської ради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387741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387741">
              <w:rPr>
                <w:color w:val="000000"/>
              </w:rPr>
              <w:t>9494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387741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387741">
              <w:rPr>
                <w:color w:val="000000"/>
              </w:rPr>
              <w:t>1071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387741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387741">
              <w:rPr>
                <w:color w:val="000000"/>
              </w:rPr>
              <w:t>10565</w:t>
            </w:r>
          </w:p>
        </w:tc>
      </w:tr>
      <w:tr w:rsidR="00DC0C0C" w:rsidRPr="00387741">
        <w:trPr>
          <w:trHeight w:val="581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9463C7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63C7">
              <w:rPr>
                <w:rFonts w:ascii="Times New Roman" w:hAnsi="Times New Roman" w:cs="Times New Roman"/>
                <w:color w:val="000000"/>
              </w:rPr>
              <w:t>КНП «АЗПСМ»Барашівської сільської ради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387741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387741">
              <w:rPr>
                <w:color w:val="000000"/>
              </w:rPr>
              <w:t>2530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387741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387741">
              <w:rPr>
                <w:color w:val="000000"/>
              </w:rPr>
              <w:t>791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387741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387741">
              <w:rPr>
                <w:color w:val="000000"/>
              </w:rPr>
              <w:t>3321</w:t>
            </w:r>
          </w:p>
        </w:tc>
      </w:tr>
      <w:tr w:rsidR="00DC0C0C" w:rsidRPr="00387741">
        <w:trPr>
          <w:trHeight w:val="871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9463C7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63C7">
              <w:rPr>
                <w:rFonts w:ascii="Times New Roman" w:hAnsi="Times New Roman" w:cs="Times New Roman"/>
                <w:color w:val="000000"/>
              </w:rPr>
              <w:t>КНП «ЦПМСД Ємільчинської селищної ради Житомирської області»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387741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387741">
              <w:rPr>
                <w:color w:val="000000"/>
              </w:rPr>
              <w:t>15 860,00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387741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387741">
              <w:rPr>
                <w:color w:val="000000"/>
              </w:rPr>
              <w:t>4030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387741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387741">
              <w:rPr>
                <w:color w:val="000000"/>
              </w:rPr>
              <w:t>19 890,00</w:t>
            </w:r>
          </w:p>
        </w:tc>
      </w:tr>
      <w:tr w:rsidR="00DC0C0C" w:rsidRPr="00387741">
        <w:trPr>
          <w:trHeight w:val="581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9463C7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63C7">
              <w:rPr>
                <w:rFonts w:ascii="Times New Roman" w:hAnsi="Times New Roman" w:cs="Times New Roman"/>
                <w:color w:val="000000"/>
              </w:rPr>
              <w:t>КНП «ЦПМСД Чижівської сільської ради»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387741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387741">
              <w:rPr>
                <w:color w:val="000000"/>
              </w:rPr>
              <w:t>439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387741" w:rsidRDefault="00DC0C0C" w:rsidP="0052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387741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387741">
              <w:rPr>
                <w:color w:val="000000"/>
              </w:rPr>
              <w:t>19439</w:t>
            </w:r>
          </w:p>
        </w:tc>
      </w:tr>
      <w:tr w:rsidR="00DC0C0C" w:rsidRPr="00387741">
        <w:trPr>
          <w:trHeight w:val="581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9463C7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63C7">
              <w:rPr>
                <w:rFonts w:ascii="Times New Roman" w:hAnsi="Times New Roman" w:cs="Times New Roman"/>
                <w:color w:val="000000"/>
              </w:rPr>
              <w:t>КНП «ЦПМСД» Звягельської міської ради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387741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387741">
              <w:rPr>
                <w:color w:val="000000"/>
              </w:rPr>
              <w:t>47136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387741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387741">
              <w:rPr>
                <w:color w:val="000000"/>
              </w:rPr>
              <w:t>13035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387741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387741">
              <w:rPr>
                <w:color w:val="000000"/>
              </w:rPr>
              <w:t>60171</w:t>
            </w:r>
          </w:p>
        </w:tc>
      </w:tr>
      <w:tr w:rsidR="00DC0C0C" w:rsidRPr="0019565C">
        <w:trPr>
          <w:trHeight w:val="581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9463C7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63C7">
              <w:rPr>
                <w:rFonts w:ascii="Times New Roman" w:hAnsi="Times New Roman" w:cs="Times New Roman"/>
                <w:color w:val="000000"/>
              </w:rPr>
              <w:t>КНП «ЦПМСД»</w:t>
            </w:r>
          </w:p>
          <w:p w:rsidR="00DC0C0C" w:rsidRPr="009463C7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63C7">
              <w:rPr>
                <w:rFonts w:ascii="Times New Roman" w:hAnsi="Times New Roman" w:cs="Times New Roman"/>
                <w:color w:val="000000"/>
              </w:rPr>
              <w:t>Дубрівської сільської ради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19565C" w:rsidRDefault="00DC0C0C" w:rsidP="0019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19565C">
              <w:rPr>
                <w:rFonts w:ascii="Times New Roman" w:hAnsi="Times New Roman" w:cs="Times New Roman"/>
                <w:color w:val="000000"/>
              </w:rPr>
              <w:t>2566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19565C" w:rsidRDefault="00DC0C0C" w:rsidP="0019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19565C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19565C" w:rsidRDefault="00DC0C0C" w:rsidP="0019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19565C">
              <w:rPr>
                <w:rFonts w:ascii="Times New Roman" w:hAnsi="Times New Roman" w:cs="Times New Roman"/>
                <w:color w:val="000000"/>
              </w:rPr>
              <w:t>3184</w:t>
            </w:r>
          </w:p>
        </w:tc>
      </w:tr>
      <w:tr w:rsidR="00DC0C0C" w:rsidRPr="00387741">
        <w:trPr>
          <w:trHeight w:val="1162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9463C7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63C7">
              <w:rPr>
                <w:rFonts w:ascii="Times New Roman" w:hAnsi="Times New Roman" w:cs="Times New Roman"/>
                <w:color w:val="000000"/>
              </w:rPr>
              <w:t>КНП «Довбиський селищний центр первинної медико-санітарної допомоги» Довбиської селищної ради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387741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387741">
              <w:rPr>
                <w:color w:val="000000"/>
              </w:rPr>
              <w:t>6402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387741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387741">
              <w:rPr>
                <w:color w:val="000000"/>
              </w:rPr>
              <w:t>1628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387741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387741">
              <w:rPr>
                <w:color w:val="000000"/>
              </w:rPr>
              <w:t>8030</w:t>
            </w:r>
          </w:p>
        </w:tc>
      </w:tr>
      <w:tr w:rsidR="00DC0C0C" w:rsidRPr="00387741">
        <w:trPr>
          <w:trHeight w:val="871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9463C7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63C7">
              <w:rPr>
                <w:rFonts w:ascii="Times New Roman" w:hAnsi="Times New Roman" w:cs="Times New Roman"/>
                <w:color w:val="000000"/>
              </w:rPr>
              <w:t>КНП «Амбулаторія загальної практики сімейної медицин» Городницької селищної ради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387741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387741">
              <w:rPr>
                <w:color w:val="000000"/>
              </w:rPr>
              <w:t>4829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387741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387741">
              <w:rPr>
                <w:color w:val="000000"/>
              </w:rPr>
              <w:t>1222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387741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387741">
              <w:rPr>
                <w:color w:val="000000"/>
              </w:rPr>
              <w:t>6051</w:t>
            </w:r>
          </w:p>
        </w:tc>
      </w:tr>
      <w:tr w:rsidR="00DC0C0C" w:rsidRPr="00387741">
        <w:trPr>
          <w:trHeight w:val="581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9463C7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63C7">
              <w:rPr>
                <w:rFonts w:ascii="Times New Roman" w:hAnsi="Times New Roman" w:cs="Times New Roman"/>
                <w:color w:val="000000"/>
              </w:rPr>
              <w:t>КНП «Гульська АЗПСМ» Стриївської сільської ради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387741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387741">
              <w:rPr>
                <w:color w:val="000000"/>
              </w:rPr>
              <w:t>2549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387741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387741">
              <w:rPr>
                <w:color w:val="000000"/>
              </w:rPr>
              <w:t>766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C" w:rsidRPr="00387741" w:rsidRDefault="00DC0C0C" w:rsidP="0038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387741">
              <w:rPr>
                <w:color w:val="000000"/>
              </w:rPr>
              <w:t>3315</w:t>
            </w:r>
          </w:p>
        </w:tc>
      </w:tr>
    </w:tbl>
    <w:p w:rsidR="00DC0C0C" w:rsidRDefault="00DC0C0C" w:rsidP="00DA1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C0C" w:rsidRDefault="00DC0C0C" w:rsidP="00DA1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C0C" w:rsidRDefault="00DC0C0C" w:rsidP="00E81E1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C0C0C" w:rsidRPr="007A240B" w:rsidRDefault="00DC0C0C" w:rsidP="00B010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40B">
        <w:rPr>
          <w:rFonts w:ascii="Times New Roman" w:hAnsi="Times New Roman" w:cs="Times New Roman"/>
          <w:sz w:val="28"/>
          <w:szCs w:val="28"/>
          <w:shd w:val="clear" w:color="auto" w:fill="FFFFFF"/>
        </w:rPr>
        <w:t>Вторинна  ланка складається з лікарень: комунальних підприємства а саме :</w:t>
      </w:r>
    </w:p>
    <w:p w:rsidR="00DC0C0C" w:rsidRDefault="00DC0C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КНП «Звягельська багатопрофільна лікарня» Звягельської міської ради</w:t>
      </w:r>
    </w:p>
    <w:p w:rsidR="00DC0C0C" w:rsidRDefault="00DC0C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КНП « Ємільчинська лікарня» Ємільчинської селищної ради</w:t>
      </w:r>
    </w:p>
    <w:p w:rsidR="00DC0C0C" w:rsidRDefault="00DC0C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КНП «Баранівська лікарня» Баранівської міської ради</w:t>
      </w:r>
    </w:p>
    <w:p w:rsidR="00DC0C0C" w:rsidRDefault="00DC0C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0C0C" w:rsidRDefault="00DC0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Отже розглянемо в розрізі лікарень</w:t>
      </w:r>
    </w:p>
    <w:p w:rsidR="00DC0C0C" w:rsidRDefault="00DC0C0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КНП «Звягельська багатопрофільна лікарня» Звягельської міської ради</w:t>
      </w:r>
    </w:p>
    <w:p w:rsidR="00DC0C0C" w:rsidRDefault="00DC0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Фінансове забезпечення</w:t>
      </w:r>
    </w:p>
    <w:p w:rsidR="00DC0C0C" w:rsidRDefault="00DC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забезпечення функціонування КНП «Звягельська багатопрофільна лікарня» ЗМР  за 9 місяців  2023 року  було виділено з загального фонду      </w:t>
      </w:r>
    </w:p>
    <w:p w:rsidR="00DC0C0C" w:rsidRDefault="00DC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33 116,5 тис.грн.,</w:t>
      </w:r>
      <w:r>
        <w:rPr>
          <w:rFonts w:ascii="Times New Roman" w:hAnsi="Times New Roman" w:cs="Times New Roman"/>
          <w:sz w:val="28"/>
          <w:szCs w:val="28"/>
        </w:rPr>
        <w:t xml:space="preserve"> з них:</w:t>
      </w:r>
    </w:p>
    <w:p w:rsidR="00DC0C0C" w:rsidRDefault="00DC0C0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2 478,80</w:t>
      </w:r>
      <w:r>
        <w:rPr>
          <w:rFonts w:ascii="Times New Roman" w:hAnsi="Times New Roman" w:cs="Times New Roman"/>
          <w:sz w:val="28"/>
          <w:szCs w:val="28"/>
        </w:rPr>
        <w:t xml:space="preserve"> тис.грн.   -  кошти місцевих бюджетів на відшкодування за відпуск медикаментів по пільгових рецептах;</w:t>
      </w:r>
    </w:p>
    <w:p w:rsidR="00DC0C0C" w:rsidRDefault="00DC0C0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30 637,7</w:t>
      </w:r>
      <w:r>
        <w:rPr>
          <w:rFonts w:ascii="Times New Roman" w:hAnsi="Times New Roman" w:cs="Times New Roman"/>
          <w:sz w:val="28"/>
          <w:szCs w:val="28"/>
        </w:rPr>
        <w:t xml:space="preserve"> тис.грн. - кошти місцевих бюджетів всіх рівнів, з них:</w:t>
      </w:r>
    </w:p>
    <w:p w:rsidR="00DC0C0C" w:rsidRDefault="00DC0C0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Місто -  30 409,7 тис.грн. в тому числі:</w:t>
      </w:r>
    </w:p>
    <w:p w:rsidR="00DC0C0C" w:rsidRDefault="00DC0C0C">
      <w:pPr>
        <w:numPr>
          <w:ilvl w:val="0"/>
          <w:numId w:val="7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оплата праці – 3 527,0 тис.грн. </w:t>
      </w:r>
    </w:p>
    <w:p w:rsidR="00DC0C0C" w:rsidRDefault="00DC0C0C">
      <w:pPr>
        <w:numPr>
          <w:ilvl w:val="0"/>
          <w:numId w:val="7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оплата за комунальні послуги – 14 994,5 тис.грн.</w:t>
      </w:r>
    </w:p>
    <w:p w:rsidR="00DC0C0C" w:rsidRDefault="00DC0C0C">
      <w:pPr>
        <w:numPr>
          <w:ilvl w:val="0"/>
          <w:numId w:val="7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медикаменти – 3 000,0 тис.грн. </w:t>
      </w:r>
    </w:p>
    <w:p w:rsidR="00DC0C0C" w:rsidRDefault="00DC0C0C">
      <w:pPr>
        <w:numPr>
          <w:ilvl w:val="0"/>
          <w:numId w:val="7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продукти харчування – 2 200,0 тис.грн. </w:t>
      </w:r>
    </w:p>
    <w:p w:rsidR="00DC0C0C" w:rsidRDefault="00DC0C0C">
      <w:pPr>
        <w:numPr>
          <w:ilvl w:val="0"/>
          <w:numId w:val="7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оплата послуг (крім комунальних) – 4 441,2 тис.грн.     </w:t>
      </w:r>
    </w:p>
    <w:p w:rsidR="00DC0C0C" w:rsidRDefault="00DC0C0C">
      <w:pPr>
        <w:numPr>
          <w:ilvl w:val="0"/>
          <w:numId w:val="7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інші видатки – 2 247,0 тис.грн. </w:t>
      </w:r>
    </w:p>
    <w:p w:rsidR="00DC0C0C" w:rsidRDefault="00DC0C0C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C0C" w:rsidRDefault="00DC0C0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Городницька ТГ – 152,0 тис.грн., в тому числі: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C0C" w:rsidRDefault="00DC0C0C">
      <w:pPr>
        <w:numPr>
          <w:ilvl w:val="0"/>
          <w:numId w:val="1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оплата праці – 152,0 тис.грн</w:t>
      </w:r>
    </w:p>
    <w:p w:rsidR="00DC0C0C" w:rsidRDefault="00DC0C0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Стриївська ТГ – 76,0 тис.грн., в тому числі 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C0C" w:rsidRDefault="00DC0C0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оплата праці – 76,0 тис.грн.</w:t>
      </w:r>
    </w:p>
    <w:p w:rsidR="00DC0C0C" w:rsidRDefault="00DC0C0C" w:rsidP="0068741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240B">
        <w:rPr>
          <w:rFonts w:ascii="Times New Roman" w:hAnsi="Times New Roman" w:cs="Times New Roman"/>
          <w:sz w:val="28"/>
          <w:szCs w:val="28"/>
        </w:rPr>
        <w:t>Заключено договорів з НСЗУ  21  пак</w:t>
      </w:r>
      <w:r>
        <w:rPr>
          <w:rFonts w:ascii="Times New Roman" w:hAnsi="Times New Roman" w:cs="Times New Roman"/>
          <w:sz w:val="28"/>
          <w:szCs w:val="28"/>
        </w:rPr>
        <w:t>етів а саме</w:t>
      </w:r>
      <w:r w:rsidRPr="007A240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саме: </w:t>
      </w:r>
    </w:p>
    <w:tbl>
      <w:tblPr>
        <w:tblOverlap w:val="never"/>
        <w:tblW w:w="0" w:type="auto"/>
        <w:jc w:val="center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404"/>
      </w:tblGrid>
      <w:tr w:rsidR="00DC0C0C" w:rsidRPr="00C94326" w:rsidTr="003037C2">
        <w:trPr>
          <w:jc w:val="center"/>
        </w:trPr>
        <w:tc>
          <w:tcPr>
            <w:tcW w:w="8404" w:type="dxa"/>
          </w:tcPr>
          <w:p w:rsidR="00DC0C0C" w:rsidRPr="00BD2D08" w:rsidRDefault="00DC0C0C" w:rsidP="0053703F">
            <w:pPr>
              <w:pStyle w:val="a1"/>
              <w:rPr>
                <w:i w:val="0"/>
                <w:sz w:val="28"/>
                <w:szCs w:val="28"/>
              </w:rPr>
            </w:pPr>
            <w:r w:rsidRPr="00BD2D08">
              <w:rPr>
                <w:i w:val="0"/>
                <w:sz w:val="28"/>
                <w:szCs w:val="28"/>
              </w:rPr>
              <w:t>Хірургічні операції дорослим та дітям у стаціонарних умовах</w:t>
            </w:r>
          </w:p>
        </w:tc>
      </w:tr>
      <w:tr w:rsidR="00DC0C0C" w:rsidRPr="00C94326" w:rsidTr="003037C2">
        <w:trPr>
          <w:jc w:val="center"/>
        </w:trPr>
        <w:tc>
          <w:tcPr>
            <w:tcW w:w="8404" w:type="dxa"/>
          </w:tcPr>
          <w:p w:rsidR="00DC0C0C" w:rsidRPr="00BD2D08" w:rsidRDefault="00DC0C0C" w:rsidP="0053703F">
            <w:pPr>
              <w:pStyle w:val="a1"/>
              <w:rPr>
                <w:i w:val="0"/>
                <w:sz w:val="28"/>
                <w:szCs w:val="28"/>
              </w:rPr>
            </w:pPr>
            <w:r w:rsidRPr="00BD2D08">
              <w:rPr>
                <w:i w:val="0"/>
                <w:sz w:val="28"/>
                <w:szCs w:val="28"/>
              </w:rPr>
              <w:t>Стаціонарна допомога дорослим та дітям без проведення хірургічних операцій</w:t>
            </w:r>
          </w:p>
        </w:tc>
      </w:tr>
      <w:tr w:rsidR="00DC0C0C" w:rsidRPr="00C94326" w:rsidTr="003037C2">
        <w:trPr>
          <w:jc w:val="center"/>
        </w:trPr>
        <w:tc>
          <w:tcPr>
            <w:tcW w:w="8404" w:type="dxa"/>
          </w:tcPr>
          <w:p w:rsidR="00DC0C0C" w:rsidRPr="00BD2D08" w:rsidRDefault="00DC0C0C" w:rsidP="0053703F">
            <w:pPr>
              <w:pStyle w:val="a1"/>
              <w:spacing w:line="233" w:lineRule="auto"/>
              <w:rPr>
                <w:i w:val="0"/>
                <w:sz w:val="28"/>
                <w:szCs w:val="28"/>
              </w:rPr>
            </w:pPr>
            <w:r w:rsidRPr="00BD2D08">
              <w:rPr>
                <w:i w:val="0"/>
                <w:sz w:val="28"/>
                <w:szCs w:val="28"/>
              </w:rPr>
              <w:t>Медична допомога при гострому мозковому інсульті в стаціонарних умова</w:t>
            </w:r>
          </w:p>
        </w:tc>
      </w:tr>
      <w:tr w:rsidR="00DC0C0C" w:rsidRPr="00C94326" w:rsidTr="003037C2">
        <w:trPr>
          <w:jc w:val="center"/>
        </w:trPr>
        <w:tc>
          <w:tcPr>
            <w:tcW w:w="8404" w:type="dxa"/>
          </w:tcPr>
          <w:p w:rsidR="00DC0C0C" w:rsidRPr="00BD2D08" w:rsidRDefault="00DC0C0C" w:rsidP="0053703F">
            <w:pPr>
              <w:pStyle w:val="a1"/>
              <w:rPr>
                <w:i w:val="0"/>
                <w:sz w:val="28"/>
                <w:szCs w:val="28"/>
              </w:rPr>
            </w:pPr>
            <w:r w:rsidRPr="00BD2D08">
              <w:rPr>
                <w:i w:val="0"/>
                <w:sz w:val="28"/>
                <w:szCs w:val="28"/>
              </w:rPr>
              <w:t>Медична допомога при пологах</w:t>
            </w:r>
          </w:p>
        </w:tc>
      </w:tr>
      <w:tr w:rsidR="00DC0C0C" w:rsidRPr="00C94326" w:rsidTr="003037C2">
        <w:trPr>
          <w:jc w:val="center"/>
        </w:trPr>
        <w:tc>
          <w:tcPr>
            <w:tcW w:w="8404" w:type="dxa"/>
          </w:tcPr>
          <w:p w:rsidR="00DC0C0C" w:rsidRPr="00BD2D08" w:rsidRDefault="00DC0C0C" w:rsidP="0053703F">
            <w:pPr>
              <w:pStyle w:val="a1"/>
              <w:rPr>
                <w:i w:val="0"/>
                <w:sz w:val="28"/>
                <w:szCs w:val="28"/>
              </w:rPr>
            </w:pPr>
            <w:r w:rsidRPr="00BD2D08">
              <w:rPr>
                <w:i w:val="0"/>
                <w:sz w:val="28"/>
                <w:szCs w:val="28"/>
              </w:rPr>
              <w:t>Медична допомога дорослим та дітям в амбулаторних умовах</w:t>
            </w:r>
          </w:p>
        </w:tc>
      </w:tr>
      <w:tr w:rsidR="00DC0C0C" w:rsidRPr="00C94326" w:rsidTr="003037C2">
        <w:trPr>
          <w:jc w:val="center"/>
        </w:trPr>
        <w:tc>
          <w:tcPr>
            <w:tcW w:w="8404" w:type="dxa"/>
          </w:tcPr>
          <w:p w:rsidR="00DC0C0C" w:rsidRPr="00BD2D08" w:rsidRDefault="00DC0C0C" w:rsidP="0053703F">
            <w:pPr>
              <w:pStyle w:val="a1"/>
              <w:rPr>
                <w:i w:val="0"/>
                <w:sz w:val="28"/>
                <w:szCs w:val="28"/>
              </w:rPr>
            </w:pPr>
            <w:r w:rsidRPr="00BD2D08">
              <w:rPr>
                <w:i w:val="0"/>
                <w:sz w:val="28"/>
                <w:szCs w:val="28"/>
              </w:rPr>
              <w:t>Гістероскопія</w:t>
            </w:r>
          </w:p>
        </w:tc>
      </w:tr>
      <w:tr w:rsidR="00DC0C0C" w:rsidRPr="00C94326" w:rsidTr="003037C2">
        <w:trPr>
          <w:jc w:val="center"/>
        </w:trPr>
        <w:tc>
          <w:tcPr>
            <w:tcW w:w="8404" w:type="dxa"/>
          </w:tcPr>
          <w:p w:rsidR="00DC0C0C" w:rsidRPr="00BD2D08" w:rsidRDefault="00DC0C0C" w:rsidP="0053703F">
            <w:pPr>
              <w:pStyle w:val="a1"/>
              <w:rPr>
                <w:i w:val="0"/>
                <w:sz w:val="28"/>
                <w:szCs w:val="28"/>
              </w:rPr>
            </w:pPr>
            <w:r w:rsidRPr="00BD2D08">
              <w:rPr>
                <w:i w:val="0"/>
                <w:sz w:val="28"/>
                <w:szCs w:val="28"/>
              </w:rPr>
              <w:t>Езофагогастродуоденоскопія</w:t>
            </w:r>
          </w:p>
        </w:tc>
      </w:tr>
      <w:tr w:rsidR="00DC0C0C" w:rsidRPr="00C94326" w:rsidTr="003037C2">
        <w:trPr>
          <w:jc w:val="center"/>
        </w:trPr>
        <w:tc>
          <w:tcPr>
            <w:tcW w:w="8404" w:type="dxa"/>
          </w:tcPr>
          <w:p w:rsidR="00DC0C0C" w:rsidRPr="00BD2D08" w:rsidRDefault="00DC0C0C" w:rsidP="0053703F">
            <w:pPr>
              <w:pStyle w:val="a1"/>
              <w:rPr>
                <w:i w:val="0"/>
                <w:sz w:val="28"/>
                <w:szCs w:val="28"/>
              </w:rPr>
            </w:pPr>
            <w:r w:rsidRPr="00BD2D08">
              <w:rPr>
                <w:i w:val="0"/>
                <w:sz w:val="28"/>
                <w:szCs w:val="28"/>
              </w:rPr>
              <w:t>Колоноскопія</w:t>
            </w:r>
          </w:p>
        </w:tc>
      </w:tr>
      <w:tr w:rsidR="00DC0C0C" w:rsidRPr="00C94326" w:rsidTr="003037C2">
        <w:trPr>
          <w:jc w:val="center"/>
        </w:trPr>
        <w:tc>
          <w:tcPr>
            <w:tcW w:w="8404" w:type="dxa"/>
          </w:tcPr>
          <w:p w:rsidR="00DC0C0C" w:rsidRPr="00BD2D08" w:rsidRDefault="00DC0C0C" w:rsidP="0053703F">
            <w:pPr>
              <w:pStyle w:val="a1"/>
              <w:rPr>
                <w:i w:val="0"/>
                <w:sz w:val="28"/>
                <w:szCs w:val="28"/>
              </w:rPr>
            </w:pPr>
            <w:r w:rsidRPr="00BD2D08">
              <w:rPr>
                <w:i w:val="0"/>
                <w:sz w:val="28"/>
                <w:szCs w:val="28"/>
              </w:rPr>
              <w:t>Цистоскопія</w:t>
            </w:r>
          </w:p>
        </w:tc>
      </w:tr>
      <w:tr w:rsidR="00DC0C0C" w:rsidRPr="00C94326" w:rsidTr="003037C2">
        <w:trPr>
          <w:jc w:val="center"/>
        </w:trPr>
        <w:tc>
          <w:tcPr>
            <w:tcW w:w="8404" w:type="dxa"/>
          </w:tcPr>
          <w:p w:rsidR="00DC0C0C" w:rsidRPr="00BD2D08" w:rsidRDefault="00DC0C0C" w:rsidP="0053703F">
            <w:pPr>
              <w:pStyle w:val="a1"/>
              <w:rPr>
                <w:i w:val="0"/>
                <w:sz w:val="28"/>
                <w:szCs w:val="28"/>
              </w:rPr>
            </w:pPr>
            <w:r w:rsidRPr="00BD2D08">
              <w:rPr>
                <w:i w:val="0"/>
                <w:sz w:val="28"/>
                <w:szCs w:val="28"/>
              </w:rPr>
              <w:t>Бронхоскопія</w:t>
            </w:r>
          </w:p>
        </w:tc>
      </w:tr>
      <w:tr w:rsidR="00DC0C0C" w:rsidRPr="00C94326" w:rsidTr="003037C2">
        <w:trPr>
          <w:jc w:val="center"/>
        </w:trPr>
        <w:tc>
          <w:tcPr>
            <w:tcW w:w="8404" w:type="dxa"/>
          </w:tcPr>
          <w:p w:rsidR="00DC0C0C" w:rsidRPr="00BD2D08" w:rsidRDefault="00DC0C0C" w:rsidP="0053703F">
            <w:pPr>
              <w:pStyle w:val="a1"/>
              <w:rPr>
                <w:i w:val="0"/>
                <w:sz w:val="28"/>
                <w:szCs w:val="28"/>
              </w:rPr>
            </w:pPr>
            <w:r w:rsidRPr="00BD2D08">
              <w:rPr>
                <w:i w:val="0"/>
                <w:sz w:val="28"/>
                <w:szCs w:val="28"/>
              </w:rPr>
              <w:t>Діагностика, лікування та супровід осіб із ВІЛ ((та підозрою на ВІЛ</w:t>
            </w:r>
          </w:p>
        </w:tc>
      </w:tr>
      <w:tr w:rsidR="00DC0C0C" w:rsidRPr="00C94326" w:rsidTr="003037C2">
        <w:trPr>
          <w:jc w:val="center"/>
        </w:trPr>
        <w:tc>
          <w:tcPr>
            <w:tcW w:w="8404" w:type="dxa"/>
          </w:tcPr>
          <w:p w:rsidR="00DC0C0C" w:rsidRPr="00BD2D08" w:rsidRDefault="00DC0C0C" w:rsidP="0053703F">
            <w:pPr>
              <w:pStyle w:val="a1"/>
              <w:rPr>
                <w:i w:val="0"/>
                <w:sz w:val="28"/>
                <w:szCs w:val="28"/>
              </w:rPr>
            </w:pPr>
            <w:r w:rsidRPr="00BD2D08">
              <w:rPr>
                <w:i w:val="0"/>
                <w:sz w:val="28"/>
                <w:szCs w:val="28"/>
              </w:rPr>
              <w:t>Лікування осіб із психічними та поведінковими розладами внаслідок вживання опіоїдів із використанням препаратів замісної підтримувальної терапії</w:t>
            </w:r>
          </w:p>
        </w:tc>
      </w:tr>
      <w:tr w:rsidR="00DC0C0C" w:rsidRPr="00C94326" w:rsidTr="003037C2">
        <w:trPr>
          <w:jc w:val="center"/>
        </w:trPr>
        <w:tc>
          <w:tcPr>
            <w:tcW w:w="8404" w:type="dxa"/>
          </w:tcPr>
          <w:p w:rsidR="00DC0C0C" w:rsidRPr="00BD2D08" w:rsidRDefault="00DC0C0C" w:rsidP="0053703F">
            <w:pPr>
              <w:pStyle w:val="a1"/>
              <w:rPr>
                <w:i w:val="0"/>
                <w:sz w:val="28"/>
                <w:szCs w:val="28"/>
              </w:rPr>
            </w:pPr>
            <w:r w:rsidRPr="00BD2D08">
              <w:rPr>
                <w:i w:val="0"/>
                <w:sz w:val="28"/>
                <w:szCs w:val="28"/>
              </w:rPr>
              <w:t>Ведення вагітності в амбулаторних умовах</w:t>
            </w:r>
          </w:p>
        </w:tc>
      </w:tr>
      <w:tr w:rsidR="00DC0C0C" w:rsidRPr="00C94326" w:rsidTr="003037C2">
        <w:trPr>
          <w:jc w:val="center"/>
        </w:trPr>
        <w:tc>
          <w:tcPr>
            <w:tcW w:w="8404" w:type="dxa"/>
          </w:tcPr>
          <w:p w:rsidR="00DC0C0C" w:rsidRPr="00BD2D08" w:rsidRDefault="00DC0C0C" w:rsidP="0053703F">
            <w:pPr>
              <w:pStyle w:val="a1"/>
              <w:spacing w:line="264" w:lineRule="auto"/>
              <w:rPr>
                <w:i w:val="0"/>
                <w:sz w:val="28"/>
                <w:szCs w:val="28"/>
              </w:rPr>
            </w:pPr>
            <w:r w:rsidRPr="00BD2D08">
              <w:rPr>
                <w:i w:val="0"/>
                <w:sz w:val="28"/>
                <w:szCs w:val="28"/>
              </w:rPr>
              <w:t>Хірургічні операції дорослим та дітям в умовах стаціонару одного дня</w:t>
            </w:r>
          </w:p>
        </w:tc>
      </w:tr>
      <w:tr w:rsidR="00DC0C0C" w:rsidRPr="00C94326" w:rsidTr="003037C2">
        <w:trPr>
          <w:jc w:val="center"/>
        </w:trPr>
        <w:tc>
          <w:tcPr>
            <w:tcW w:w="8404" w:type="dxa"/>
          </w:tcPr>
          <w:p w:rsidR="00DC0C0C" w:rsidRPr="00BD2D08" w:rsidRDefault="00DC0C0C" w:rsidP="0053703F">
            <w:pPr>
              <w:pStyle w:val="a1"/>
              <w:rPr>
                <w:i w:val="0"/>
                <w:sz w:val="28"/>
                <w:szCs w:val="28"/>
              </w:rPr>
            </w:pPr>
            <w:r w:rsidRPr="00BD2D08">
              <w:rPr>
                <w:i w:val="0"/>
                <w:sz w:val="28"/>
                <w:szCs w:val="28"/>
              </w:rPr>
              <w:t>Стаціонарна паліативна медична допомога дорослим та дітям</w:t>
            </w:r>
          </w:p>
        </w:tc>
      </w:tr>
      <w:tr w:rsidR="00DC0C0C" w:rsidRPr="00C94326" w:rsidTr="003037C2">
        <w:trPr>
          <w:jc w:val="center"/>
        </w:trPr>
        <w:tc>
          <w:tcPr>
            <w:tcW w:w="8404" w:type="dxa"/>
          </w:tcPr>
          <w:p w:rsidR="00DC0C0C" w:rsidRPr="00BD2D08" w:rsidRDefault="00DC0C0C" w:rsidP="0053703F">
            <w:pPr>
              <w:pStyle w:val="a1"/>
              <w:rPr>
                <w:i w:val="0"/>
                <w:sz w:val="28"/>
                <w:szCs w:val="28"/>
              </w:rPr>
            </w:pPr>
            <w:r w:rsidRPr="00BD2D08">
              <w:rPr>
                <w:i w:val="0"/>
                <w:sz w:val="28"/>
                <w:szCs w:val="28"/>
              </w:rPr>
              <w:t>Мобільна паліативна медична допомога дорослим та дітям</w:t>
            </w:r>
          </w:p>
        </w:tc>
      </w:tr>
      <w:tr w:rsidR="00DC0C0C" w:rsidRPr="00C94326" w:rsidTr="003037C2">
        <w:trPr>
          <w:jc w:val="center"/>
        </w:trPr>
        <w:tc>
          <w:tcPr>
            <w:tcW w:w="8404" w:type="dxa"/>
          </w:tcPr>
          <w:p w:rsidR="00DC0C0C" w:rsidRPr="00BD2D08" w:rsidRDefault="00DC0C0C" w:rsidP="0053703F">
            <w:pPr>
              <w:pStyle w:val="a1"/>
              <w:rPr>
                <w:i w:val="0"/>
                <w:sz w:val="28"/>
                <w:szCs w:val="28"/>
              </w:rPr>
            </w:pPr>
            <w:r w:rsidRPr="00BD2D08">
              <w:rPr>
                <w:i w:val="0"/>
                <w:sz w:val="28"/>
                <w:szCs w:val="28"/>
              </w:rPr>
              <w:t>Реабілітаційна допомога доросли і дітям у стаціонарних умовах</w:t>
            </w:r>
          </w:p>
        </w:tc>
      </w:tr>
      <w:tr w:rsidR="00DC0C0C" w:rsidRPr="00C94326" w:rsidTr="003037C2">
        <w:trPr>
          <w:jc w:val="center"/>
        </w:trPr>
        <w:tc>
          <w:tcPr>
            <w:tcW w:w="8404" w:type="dxa"/>
          </w:tcPr>
          <w:p w:rsidR="00DC0C0C" w:rsidRPr="00BD2D08" w:rsidRDefault="00DC0C0C" w:rsidP="0053703F">
            <w:pPr>
              <w:pStyle w:val="a1"/>
              <w:rPr>
                <w:i w:val="0"/>
                <w:sz w:val="28"/>
                <w:szCs w:val="28"/>
              </w:rPr>
            </w:pPr>
            <w:r w:rsidRPr="00BD2D08">
              <w:rPr>
                <w:i w:val="0"/>
                <w:sz w:val="28"/>
                <w:szCs w:val="28"/>
              </w:rPr>
              <w:t>Реабілітаційна допомога доросли і дітям у амбулаторних умовах</w:t>
            </w:r>
          </w:p>
        </w:tc>
      </w:tr>
      <w:tr w:rsidR="00DC0C0C" w:rsidRPr="00C94326" w:rsidTr="003037C2">
        <w:trPr>
          <w:jc w:val="center"/>
        </w:trPr>
        <w:tc>
          <w:tcPr>
            <w:tcW w:w="8404" w:type="dxa"/>
          </w:tcPr>
          <w:p w:rsidR="00DC0C0C" w:rsidRPr="00BD2D08" w:rsidRDefault="00DC0C0C" w:rsidP="0053703F">
            <w:pPr>
              <w:pStyle w:val="a1"/>
              <w:spacing w:line="262" w:lineRule="auto"/>
              <w:rPr>
                <w:i w:val="0"/>
                <w:sz w:val="28"/>
                <w:szCs w:val="28"/>
              </w:rPr>
            </w:pPr>
            <w:r w:rsidRPr="00BD2D08">
              <w:rPr>
                <w:i w:val="0"/>
                <w:sz w:val="28"/>
                <w:szCs w:val="28"/>
              </w:rPr>
              <w:t>Готовність до надання медичної допомоги в умовах поширення інфекційних захворювань, епідемій та інших надзвичайних ситуаціях</w:t>
            </w:r>
          </w:p>
        </w:tc>
      </w:tr>
      <w:tr w:rsidR="00DC0C0C" w:rsidRPr="00C94326" w:rsidTr="003037C2">
        <w:trPr>
          <w:jc w:val="center"/>
        </w:trPr>
        <w:tc>
          <w:tcPr>
            <w:tcW w:w="8404" w:type="dxa"/>
          </w:tcPr>
          <w:p w:rsidR="00DC0C0C" w:rsidRPr="00BD2D08" w:rsidRDefault="00DC0C0C" w:rsidP="0053703F">
            <w:pPr>
              <w:pStyle w:val="a1"/>
              <w:spacing w:line="262" w:lineRule="auto"/>
              <w:rPr>
                <w:i w:val="0"/>
                <w:sz w:val="28"/>
                <w:szCs w:val="28"/>
              </w:rPr>
            </w:pPr>
            <w:r w:rsidRPr="00BD2D08">
              <w:rPr>
                <w:i w:val="0"/>
                <w:sz w:val="28"/>
                <w:szCs w:val="28"/>
              </w:rPr>
              <w:t>Забезпечення кадрового потенціалу системи охорони здоров'я шляхом організації надання медичної допомоги із залученням лікарів інтернів</w:t>
            </w:r>
          </w:p>
        </w:tc>
      </w:tr>
      <w:tr w:rsidR="00DC0C0C" w:rsidRPr="00C94326" w:rsidTr="003037C2">
        <w:trPr>
          <w:jc w:val="center"/>
        </w:trPr>
        <w:tc>
          <w:tcPr>
            <w:tcW w:w="8404" w:type="dxa"/>
          </w:tcPr>
          <w:p w:rsidR="00DC0C0C" w:rsidRPr="00C94326" w:rsidRDefault="00DC0C0C" w:rsidP="0053703F">
            <w:pPr>
              <w:pStyle w:val="a1"/>
              <w:rPr>
                <w:sz w:val="28"/>
                <w:szCs w:val="28"/>
              </w:rPr>
            </w:pPr>
            <w:r w:rsidRPr="00C94326">
              <w:rPr>
                <w:bCs/>
                <w:i w:val="0"/>
                <w:iCs w:val="0"/>
                <w:sz w:val="28"/>
                <w:szCs w:val="28"/>
              </w:rPr>
              <w:t>Медичний огляд осіб, який організовується територіальними центрами центрами комплектування та соціальної підтримки</w:t>
            </w:r>
          </w:p>
        </w:tc>
      </w:tr>
    </w:tbl>
    <w:p w:rsidR="00DC0C0C" w:rsidRDefault="00DC0C0C" w:rsidP="0068741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C0C0C" w:rsidRDefault="00DC0C0C" w:rsidP="0090773F">
      <w:pPr>
        <w:spacing w:after="0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1 січня 2023 року КНП «Звягельська багатопрофільна лікарня» ЗМР</w:t>
      </w:r>
    </w:p>
    <w:p w:rsidR="00DC0C0C" w:rsidRDefault="00DC0C0C" w:rsidP="00907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отримала з НСЗУ кошти по пакету послуг «Медичне обслуговування   населення за програмою медичних гарантій» в сумі – </w:t>
      </w:r>
      <w:r>
        <w:rPr>
          <w:rFonts w:ascii="Times New Roman" w:hAnsi="Times New Roman" w:cs="Times New Roman"/>
          <w:b/>
          <w:sz w:val="28"/>
          <w:szCs w:val="28"/>
        </w:rPr>
        <w:t>138 878,3 тис.грн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DC0C0C" w:rsidRDefault="00DC0C0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Питома вага кошторисних призначень від загальної суми видатків</w:t>
      </w:r>
    </w:p>
    <w:p w:rsidR="00DC0C0C" w:rsidRDefault="00DC0C0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становить:</w:t>
      </w:r>
    </w:p>
    <w:p w:rsidR="00DC0C0C" w:rsidRDefault="00DC0C0C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оплата праці з нарахуваннями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76,7%</w:t>
      </w:r>
    </w:p>
    <w:p w:rsidR="00DC0C0C" w:rsidRDefault="00DC0C0C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комунальні послуги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5,8%</w:t>
      </w:r>
    </w:p>
    <w:p w:rsidR="00DC0C0C" w:rsidRDefault="00DC0C0C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медикаменти та перев’язувальні матеріали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10,0 %</w:t>
      </w:r>
    </w:p>
    <w:p w:rsidR="00DC0C0C" w:rsidRDefault="00DC0C0C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продукти харчування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1,0 %</w:t>
      </w:r>
    </w:p>
    <w:p w:rsidR="00DC0C0C" w:rsidRDefault="00DC0C0C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інші видатки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6,5 %</w:t>
      </w:r>
    </w:p>
    <w:p w:rsidR="00DC0C0C" w:rsidRDefault="00DC0C0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C0C0C" w:rsidRDefault="00DC0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Кадрове забезпечення</w:t>
      </w:r>
    </w:p>
    <w:p w:rsidR="00DC0C0C" w:rsidRDefault="00DC0C0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Станом на 01.10.2023 року чисельність працівників  в КНП «Звягельська</w:t>
      </w:r>
    </w:p>
    <w:p w:rsidR="00DC0C0C" w:rsidRDefault="00DC0C0C" w:rsidP="00570776">
      <w:pPr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багатопрофільна лікарня»  ЗМР становить 816 фізичних осіб, з них лікарів  164, молодших спеціалістів з медичною освітою 384.</w:t>
      </w:r>
    </w:p>
    <w:p w:rsidR="00DC0C0C" w:rsidRDefault="00DC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C0C" w:rsidRDefault="00DC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C0C" w:rsidRDefault="00DC0C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Лікувальний заклад   упродовж  9 місяців 2023р. здійснював надання амбулаторної допомоги вузькими фахівцями поліклініки КДД по прийому дитячого і дорослого населення .</w:t>
      </w:r>
    </w:p>
    <w:p w:rsidR="00DC0C0C" w:rsidRDefault="00DC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Вузькі фахівці по прийому дорослого населення проконсультували </w:t>
      </w:r>
    </w:p>
    <w:p w:rsidR="00DC0C0C" w:rsidRDefault="00DC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168 810 пацієнтів  проти  163 060 в 2022р. (+5750).</w:t>
      </w:r>
    </w:p>
    <w:p w:rsidR="00DC0C0C" w:rsidRDefault="00DC0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Найбільше звернень зафіксовано (перші п’ять місць)</w:t>
      </w:r>
    </w:p>
    <w:p w:rsidR="00DC0C0C" w:rsidRDefault="00DC0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24"/>
        <w:gridCol w:w="2680"/>
        <w:gridCol w:w="5025"/>
      </w:tblGrid>
      <w:tr w:rsidR="00DC0C0C" w:rsidTr="00416580">
        <w:tc>
          <w:tcPr>
            <w:tcW w:w="1924" w:type="dxa"/>
          </w:tcPr>
          <w:p w:rsidR="00DC0C0C" w:rsidRPr="00416580" w:rsidRDefault="00DC0C0C" w:rsidP="004165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 місце </w:t>
            </w:r>
          </w:p>
        </w:tc>
        <w:tc>
          <w:tcPr>
            <w:tcW w:w="2680" w:type="dxa"/>
          </w:tcPr>
          <w:p w:rsidR="00DC0C0C" w:rsidRPr="00416580" w:rsidRDefault="00DC0C0C" w:rsidP="004165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Акушер-гінекологи</w:t>
            </w:r>
          </w:p>
        </w:tc>
        <w:tc>
          <w:tcPr>
            <w:tcW w:w="5025" w:type="dxa"/>
          </w:tcPr>
          <w:p w:rsidR="00DC0C0C" w:rsidRPr="00416580" w:rsidRDefault="00DC0C0C" w:rsidP="00416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17 449  проти  15 056  (+2393)</w:t>
            </w:r>
          </w:p>
        </w:tc>
      </w:tr>
      <w:tr w:rsidR="00DC0C0C" w:rsidTr="00416580">
        <w:tc>
          <w:tcPr>
            <w:tcW w:w="1924" w:type="dxa"/>
          </w:tcPr>
          <w:p w:rsidR="00DC0C0C" w:rsidRPr="00416580" w:rsidRDefault="00DC0C0C" w:rsidP="004165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b/>
                <w:sz w:val="28"/>
                <w:szCs w:val="28"/>
              </w:rPr>
              <w:t>ІІ місце</w:t>
            </w:r>
          </w:p>
        </w:tc>
        <w:tc>
          <w:tcPr>
            <w:tcW w:w="2680" w:type="dxa"/>
          </w:tcPr>
          <w:p w:rsidR="00DC0C0C" w:rsidRPr="00416580" w:rsidRDefault="00DC0C0C" w:rsidP="004165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Хірурги</w:t>
            </w:r>
          </w:p>
        </w:tc>
        <w:tc>
          <w:tcPr>
            <w:tcW w:w="5025" w:type="dxa"/>
          </w:tcPr>
          <w:p w:rsidR="00DC0C0C" w:rsidRPr="00416580" w:rsidRDefault="00DC0C0C" w:rsidP="00416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14 798  проти  12 735  (+2063)</w:t>
            </w:r>
          </w:p>
        </w:tc>
      </w:tr>
      <w:tr w:rsidR="00DC0C0C" w:rsidTr="00416580">
        <w:tc>
          <w:tcPr>
            <w:tcW w:w="1924" w:type="dxa"/>
          </w:tcPr>
          <w:p w:rsidR="00DC0C0C" w:rsidRPr="00416580" w:rsidRDefault="00DC0C0C" w:rsidP="004165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b/>
                <w:sz w:val="28"/>
                <w:szCs w:val="28"/>
              </w:rPr>
              <w:t>ІІІ місце</w:t>
            </w:r>
          </w:p>
        </w:tc>
        <w:tc>
          <w:tcPr>
            <w:tcW w:w="2680" w:type="dxa"/>
          </w:tcPr>
          <w:p w:rsidR="00DC0C0C" w:rsidRPr="00416580" w:rsidRDefault="00DC0C0C" w:rsidP="004165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Отоларингологи</w:t>
            </w:r>
          </w:p>
        </w:tc>
        <w:tc>
          <w:tcPr>
            <w:tcW w:w="5025" w:type="dxa"/>
          </w:tcPr>
          <w:p w:rsidR="00DC0C0C" w:rsidRPr="00416580" w:rsidRDefault="00DC0C0C" w:rsidP="00416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13 394  проти   14 208  (-814)</w:t>
            </w:r>
          </w:p>
          <w:p w:rsidR="00DC0C0C" w:rsidRPr="00416580" w:rsidRDefault="00DC0C0C" w:rsidP="00416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(звільнився 1 лікар отоларинголог)</w:t>
            </w:r>
          </w:p>
        </w:tc>
      </w:tr>
      <w:tr w:rsidR="00DC0C0C" w:rsidTr="00416580">
        <w:tc>
          <w:tcPr>
            <w:tcW w:w="1924" w:type="dxa"/>
          </w:tcPr>
          <w:p w:rsidR="00DC0C0C" w:rsidRPr="00416580" w:rsidRDefault="00DC0C0C" w:rsidP="004165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b/>
                <w:sz w:val="28"/>
                <w:szCs w:val="28"/>
              </w:rPr>
              <w:t>ІV місце</w:t>
            </w:r>
          </w:p>
        </w:tc>
        <w:tc>
          <w:tcPr>
            <w:tcW w:w="2680" w:type="dxa"/>
          </w:tcPr>
          <w:p w:rsidR="00DC0C0C" w:rsidRPr="00416580" w:rsidRDefault="00DC0C0C" w:rsidP="004165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 xml:space="preserve">Невропатологи </w:t>
            </w:r>
          </w:p>
        </w:tc>
        <w:tc>
          <w:tcPr>
            <w:tcW w:w="5025" w:type="dxa"/>
          </w:tcPr>
          <w:p w:rsidR="00DC0C0C" w:rsidRPr="00416580" w:rsidRDefault="00DC0C0C" w:rsidP="00416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11 471  проти  12 911  (-1440)</w:t>
            </w:r>
          </w:p>
          <w:p w:rsidR="00DC0C0C" w:rsidRPr="00416580" w:rsidRDefault="00DC0C0C" w:rsidP="00416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(звільнився 1 лікар невропатолог)</w:t>
            </w:r>
          </w:p>
        </w:tc>
      </w:tr>
      <w:tr w:rsidR="00DC0C0C" w:rsidTr="00416580">
        <w:tc>
          <w:tcPr>
            <w:tcW w:w="1924" w:type="dxa"/>
          </w:tcPr>
          <w:p w:rsidR="00DC0C0C" w:rsidRPr="00416580" w:rsidRDefault="00DC0C0C" w:rsidP="004165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b/>
                <w:sz w:val="28"/>
                <w:szCs w:val="28"/>
              </w:rPr>
              <w:t>V місце</w:t>
            </w:r>
          </w:p>
        </w:tc>
        <w:tc>
          <w:tcPr>
            <w:tcW w:w="2680" w:type="dxa"/>
          </w:tcPr>
          <w:p w:rsidR="00DC0C0C" w:rsidRPr="00416580" w:rsidRDefault="00DC0C0C" w:rsidP="004165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Травматологи </w:t>
            </w:r>
          </w:p>
        </w:tc>
        <w:tc>
          <w:tcPr>
            <w:tcW w:w="5025" w:type="dxa"/>
          </w:tcPr>
          <w:p w:rsidR="00DC0C0C" w:rsidRPr="00416580" w:rsidRDefault="00DC0C0C" w:rsidP="00416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11 218  проти  8254      (+2964)</w:t>
            </w:r>
          </w:p>
        </w:tc>
      </w:tr>
    </w:tbl>
    <w:p w:rsidR="00DC0C0C" w:rsidRDefault="00DC0C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0C0C" w:rsidRDefault="00DC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Вузькі фахівці по прийому дітей проконсультували в звітному періоді </w:t>
      </w:r>
    </w:p>
    <w:p w:rsidR="00DC0C0C" w:rsidRDefault="00DC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31 115  проти  27 429  (+3686).</w:t>
      </w:r>
    </w:p>
    <w:p w:rsidR="00DC0C0C" w:rsidRDefault="00DC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C0C" w:rsidRDefault="00DC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Найбільше оглядів здійснили наступні вузькі дитячі фахівці :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788"/>
        <w:gridCol w:w="3237"/>
        <w:gridCol w:w="4604"/>
      </w:tblGrid>
      <w:tr w:rsidR="00DC0C0C" w:rsidTr="00416580">
        <w:tc>
          <w:tcPr>
            <w:tcW w:w="1788" w:type="dxa"/>
          </w:tcPr>
          <w:p w:rsidR="00DC0C0C" w:rsidRPr="00416580" w:rsidRDefault="00DC0C0C" w:rsidP="004165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 місце </w:t>
            </w:r>
          </w:p>
        </w:tc>
        <w:tc>
          <w:tcPr>
            <w:tcW w:w="3237" w:type="dxa"/>
          </w:tcPr>
          <w:p w:rsidR="00DC0C0C" w:rsidRPr="00416580" w:rsidRDefault="00DC0C0C" w:rsidP="004165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 xml:space="preserve">Дитячий окуліст                     </w:t>
            </w:r>
          </w:p>
        </w:tc>
        <w:tc>
          <w:tcPr>
            <w:tcW w:w="4604" w:type="dxa"/>
          </w:tcPr>
          <w:p w:rsidR="00DC0C0C" w:rsidRPr="00416580" w:rsidRDefault="00DC0C0C" w:rsidP="00416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6418  проти  5793  (+625)</w:t>
            </w:r>
          </w:p>
        </w:tc>
      </w:tr>
      <w:tr w:rsidR="00DC0C0C" w:rsidTr="00416580">
        <w:tc>
          <w:tcPr>
            <w:tcW w:w="1788" w:type="dxa"/>
          </w:tcPr>
          <w:p w:rsidR="00DC0C0C" w:rsidRPr="00416580" w:rsidRDefault="00DC0C0C" w:rsidP="004165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b/>
                <w:sz w:val="28"/>
                <w:szCs w:val="28"/>
              </w:rPr>
              <w:t>ІІ місце</w:t>
            </w:r>
          </w:p>
        </w:tc>
        <w:tc>
          <w:tcPr>
            <w:tcW w:w="3237" w:type="dxa"/>
          </w:tcPr>
          <w:p w:rsidR="00DC0C0C" w:rsidRPr="00416580" w:rsidRDefault="00DC0C0C" w:rsidP="004165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 xml:space="preserve">Дитячий невролог                  </w:t>
            </w:r>
          </w:p>
        </w:tc>
        <w:tc>
          <w:tcPr>
            <w:tcW w:w="4604" w:type="dxa"/>
          </w:tcPr>
          <w:p w:rsidR="00DC0C0C" w:rsidRPr="00416580" w:rsidRDefault="00DC0C0C" w:rsidP="00416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5819  проти  5663  (+156)</w:t>
            </w:r>
          </w:p>
        </w:tc>
      </w:tr>
      <w:tr w:rsidR="00DC0C0C" w:rsidTr="00416580">
        <w:tc>
          <w:tcPr>
            <w:tcW w:w="1788" w:type="dxa"/>
          </w:tcPr>
          <w:p w:rsidR="00DC0C0C" w:rsidRPr="00416580" w:rsidRDefault="00DC0C0C" w:rsidP="004165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b/>
                <w:sz w:val="28"/>
                <w:szCs w:val="28"/>
              </w:rPr>
              <w:t>ІІІ місце</w:t>
            </w:r>
          </w:p>
        </w:tc>
        <w:tc>
          <w:tcPr>
            <w:tcW w:w="3237" w:type="dxa"/>
          </w:tcPr>
          <w:p w:rsidR="00DC0C0C" w:rsidRPr="00416580" w:rsidRDefault="00DC0C0C" w:rsidP="004165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 xml:space="preserve">Дитячий отоларинголог        </w:t>
            </w:r>
          </w:p>
        </w:tc>
        <w:tc>
          <w:tcPr>
            <w:tcW w:w="4604" w:type="dxa"/>
          </w:tcPr>
          <w:p w:rsidR="00DC0C0C" w:rsidRPr="00416580" w:rsidRDefault="00DC0C0C" w:rsidP="00416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5300  проти  3026  (+2274)</w:t>
            </w:r>
          </w:p>
        </w:tc>
      </w:tr>
      <w:tr w:rsidR="00DC0C0C" w:rsidTr="00416580">
        <w:tc>
          <w:tcPr>
            <w:tcW w:w="1788" w:type="dxa"/>
          </w:tcPr>
          <w:p w:rsidR="00DC0C0C" w:rsidRPr="00416580" w:rsidRDefault="00DC0C0C" w:rsidP="004165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b/>
                <w:sz w:val="28"/>
                <w:szCs w:val="28"/>
              </w:rPr>
              <w:t>ІV місце</w:t>
            </w:r>
          </w:p>
        </w:tc>
        <w:tc>
          <w:tcPr>
            <w:tcW w:w="3237" w:type="dxa"/>
          </w:tcPr>
          <w:p w:rsidR="00DC0C0C" w:rsidRPr="00416580" w:rsidRDefault="00DC0C0C" w:rsidP="004165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 xml:space="preserve">Дитячий психіатр                   </w:t>
            </w:r>
          </w:p>
        </w:tc>
        <w:tc>
          <w:tcPr>
            <w:tcW w:w="4604" w:type="dxa"/>
          </w:tcPr>
          <w:p w:rsidR="00DC0C0C" w:rsidRPr="00416580" w:rsidRDefault="00DC0C0C" w:rsidP="00416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4304  проти  2478  (+1826)</w:t>
            </w:r>
          </w:p>
        </w:tc>
      </w:tr>
      <w:tr w:rsidR="00DC0C0C" w:rsidTr="00416580">
        <w:tc>
          <w:tcPr>
            <w:tcW w:w="1788" w:type="dxa"/>
          </w:tcPr>
          <w:p w:rsidR="00DC0C0C" w:rsidRPr="00416580" w:rsidRDefault="00DC0C0C" w:rsidP="004165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b/>
                <w:sz w:val="28"/>
                <w:szCs w:val="28"/>
              </w:rPr>
              <w:t>V місце</w:t>
            </w:r>
          </w:p>
        </w:tc>
        <w:tc>
          <w:tcPr>
            <w:tcW w:w="3237" w:type="dxa"/>
          </w:tcPr>
          <w:p w:rsidR="00DC0C0C" w:rsidRPr="00416580" w:rsidRDefault="00DC0C0C" w:rsidP="004165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 xml:space="preserve">Дитячий хірург                      </w:t>
            </w:r>
          </w:p>
        </w:tc>
        <w:tc>
          <w:tcPr>
            <w:tcW w:w="4604" w:type="dxa"/>
          </w:tcPr>
          <w:p w:rsidR="00DC0C0C" w:rsidRPr="00416580" w:rsidRDefault="00DC0C0C" w:rsidP="00416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3699  проти  2921  (+778)</w:t>
            </w:r>
          </w:p>
        </w:tc>
      </w:tr>
    </w:tbl>
    <w:p w:rsidR="00DC0C0C" w:rsidRDefault="00DC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C0C" w:rsidRDefault="00DC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C0C" w:rsidRPr="003603C6" w:rsidRDefault="00DC0C0C" w:rsidP="003603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3C6">
        <w:rPr>
          <w:rFonts w:ascii="Times New Roman" w:hAnsi="Times New Roman" w:cs="Times New Roman"/>
          <w:sz w:val="28"/>
          <w:szCs w:val="28"/>
        </w:rPr>
        <w:t xml:space="preserve">Реабілітаційна  допомога надається  дорослому  та  дитячому  населенню трьома  мультидисциплінарними командами за  слідуючими напрямами:  нейрореабілітація, ортопедична  реабілітація, кардіо-респіраторна, психологічна. </w:t>
      </w:r>
    </w:p>
    <w:p w:rsidR="00DC0C0C" w:rsidRPr="003603C6" w:rsidRDefault="00DC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3C6">
        <w:rPr>
          <w:rFonts w:ascii="Times New Roman" w:hAnsi="Times New Roman" w:cs="Times New Roman"/>
          <w:sz w:val="28"/>
          <w:szCs w:val="28"/>
        </w:rPr>
        <w:t xml:space="preserve">   Надано стаціонарні  реабілітаційні послуги: дорослі пацієнти з числа цивільного населення – 1035 осіб,  з числа дітей дітей – 244 осіб, військовослужбовці – 1235 осіб.</w:t>
      </w:r>
    </w:p>
    <w:p w:rsidR="00DC0C0C" w:rsidRPr="003603C6" w:rsidRDefault="00DC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3C6">
        <w:rPr>
          <w:rFonts w:ascii="Times New Roman" w:hAnsi="Times New Roman" w:cs="Times New Roman"/>
          <w:sz w:val="28"/>
          <w:szCs w:val="28"/>
        </w:rPr>
        <w:t>Реабілітаційне лікування надано в амбулаторних і стаціонарних умовах де упродовж 9 міс. 2023р.закінчили реабілітацію -1279 осіб.</w:t>
      </w:r>
    </w:p>
    <w:p w:rsidR="00DC0C0C" w:rsidRPr="003603C6" w:rsidRDefault="00DC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3C6">
        <w:rPr>
          <w:rFonts w:ascii="Times New Roman" w:hAnsi="Times New Roman" w:cs="Times New Roman"/>
          <w:sz w:val="28"/>
          <w:szCs w:val="28"/>
        </w:rPr>
        <w:t>Кількість  внутрішньопереміщених  осіб, які отримали медичні послуги – 7302 особи,  в т. ч. діти .</w:t>
      </w:r>
    </w:p>
    <w:p w:rsidR="00DC0C0C" w:rsidRDefault="00DC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C0C" w:rsidRDefault="00DC0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7A240B">
        <w:rPr>
          <w:rFonts w:ascii="Times New Roman" w:hAnsi="Times New Roman" w:cs="Times New Roman"/>
          <w:b/>
          <w:color w:val="000000"/>
          <w:sz w:val="28"/>
          <w:szCs w:val="28"/>
        </w:rPr>
        <w:t>Лікування військовослужбовців здійснювалось в таких відділеннях: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987"/>
        <w:gridCol w:w="4193"/>
      </w:tblGrid>
      <w:tr w:rsidR="00DC0C0C" w:rsidTr="00416580">
        <w:tc>
          <w:tcPr>
            <w:tcW w:w="4987" w:type="dxa"/>
          </w:tcPr>
          <w:p w:rsidR="00DC0C0C" w:rsidRPr="007A240B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40B">
              <w:rPr>
                <w:rFonts w:ascii="Times New Roman" w:hAnsi="Times New Roman" w:cs="Times New Roman"/>
                <w:sz w:val="28"/>
                <w:szCs w:val="28"/>
              </w:rPr>
              <w:t>Інфекційне відділення</w:t>
            </w:r>
          </w:p>
        </w:tc>
        <w:tc>
          <w:tcPr>
            <w:tcW w:w="4193" w:type="dxa"/>
          </w:tcPr>
          <w:p w:rsidR="00DC0C0C" w:rsidRPr="007A240B" w:rsidRDefault="00DC0C0C" w:rsidP="0041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0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DC0C0C" w:rsidTr="00416580">
        <w:tc>
          <w:tcPr>
            <w:tcW w:w="4987" w:type="dxa"/>
          </w:tcPr>
          <w:p w:rsidR="00DC0C0C" w:rsidRPr="007A240B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40B">
              <w:rPr>
                <w:rFonts w:ascii="Times New Roman" w:hAnsi="Times New Roman" w:cs="Times New Roman"/>
                <w:sz w:val="28"/>
                <w:szCs w:val="28"/>
              </w:rPr>
              <w:t>Хірургічне відділення</w:t>
            </w:r>
          </w:p>
        </w:tc>
        <w:tc>
          <w:tcPr>
            <w:tcW w:w="4193" w:type="dxa"/>
          </w:tcPr>
          <w:p w:rsidR="00DC0C0C" w:rsidRPr="007A240B" w:rsidRDefault="00DC0C0C" w:rsidP="0041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0B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DC0C0C" w:rsidTr="00416580">
        <w:tc>
          <w:tcPr>
            <w:tcW w:w="4987" w:type="dxa"/>
          </w:tcPr>
          <w:p w:rsidR="00DC0C0C" w:rsidRPr="007A240B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40B">
              <w:rPr>
                <w:rFonts w:ascii="Times New Roman" w:hAnsi="Times New Roman" w:cs="Times New Roman"/>
                <w:sz w:val="28"/>
                <w:szCs w:val="28"/>
              </w:rPr>
              <w:t>Неврологічне відділення</w:t>
            </w:r>
          </w:p>
        </w:tc>
        <w:tc>
          <w:tcPr>
            <w:tcW w:w="4193" w:type="dxa"/>
          </w:tcPr>
          <w:p w:rsidR="00DC0C0C" w:rsidRPr="007A240B" w:rsidRDefault="00DC0C0C" w:rsidP="0041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0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DC0C0C" w:rsidTr="00416580">
        <w:tc>
          <w:tcPr>
            <w:tcW w:w="4987" w:type="dxa"/>
          </w:tcPr>
          <w:p w:rsidR="00DC0C0C" w:rsidRPr="007A240B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40B"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Травматологічне відділення </w:t>
            </w:r>
          </w:p>
        </w:tc>
        <w:tc>
          <w:tcPr>
            <w:tcW w:w="4193" w:type="dxa"/>
          </w:tcPr>
          <w:p w:rsidR="00DC0C0C" w:rsidRPr="007A240B" w:rsidRDefault="00DC0C0C" w:rsidP="0041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0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DC0C0C" w:rsidTr="00416580">
        <w:tc>
          <w:tcPr>
            <w:tcW w:w="4987" w:type="dxa"/>
          </w:tcPr>
          <w:p w:rsidR="00DC0C0C" w:rsidRPr="007A240B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40B">
              <w:rPr>
                <w:rFonts w:ascii="Times New Roman" w:hAnsi="Times New Roman" w:cs="Times New Roman"/>
                <w:sz w:val="28"/>
                <w:szCs w:val="28"/>
              </w:rPr>
              <w:t>Терапевтичне відділення</w:t>
            </w:r>
          </w:p>
        </w:tc>
        <w:tc>
          <w:tcPr>
            <w:tcW w:w="4193" w:type="dxa"/>
          </w:tcPr>
          <w:p w:rsidR="00DC0C0C" w:rsidRPr="007A240B" w:rsidRDefault="00DC0C0C" w:rsidP="0041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0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DC0C0C" w:rsidTr="00416580">
        <w:tc>
          <w:tcPr>
            <w:tcW w:w="4987" w:type="dxa"/>
          </w:tcPr>
          <w:p w:rsidR="00DC0C0C" w:rsidRPr="007A240B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40B">
              <w:rPr>
                <w:rFonts w:ascii="Times New Roman" w:hAnsi="Times New Roman" w:cs="Times New Roman"/>
                <w:sz w:val="28"/>
                <w:szCs w:val="28"/>
              </w:rPr>
              <w:t xml:space="preserve">Кардіологічне відділення </w:t>
            </w:r>
          </w:p>
        </w:tc>
        <w:tc>
          <w:tcPr>
            <w:tcW w:w="4193" w:type="dxa"/>
          </w:tcPr>
          <w:p w:rsidR="00DC0C0C" w:rsidRPr="007A240B" w:rsidRDefault="00DC0C0C" w:rsidP="0041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0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DC0C0C" w:rsidTr="00416580">
        <w:tc>
          <w:tcPr>
            <w:tcW w:w="4987" w:type="dxa"/>
          </w:tcPr>
          <w:p w:rsidR="00DC0C0C" w:rsidRPr="007A240B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40B">
              <w:rPr>
                <w:rFonts w:ascii="Times New Roman" w:hAnsi="Times New Roman" w:cs="Times New Roman"/>
                <w:sz w:val="28"/>
                <w:szCs w:val="28"/>
              </w:rPr>
              <w:t xml:space="preserve">Реанімаційне відділення </w:t>
            </w:r>
          </w:p>
        </w:tc>
        <w:tc>
          <w:tcPr>
            <w:tcW w:w="4193" w:type="dxa"/>
          </w:tcPr>
          <w:p w:rsidR="00DC0C0C" w:rsidRPr="007A240B" w:rsidRDefault="00DC0C0C" w:rsidP="0041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0C0C" w:rsidTr="00220A72">
        <w:trPr>
          <w:trHeight w:val="300"/>
        </w:trPr>
        <w:tc>
          <w:tcPr>
            <w:tcW w:w="4987" w:type="dxa"/>
            <w:tcBorders>
              <w:bottom w:val="single" w:sz="4" w:space="0" w:color="auto"/>
            </w:tcBorders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Офтальмологічне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DC0C0C" w:rsidRPr="00416580" w:rsidRDefault="00DC0C0C" w:rsidP="0041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DC0C0C" w:rsidTr="00220A72">
        <w:trPr>
          <w:trHeight w:val="330"/>
        </w:trPr>
        <w:tc>
          <w:tcPr>
            <w:tcW w:w="4987" w:type="dxa"/>
            <w:tcBorders>
              <w:top w:val="single" w:sz="4" w:space="0" w:color="auto"/>
              <w:bottom w:val="single" w:sz="4" w:space="0" w:color="auto"/>
            </w:tcBorders>
          </w:tcPr>
          <w:p w:rsidR="00DC0C0C" w:rsidRPr="007A240B" w:rsidRDefault="00DC0C0C" w:rsidP="007A2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40B">
              <w:rPr>
                <w:rFonts w:ascii="Times New Roman" w:hAnsi="Times New Roman" w:cs="Times New Roman"/>
                <w:sz w:val="28"/>
                <w:szCs w:val="28"/>
              </w:rPr>
              <w:t>Гінекологічне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DC0C0C" w:rsidRPr="00416580" w:rsidRDefault="00DC0C0C" w:rsidP="007A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C0C0C" w:rsidTr="00220A72">
        <w:trPr>
          <w:trHeight w:val="360"/>
        </w:trPr>
        <w:tc>
          <w:tcPr>
            <w:tcW w:w="4987" w:type="dxa"/>
            <w:tcBorders>
              <w:top w:val="single" w:sz="4" w:space="0" w:color="auto"/>
              <w:bottom w:val="single" w:sz="4" w:space="0" w:color="auto"/>
            </w:tcBorders>
          </w:tcPr>
          <w:p w:rsidR="00DC0C0C" w:rsidRPr="007A240B" w:rsidRDefault="00DC0C0C" w:rsidP="007A2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40B">
              <w:rPr>
                <w:rFonts w:ascii="Times New Roman" w:hAnsi="Times New Roman" w:cs="Times New Roman"/>
                <w:sz w:val="28"/>
                <w:szCs w:val="28"/>
              </w:rPr>
              <w:t>Відділення комплексної реабілітації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DC0C0C" w:rsidRPr="00416580" w:rsidRDefault="00DC0C0C" w:rsidP="007A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DC0C0C" w:rsidTr="00220A72">
        <w:trPr>
          <w:trHeight w:val="645"/>
        </w:trPr>
        <w:tc>
          <w:tcPr>
            <w:tcW w:w="4987" w:type="dxa"/>
            <w:tcBorders>
              <w:top w:val="single" w:sz="4" w:space="0" w:color="auto"/>
            </w:tcBorders>
          </w:tcPr>
          <w:p w:rsidR="00DC0C0C" w:rsidRPr="007A240B" w:rsidRDefault="00DC0C0C" w:rsidP="007A2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40B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4193" w:type="dxa"/>
            <w:tcBorders>
              <w:top w:val="single" w:sz="4" w:space="0" w:color="auto"/>
            </w:tcBorders>
          </w:tcPr>
          <w:p w:rsidR="00DC0C0C" w:rsidRPr="00416580" w:rsidRDefault="00DC0C0C" w:rsidP="007A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1235</w:t>
            </w:r>
          </w:p>
        </w:tc>
      </w:tr>
    </w:tbl>
    <w:p w:rsidR="00DC0C0C" w:rsidRDefault="00DC0C0C">
      <w:pPr>
        <w:spacing w:after="0" w:line="240" w:lineRule="auto"/>
        <w:ind w:firstLine="195"/>
        <w:rPr>
          <w:rFonts w:ascii="Times New Roman" w:hAnsi="Times New Roman" w:cs="Times New Roman"/>
          <w:sz w:val="28"/>
          <w:szCs w:val="28"/>
        </w:rPr>
      </w:pPr>
    </w:p>
    <w:p w:rsidR="00DC0C0C" w:rsidRDefault="00DC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C0C" w:rsidRDefault="00DC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C0C" w:rsidRDefault="00DC0C0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КНП «Баранівська лікарня» Баранівської міської ради</w:t>
      </w:r>
    </w:p>
    <w:p w:rsidR="00DC0C0C" w:rsidRDefault="00DC0C0C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Фінансове забезпечення</w:t>
      </w:r>
    </w:p>
    <w:p w:rsidR="00DC0C0C" w:rsidRDefault="00DC0C0C" w:rsidP="00AC6398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Для  забезпечення  функціонування  КНП «Баранівська лікарня»  у  2023  році виділено з місцевого бюджету 3592,0 тис.грн.; в т.ч. на оплату  комунальних послуг-  3200,0 тис.грн., на Програму «Компенсації вартості медичного огляду на особову медичну книжку для працівників освіти Баранівської міської ради» -260,0 тис.грн. , придбання кондиціонерів – 132,0 тис.грн. Профінансовано за 9 місяців – 2342,4 тис.грн. </w:t>
      </w:r>
    </w:p>
    <w:p w:rsidR="00DC0C0C" w:rsidRDefault="00DC0C0C" w:rsidP="00AC63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2023 рік підписано Договори з  НСЗУ  на загальну суму 45051,6 тис.грн.,т.ч.</w:t>
      </w:r>
    </w:p>
    <w:p w:rsidR="00DC0C0C" w:rsidRDefault="00DC0C0C" w:rsidP="00AC63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пакетами (тис.грн.):</w:t>
      </w:r>
    </w:p>
    <w:p w:rsidR="00DC0C0C" w:rsidRDefault="00DC0C0C" w:rsidP="00AC63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703F">
        <w:rPr>
          <w:rFonts w:ascii="Times New Roman" w:hAnsi="Times New Roman" w:cs="Times New Roman"/>
          <w:color w:val="000000"/>
          <w:sz w:val="28"/>
          <w:szCs w:val="28"/>
        </w:rPr>
        <w:t>Заключено договорів з НСЗУ  11 пак</w:t>
      </w:r>
      <w:r>
        <w:rPr>
          <w:rFonts w:ascii="Times New Roman" w:hAnsi="Times New Roman" w:cs="Times New Roman"/>
          <w:color w:val="000000"/>
          <w:sz w:val="28"/>
          <w:szCs w:val="28"/>
        </w:rPr>
        <w:t>етів а саме:</w:t>
      </w:r>
    </w:p>
    <w:tbl>
      <w:tblPr>
        <w:tblpPr w:leftFromText="180" w:rightFromText="180" w:vertAnchor="text" w:tblpX="-289" w:tblpY="16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642"/>
        <w:gridCol w:w="1418"/>
      </w:tblGrid>
      <w:tr w:rsidR="00DC0C0C" w:rsidTr="00416580">
        <w:trPr>
          <w:trHeight w:val="277"/>
        </w:trPr>
        <w:tc>
          <w:tcPr>
            <w:tcW w:w="8642" w:type="dxa"/>
            <w:shd w:val="clear" w:color="auto" w:fill="FFFFFF"/>
            <w:vAlign w:val="center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Хірургічні операції дорослим та дітям у стаціонарних умовах  №3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C0C0C" w:rsidRPr="00416580" w:rsidRDefault="00DC0C0C" w:rsidP="00416580">
            <w:pPr>
              <w:spacing w:after="0" w:line="240" w:lineRule="auto"/>
              <w:ind w:right="-108" w:hanging="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7620,73</w:t>
            </w:r>
          </w:p>
        </w:tc>
      </w:tr>
      <w:tr w:rsidR="00DC0C0C" w:rsidTr="00416580">
        <w:trPr>
          <w:trHeight w:val="667"/>
        </w:trPr>
        <w:tc>
          <w:tcPr>
            <w:tcW w:w="8642" w:type="dxa"/>
            <w:shd w:val="clear" w:color="auto" w:fill="FFFFFF"/>
            <w:vAlign w:val="center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Стаціонарна допомога дорослим та дітям без проведення хірургічних операцій №4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C0C0C" w:rsidRPr="00416580" w:rsidRDefault="00DC0C0C" w:rsidP="00416580">
            <w:pPr>
              <w:spacing w:after="0" w:line="240" w:lineRule="auto"/>
              <w:ind w:right="-250" w:hanging="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19356,84</w:t>
            </w:r>
          </w:p>
        </w:tc>
      </w:tr>
      <w:tr w:rsidR="00DC0C0C" w:rsidTr="00416580">
        <w:trPr>
          <w:trHeight w:val="606"/>
        </w:trPr>
        <w:tc>
          <w:tcPr>
            <w:tcW w:w="8642" w:type="dxa"/>
            <w:shd w:val="clear" w:color="auto" w:fill="FFFFFF"/>
            <w:vAlign w:val="center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Профілактика, діагностика, спостереження, лікування та реабілітація пацієнтів в амбулаторних умовах №9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C0C0C" w:rsidRPr="00416580" w:rsidRDefault="00DC0C0C" w:rsidP="00416580">
            <w:pPr>
              <w:spacing w:after="0" w:line="240" w:lineRule="auto"/>
              <w:ind w:right="-108" w:hanging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13219,43</w:t>
            </w:r>
          </w:p>
        </w:tc>
      </w:tr>
      <w:tr w:rsidR="00DC0C0C" w:rsidTr="00416580">
        <w:trPr>
          <w:trHeight w:val="390"/>
        </w:trPr>
        <w:tc>
          <w:tcPr>
            <w:tcW w:w="8642" w:type="dxa"/>
            <w:shd w:val="clear" w:color="auto" w:fill="FFFFFF"/>
            <w:vAlign w:val="center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Стаціонарна паліативна медична допомога дорослим та дітям№23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875,87</w:t>
            </w:r>
          </w:p>
        </w:tc>
      </w:tr>
      <w:tr w:rsidR="00DC0C0C" w:rsidTr="00416580">
        <w:trPr>
          <w:trHeight w:val="526"/>
        </w:trPr>
        <w:tc>
          <w:tcPr>
            <w:tcW w:w="8642" w:type="dxa"/>
            <w:shd w:val="clear" w:color="auto" w:fill="FFFFFF"/>
            <w:vAlign w:val="center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Мобільна паліативна медична допомога дорослим та дітям  №24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1757,29</w:t>
            </w:r>
          </w:p>
        </w:tc>
      </w:tr>
      <w:tr w:rsidR="00DC0C0C" w:rsidTr="00416580">
        <w:trPr>
          <w:trHeight w:val="420"/>
        </w:trPr>
        <w:tc>
          <w:tcPr>
            <w:tcW w:w="8642" w:type="dxa"/>
            <w:shd w:val="clear" w:color="auto" w:fill="FFFFFF"/>
            <w:vAlign w:val="center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Стоматологічна допомога дорослим та дітям    №34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700,44</w:t>
            </w:r>
          </w:p>
        </w:tc>
      </w:tr>
      <w:tr w:rsidR="00DC0C0C" w:rsidTr="00416580">
        <w:trPr>
          <w:trHeight w:val="502"/>
        </w:trPr>
        <w:tc>
          <w:tcPr>
            <w:tcW w:w="8642" w:type="dxa"/>
            <w:shd w:val="clear" w:color="auto" w:fill="FFFFFF"/>
            <w:vAlign w:val="center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Ведення вагітності в амбулаторних умовах  №35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446,45</w:t>
            </w:r>
          </w:p>
        </w:tc>
      </w:tr>
      <w:tr w:rsidR="00DC0C0C" w:rsidTr="00416580">
        <w:trPr>
          <w:trHeight w:val="434"/>
        </w:trPr>
        <w:tc>
          <w:tcPr>
            <w:tcW w:w="8642" w:type="dxa"/>
            <w:shd w:val="clear" w:color="auto" w:fill="FFFFFF"/>
            <w:vAlign w:val="center"/>
          </w:tcPr>
          <w:p w:rsidR="00DC0C0C" w:rsidRPr="00416580" w:rsidRDefault="00DC0C0C" w:rsidP="00416580">
            <w:pPr>
              <w:spacing w:after="0" w:line="240" w:lineRule="auto"/>
              <w:ind w:left="-397"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Хірургічні операції дорослим та дітям в умовах стаціонару одного дня №47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13,78</w:t>
            </w:r>
          </w:p>
        </w:tc>
      </w:tr>
      <w:tr w:rsidR="00DC0C0C" w:rsidTr="00416580">
        <w:trPr>
          <w:trHeight w:val="398"/>
        </w:trPr>
        <w:tc>
          <w:tcPr>
            <w:tcW w:w="8642" w:type="dxa"/>
            <w:shd w:val="clear" w:color="auto" w:fill="FFFFFF"/>
            <w:vAlign w:val="center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Забезпечення кадрового потенціалу   №50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0C0C" w:rsidTr="00416580">
        <w:trPr>
          <w:trHeight w:val="334"/>
        </w:trPr>
        <w:tc>
          <w:tcPr>
            <w:tcW w:w="8642" w:type="dxa"/>
            <w:shd w:val="clear" w:color="auto" w:fill="FFFFFF"/>
            <w:vAlign w:val="center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Езофагогастродуоденоскопія №12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369,16</w:t>
            </w:r>
          </w:p>
        </w:tc>
      </w:tr>
      <w:tr w:rsidR="00DC0C0C" w:rsidTr="00416580">
        <w:trPr>
          <w:trHeight w:val="265"/>
        </w:trPr>
        <w:tc>
          <w:tcPr>
            <w:tcW w:w="8642" w:type="dxa"/>
            <w:shd w:val="clear" w:color="auto" w:fill="FFFFFF"/>
            <w:vAlign w:val="center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Колоноскопія №13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174,94</w:t>
            </w:r>
          </w:p>
        </w:tc>
      </w:tr>
      <w:tr w:rsidR="00DC0C0C" w:rsidTr="00416580">
        <w:trPr>
          <w:trHeight w:val="265"/>
        </w:trPr>
        <w:tc>
          <w:tcPr>
            <w:tcW w:w="8642" w:type="dxa"/>
            <w:shd w:val="clear" w:color="auto" w:fill="FFFFFF"/>
            <w:vAlign w:val="center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Медичний огляд осіб, який організовується територіальними центрами комплектування та соціальної підтримки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516,67</w:t>
            </w:r>
          </w:p>
        </w:tc>
      </w:tr>
    </w:tbl>
    <w:p w:rsidR="00DC0C0C" w:rsidRDefault="00DC0C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Надійшло коштів в січні - вересні за надані медичні послуги згідно договору з НСЗУ в сумі 34110,3 тис.грн.</w:t>
      </w:r>
    </w:p>
    <w:p w:rsidR="00DC0C0C" w:rsidRDefault="00DC0C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Питома вага фінансових призначень від загальної суми видатків становить:</w:t>
      </w:r>
    </w:p>
    <w:p w:rsidR="00DC0C0C" w:rsidRDefault="00DC0C0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оплата праці з нарахуванням 77,08%</w:t>
      </w:r>
    </w:p>
    <w:p w:rsidR="00DC0C0C" w:rsidRDefault="00DC0C0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комунальні послуги 7,31%</w:t>
      </w:r>
    </w:p>
    <w:p w:rsidR="00DC0C0C" w:rsidRDefault="00DC0C0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медикаменти та перев'язувальні матеріали  8,02%</w:t>
      </w:r>
    </w:p>
    <w:p w:rsidR="00DC0C0C" w:rsidRDefault="00DC0C0C">
      <w:pPr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продукти харчування  1,26%</w:t>
      </w:r>
    </w:p>
    <w:p w:rsidR="00DC0C0C" w:rsidRDefault="00DC0C0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інші видатки 6,33%</w:t>
      </w:r>
    </w:p>
    <w:p w:rsidR="00DC0C0C" w:rsidRDefault="00DC0C0C">
      <w:pPr>
        <w:spacing w:after="0" w:line="240" w:lineRule="auto"/>
        <w:ind w:left="5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Кадрове забезпечення:</w:t>
      </w:r>
    </w:p>
    <w:p w:rsidR="00DC0C0C" w:rsidRPr="003603C6" w:rsidRDefault="00DC0C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3C6">
        <w:rPr>
          <w:rFonts w:ascii="Times New Roman" w:hAnsi="Times New Roman" w:cs="Times New Roman"/>
          <w:sz w:val="28"/>
          <w:szCs w:val="28"/>
        </w:rPr>
        <w:t>Станом на 01.10.2023 року в закладі працює - 194 фізичних осіб.                                                                    з них лікарі - 37 штатних,   5 зовнішні сумісники, 1 по договору: всього - 43.</w:t>
      </w:r>
    </w:p>
    <w:p w:rsidR="00DC0C0C" w:rsidRPr="003603C6" w:rsidRDefault="00DC0C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3C6">
        <w:rPr>
          <w:rFonts w:ascii="Times New Roman" w:hAnsi="Times New Roman" w:cs="Times New Roman"/>
          <w:sz w:val="28"/>
          <w:szCs w:val="28"/>
        </w:rPr>
        <w:t> з них молодші спеціалісти з медичною освітою – 90.</w:t>
      </w:r>
    </w:p>
    <w:p w:rsidR="00DC0C0C" w:rsidRPr="003603C6" w:rsidRDefault="00DC0C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3C6">
        <w:rPr>
          <w:rFonts w:ascii="Times New Roman" w:hAnsi="Times New Roman" w:cs="Times New Roman"/>
          <w:sz w:val="28"/>
          <w:szCs w:val="28"/>
        </w:rPr>
        <w:t> </w:t>
      </w:r>
    </w:p>
    <w:p w:rsidR="00DC0C0C" w:rsidRPr="003603C6" w:rsidRDefault="00DC0C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3C6">
        <w:rPr>
          <w:rFonts w:ascii="Times New Roman" w:hAnsi="Times New Roman" w:cs="Times New Roman"/>
          <w:sz w:val="28"/>
          <w:szCs w:val="28"/>
        </w:rPr>
        <w:t>Проатестовані  і мають кваліфікаційну категорію лікарі 100% від підлягаючих.              - вища категорія – 50%</w:t>
      </w:r>
    </w:p>
    <w:p w:rsidR="00DC0C0C" w:rsidRPr="003603C6" w:rsidRDefault="00DC0C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3C6">
        <w:rPr>
          <w:rFonts w:ascii="Times New Roman" w:hAnsi="Times New Roman" w:cs="Times New Roman"/>
          <w:sz w:val="28"/>
          <w:szCs w:val="28"/>
        </w:rPr>
        <w:t>- перша категорія – 41,66%</w:t>
      </w:r>
    </w:p>
    <w:p w:rsidR="00DC0C0C" w:rsidRPr="003603C6" w:rsidRDefault="00DC0C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3C6">
        <w:rPr>
          <w:rFonts w:ascii="Times New Roman" w:hAnsi="Times New Roman" w:cs="Times New Roman"/>
          <w:sz w:val="28"/>
          <w:szCs w:val="28"/>
        </w:rPr>
        <w:t>- друга категорія – 8,34%</w:t>
      </w:r>
    </w:p>
    <w:p w:rsidR="00DC0C0C" w:rsidRPr="003603C6" w:rsidRDefault="00DC0C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C0C" w:rsidRPr="003603C6" w:rsidRDefault="00DC0C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3C6">
        <w:rPr>
          <w:rFonts w:ascii="Times New Roman" w:hAnsi="Times New Roman" w:cs="Times New Roman"/>
          <w:sz w:val="28"/>
          <w:szCs w:val="28"/>
        </w:rPr>
        <w:t>Молодші спеціалісти  82,3% від підлягаючих:</w:t>
      </w:r>
    </w:p>
    <w:p w:rsidR="00DC0C0C" w:rsidRPr="003603C6" w:rsidRDefault="00DC0C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3C6">
        <w:rPr>
          <w:rFonts w:ascii="Times New Roman" w:hAnsi="Times New Roman" w:cs="Times New Roman"/>
          <w:sz w:val="28"/>
          <w:szCs w:val="28"/>
        </w:rPr>
        <w:t> - вища категорія – 49,6%</w:t>
      </w:r>
    </w:p>
    <w:p w:rsidR="00DC0C0C" w:rsidRPr="003603C6" w:rsidRDefault="00DC0C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3C6">
        <w:rPr>
          <w:rFonts w:ascii="Times New Roman" w:hAnsi="Times New Roman" w:cs="Times New Roman"/>
          <w:sz w:val="28"/>
          <w:szCs w:val="28"/>
        </w:rPr>
        <w:t>-  перша категорія – 18,9%</w:t>
      </w:r>
    </w:p>
    <w:p w:rsidR="00DC0C0C" w:rsidRPr="003603C6" w:rsidRDefault="00DC0C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3C6">
        <w:rPr>
          <w:rFonts w:ascii="Times New Roman" w:hAnsi="Times New Roman" w:cs="Times New Roman"/>
          <w:sz w:val="28"/>
          <w:szCs w:val="28"/>
        </w:rPr>
        <w:t>-  друга категорія – 13,8%</w:t>
      </w:r>
    </w:p>
    <w:p w:rsidR="00DC0C0C" w:rsidRPr="003603C6" w:rsidRDefault="00DC0C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C0C" w:rsidRPr="003603C6" w:rsidRDefault="00DC0C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3C6">
        <w:rPr>
          <w:rFonts w:ascii="Times New Roman" w:hAnsi="Times New Roman" w:cs="Times New Roman"/>
          <w:sz w:val="28"/>
          <w:szCs w:val="28"/>
        </w:rPr>
        <w:t xml:space="preserve">Упродовж звітного періоду в лікувальному закладі було працевлаштовано 8 лікарів, 0 медичних сестер. </w:t>
      </w:r>
    </w:p>
    <w:p w:rsidR="00DC0C0C" w:rsidRPr="003603C6" w:rsidRDefault="00DC0C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C0C" w:rsidRPr="003603C6" w:rsidRDefault="00DC0C0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603C6">
        <w:rPr>
          <w:rFonts w:ascii="Times New Roman" w:hAnsi="Times New Roman" w:cs="Times New Roman"/>
          <w:sz w:val="28"/>
          <w:szCs w:val="28"/>
        </w:rPr>
        <w:t>В закладі працюють лікарі пенсійного віку - 10 фізичних осіб (20,8%).</w:t>
      </w:r>
    </w:p>
    <w:p w:rsidR="00DC0C0C" w:rsidRPr="003603C6" w:rsidRDefault="00DC0C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3C6">
        <w:rPr>
          <w:rFonts w:ascii="Times New Roman" w:hAnsi="Times New Roman" w:cs="Times New Roman"/>
          <w:sz w:val="28"/>
          <w:szCs w:val="28"/>
        </w:rPr>
        <w:t>В закладі працюють молодші спеціалісти пенсійного віку - 6 фізичні особи. </w:t>
      </w:r>
    </w:p>
    <w:p w:rsidR="00DC0C0C" w:rsidRPr="003603C6" w:rsidRDefault="00DC0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C0C" w:rsidRDefault="00DC0C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Робота фахівців амбулаторно-поліклінічної медичної допомоги</w:t>
      </w:r>
    </w:p>
    <w:p w:rsidR="00DC0C0C" w:rsidRDefault="00DC0C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 зважаючи на цілий ряд несприятливих  чинників, лікарі поліклініки консультативно-діагностичної  допомоги  збільшили  кількість  оглянутих пацієнтів як з числа дорослого населення, так і дітей. </w:t>
      </w:r>
    </w:p>
    <w:p w:rsidR="00DC0C0C" w:rsidRDefault="00DC0C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Проконсультовано вузькими фахівцями по прийому дорослого населення 69953 осіб проти 60791 за: аналогічний періоду 2022 році (+9162).</w:t>
      </w:r>
    </w:p>
    <w:p w:rsidR="00DC0C0C" w:rsidRDefault="00DC0C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Вузькими    фахівцями    по    прийому    дитячого    населення    оглянуто    і проконсультовано 8282  дитини проти 6379 в 2022р. (+1903).</w:t>
      </w:r>
    </w:p>
    <w:p w:rsidR="00DC0C0C" w:rsidRDefault="00DC0C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Найбільше пацієнтів було скеровано до наступних вузьких фахівців по прийому дорослого населення:</w:t>
      </w:r>
    </w:p>
    <w:p w:rsidR="00DC0C0C" w:rsidRDefault="00DC0C0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Хірурги  6117 проти 5406 (+711)</w:t>
      </w:r>
    </w:p>
    <w:p w:rsidR="00DC0C0C" w:rsidRDefault="00DC0C0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Акушер-гінеколог 5340 проти 4895 (+445)</w:t>
      </w:r>
    </w:p>
    <w:p w:rsidR="00DC0C0C" w:rsidRDefault="00DC0C0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Травматолог 5027 проти 3821 (+1206)</w:t>
      </w:r>
    </w:p>
    <w:p w:rsidR="00DC0C0C" w:rsidRDefault="00DC0C0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Невропатолог 4718 проти 4945 (-227)</w:t>
      </w:r>
    </w:p>
    <w:p w:rsidR="00DC0C0C" w:rsidRDefault="00DC0C0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Фтизіатр – 4575 проти 3074 (+1501)</w:t>
      </w:r>
    </w:p>
    <w:p w:rsidR="00DC0C0C" w:rsidRDefault="00DC0C0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Офтальмолог – 4206 проти 4147 (+59)</w:t>
      </w:r>
    </w:p>
    <w:p w:rsidR="00DC0C0C" w:rsidRDefault="00DC0C0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Дерматолог 4071 проти 2624 (+1447)</w:t>
      </w:r>
    </w:p>
    <w:p w:rsidR="00DC0C0C" w:rsidRDefault="00DC0C0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ЛОР – 3948 проти 3061 (+887)</w:t>
      </w:r>
    </w:p>
    <w:p w:rsidR="00DC0C0C" w:rsidRDefault="00DC0C0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Психіатр – 3538 проти 3178 (+360)</w:t>
      </w:r>
    </w:p>
    <w:p w:rsidR="00DC0C0C" w:rsidRDefault="00DC0C0C">
      <w:pPr>
        <w:spacing w:after="0" w:line="240" w:lineRule="auto"/>
        <w:ind w:firstLine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Фахівцями профілактичного відділення оглянуто 2012 осіб в 2022 р. - 1814, що становить 93,0% від підлягаючих. В аналогічному періоді 2022р, даний показник становив 77,9%.</w:t>
      </w:r>
    </w:p>
    <w:p w:rsidR="00DC0C0C" w:rsidRDefault="00DC0C0C">
      <w:pPr>
        <w:spacing w:after="0" w:line="240" w:lineRule="auto"/>
        <w:ind w:firstLine="195"/>
        <w:rPr>
          <w:rFonts w:ascii="Times New Roman" w:hAnsi="Times New Roman" w:cs="Times New Roman"/>
          <w:sz w:val="28"/>
          <w:szCs w:val="28"/>
        </w:rPr>
      </w:pPr>
    </w:p>
    <w:p w:rsidR="00DC0C0C" w:rsidRDefault="00DC0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Робота стаціонарних відділень </w:t>
      </w:r>
    </w:p>
    <w:p w:rsidR="00DC0C0C" w:rsidRDefault="00DC0C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Проліковано хворих 3807 проти 2778 в 2022 р. Ліжко/днів – 20120.</w:t>
      </w:r>
    </w:p>
    <w:p w:rsidR="00DC0C0C" w:rsidRDefault="00DC0C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Середній термін лікування одного хворого в стаціонарних відділеннях 8,0 дня проти 7,2 в 2022 р.                                                                                                           </w:t>
      </w:r>
    </w:p>
    <w:p w:rsidR="00DC0C0C" w:rsidRDefault="00DC0C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Зросла кількість операцій,  виконаних в стаціонарних відділеннях 445 проти 407 в 2022 р.(+38).                                                                                                                </w:t>
      </w:r>
    </w:p>
    <w:p w:rsidR="00DC0C0C" w:rsidRDefault="00DC0C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Середній термін перебування на ліжку оперованого хворого 7,9 проти 7,7 в 2022р.                                                                                                                          </w:t>
      </w:r>
    </w:p>
    <w:p w:rsidR="00DC0C0C" w:rsidRDefault="00DC0C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Зріс показник хірургічної активності в цілому по стаціонарних відділеннях хірургічного профілю 2023 р. – 44,2% проти 39,35% в 2022 р.</w:t>
      </w:r>
    </w:p>
    <w:p w:rsidR="00DC0C0C" w:rsidRDefault="00DC0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C0C" w:rsidRDefault="00DC0C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Найбільше операцій на шкірі та підшкірній клітковині – 198 проти 182 в 2022 р.,  кістково-м’язовій системі – 101, проти 83 в 2022 р., </w:t>
      </w:r>
    </w:p>
    <w:p w:rsidR="00DC0C0C" w:rsidRDefault="00DC0C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вдалось врятувати із-за важкості стану в стаціонарах закладу 22 хворих проти 21 в 2022 р.  Показник летальності 0,6% проти 0,8% в 2022 р. </w:t>
      </w:r>
    </w:p>
    <w:p w:rsidR="00DC0C0C" w:rsidRDefault="00DC0C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Відмічаються випадки запізнілої госпіталізації хворих з гострим холециститом 1 із 2 , гострим панкреатитом – 1,  защемлена кила – 6 із 12. </w:t>
      </w:r>
    </w:p>
    <w:p w:rsidR="00DC0C0C" w:rsidRDefault="00DC0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Лікування військовослужбовців здійснювалось в таких відділеннях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987"/>
        <w:gridCol w:w="4193"/>
      </w:tblGrid>
      <w:tr w:rsidR="00DC0C0C" w:rsidTr="00416580">
        <w:tc>
          <w:tcPr>
            <w:tcW w:w="4987" w:type="dxa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Інфекційне відділення</w:t>
            </w:r>
          </w:p>
        </w:tc>
        <w:tc>
          <w:tcPr>
            <w:tcW w:w="4193" w:type="dxa"/>
          </w:tcPr>
          <w:p w:rsidR="00DC0C0C" w:rsidRPr="00416580" w:rsidRDefault="00DC0C0C" w:rsidP="0041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DC0C0C" w:rsidTr="00416580">
        <w:tc>
          <w:tcPr>
            <w:tcW w:w="4987" w:type="dxa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Хірургічне відділення</w:t>
            </w:r>
          </w:p>
        </w:tc>
        <w:tc>
          <w:tcPr>
            <w:tcW w:w="4193" w:type="dxa"/>
          </w:tcPr>
          <w:p w:rsidR="00DC0C0C" w:rsidRPr="00416580" w:rsidRDefault="00DC0C0C" w:rsidP="0041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DC0C0C" w:rsidTr="00416580">
        <w:tc>
          <w:tcPr>
            <w:tcW w:w="4987" w:type="dxa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Неврологічне відділення</w:t>
            </w:r>
          </w:p>
        </w:tc>
        <w:tc>
          <w:tcPr>
            <w:tcW w:w="4193" w:type="dxa"/>
          </w:tcPr>
          <w:p w:rsidR="00DC0C0C" w:rsidRPr="00416580" w:rsidRDefault="00DC0C0C" w:rsidP="0041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DC0C0C" w:rsidTr="00416580">
        <w:tc>
          <w:tcPr>
            <w:tcW w:w="4987" w:type="dxa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Травматологічне відділення </w:t>
            </w:r>
          </w:p>
        </w:tc>
        <w:tc>
          <w:tcPr>
            <w:tcW w:w="4193" w:type="dxa"/>
          </w:tcPr>
          <w:p w:rsidR="00DC0C0C" w:rsidRPr="00416580" w:rsidRDefault="00DC0C0C" w:rsidP="0041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C0C0C" w:rsidTr="00416580">
        <w:tc>
          <w:tcPr>
            <w:tcW w:w="4987" w:type="dxa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Терапевтичне відділення</w:t>
            </w:r>
          </w:p>
        </w:tc>
        <w:tc>
          <w:tcPr>
            <w:tcW w:w="4193" w:type="dxa"/>
          </w:tcPr>
          <w:p w:rsidR="00DC0C0C" w:rsidRPr="00416580" w:rsidRDefault="00DC0C0C" w:rsidP="0041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DC0C0C" w:rsidTr="00416580">
        <w:tc>
          <w:tcPr>
            <w:tcW w:w="4987" w:type="dxa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 xml:space="preserve">Кардіологічне відділення </w:t>
            </w:r>
          </w:p>
        </w:tc>
        <w:tc>
          <w:tcPr>
            <w:tcW w:w="4193" w:type="dxa"/>
          </w:tcPr>
          <w:p w:rsidR="00DC0C0C" w:rsidRPr="00416580" w:rsidRDefault="00DC0C0C" w:rsidP="0041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C0C0C" w:rsidTr="00416580">
        <w:tc>
          <w:tcPr>
            <w:tcW w:w="4987" w:type="dxa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 xml:space="preserve">Реанімаційне відділення </w:t>
            </w:r>
          </w:p>
        </w:tc>
        <w:tc>
          <w:tcPr>
            <w:tcW w:w="4193" w:type="dxa"/>
          </w:tcPr>
          <w:p w:rsidR="00DC0C0C" w:rsidRPr="00416580" w:rsidRDefault="00DC0C0C" w:rsidP="0041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0C0C" w:rsidTr="00416580">
        <w:tc>
          <w:tcPr>
            <w:tcW w:w="4987" w:type="dxa"/>
          </w:tcPr>
          <w:p w:rsidR="00DC0C0C" w:rsidRPr="00416580" w:rsidRDefault="00DC0C0C" w:rsidP="0041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4193" w:type="dxa"/>
          </w:tcPr>
          <w:p w:rsidR="00DC0C0C" w:rsidRPr="00416580" w:rsidRDefault="00DC0C0C" w:rsidP="0041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</w:tr>
    </w:tbl>
    <w:p w:rsidR="00DC0C0C" w:rsidRDefault="00DC0C0C">
      <w:pPr>
        <w:spacing w:after="0" w:line="240" w:lineRule="auto"/>
        <w:ind w:firstLine="195"/>
        <w:rPr>
          <w:rFonts w:ascii="Times New Roman" w:hAnsi="Times New Roman" w:cs="Times New Roman"/>
          <w:sz w:val="28"/>
          <w:szCs w:val="28"/>
        </w:rPr>
      </w:pPr>
    </w:p>
    <w:p w:rsidR="00DC0C0C" w:rsidRDefault="00DC0C0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КНП « Ємільчинська лікарня»  Ємільчинської селищної ради</w:t>
      </w:r>
    </w:p>
    <w:p w:rsidR="00DC0C0C" w:rsidRDefault="00DC0C0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Фінансове забезпечення</w:t>
      </w:r>
    </w:p>
    <w:p w:rsidR="00DC0C0C" w:rsidRDefault="00DC0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Надійшло коштів:</w:t>
      </w:r>
    </w:p>
    <w:p w:rsidR="00DC0C0C" w:rsidRDefault="00DC0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від НСЗУ-33928277,90 гривень;</w:t>
      </w:r>
    </w:p>
    <w:p w:rsidR="00DC0C0C" w:rsidRDefault="00DC0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надійшло платних послуг - 928466,68 гривень</w:t>
      </w:r>
    </w:p>
    <w:p w:rsidR="00DC0C0C" w:rsidRDefault="00DC0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від оренди нежитлових приміщень-192453,31 гривень.</w:t>
      </w:r>
    </w:p>
    <w:p w:rsidR="00DC0C0C" w:rsidRDefault="00DC0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C0C" w:rsidRDefault="00DC0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Фінансова підтримка місцевих бюджетів-4339077,53 гривень</w:t>
      </w:r>
    </w:p>
    <w:p w:rsidR="00DC0C0C" w:rsidRDefault="00DC0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 них:</w:t>
      </w:r>
    </w:p>
    <w:p w:rsidR="00DC0C0C" w:rsidRDefault="00DC0C0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Ємільчинська ТГ-3,9 млн. гривень;</w:t>
      </w:r>
    </w:p>
    <w:p w:rsidR="00DC0C0C" w:rsidRDefault="00DC0C0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Барашівська ТГ-214,0 тис. гривень;</w:t>
      </w:r>
    </w:p>
    <w:p w:rsidR="00DC0C0C" w:rsidRDefault="00DC0C0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Чижівська ТГ-209,0 тис гривень.</w:t>
      </w:r>
    </w:p>
    <w:p w:rsidR="00DC0C0C" w:rsidRDefault="00DC0C0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Гуманітарна допомога на суму-  1,1 млн. гривень:</w:t>
      </w:r>
    </w:p>
    <w:p w:rsidR="00DC0C0C" w:rsidRDefault="00DC0C0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C0C" w:rsidRDefault="00DC0C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Станом   на 01.10.2023 р. по КНП «Ємільчинська лікарня» затверджено  штатний розпис в кількості 197.25 шт.од.</w:t>
      </w:r>
    </w:p>
    <w:tbl>
      <w:tblPr>
        <w:tblW w:w="89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129"/>
        <w:gridCol w:w="1242"/>
        <w:gridCol w:w="1194"/>
        <w:gridCol w:w="1052"/>
        <w:gridCol w:w="2318"/>
      </w:tblGrid>
      <w:tr w:rsidR="00DC0C0C" w:rsidTr="00416580">
        <w:tc>
          <w:tcPr>
            <w:tcW w:w="3129" w:type="dxa"/>
          </w:tcPr>
          <w:p w:rsidR="00DC0C0C" w:rsidRPr="00416580" w:rsidRDefault="00DC0C0C" w:rsidP="0041658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DC0C0C" w:rsidRPr="00416580" w:rsidRDefault="00DC0C0C" w:rsidP="00416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Штати</w:t>
            </w:r>
          </w:p>
        </w:tc>
        <w:tc>
          <w:tcPr>
            <w:tcW w:w="1194" w:type="dxa"/>
          </w:tcPr>
          <w:p w:rsidR="00DC0C0C" w:rsidRPr="00416580" w:rsidRDefault="00DC0C0C" w:rsidP="00416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Зайняті</w:t>
            </w:r>
          </w:p>
        </w:tc>
        <w:tc>
          <w:tcPr>
            <w:tcW w:w="1052" w:type="dxa"/>
          </w:tcPr>
          <w:p w:rsidR="00DC0C0C" w:rsidRPr="00416580" w:rsidRDefault="00DC0C0C" w:rsidP="00416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Фіз.ос.</w:t>
            </w:r>
          </w:p>
        </w:tc>
        <w:tc>
          <w:tcPr>
            <w:tcW w:w="2318" w:type="dxa"/>
          </w:tcPr>
          <w:p w:rsidR="00DC0C0C" w:rsidRPr="00416580" w:rsidRDefault="00DC0C0C" w:rsidP="00416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Укомплектован.</w:t>
            </w:r>
          </w:p>
        </w:tc>
      </w:tr>
      <w:tr w:rsidR="00DC0C0C" w:rsidTr="00416580">
        <w:tc>
          <w:tcPr>
            <w:tcW w:w="3129" w:type="dxa"/>
          </w:tcPr>
          <w:p w:rsidR="00DC0C0C" w:rsidRPr="00416580" w:rsidRDefault="00DC0C0C" w:rsidP="00416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лікарі</w:t>
            </w:r>
          </w:p>
        </w:tc>
        <w:tc>
          <w:tcPr>
            <w:tcW w:w="1242" w:type="dxa"/>
          </w:tcPr>
          <w:p w:rsidR="00DC0C0C" w:rsidRPr="00416580" w:rsidRDefault="00DC0C0C" w:rsidP="00416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194" w:type="dxa"/>
          </w:tcPr>
          <w:p w:rsidR="00DC0C0C" w:rsidRPr="00416580" w:rsidRDefault="00DC0C0C" w:rsidP="00416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30.5</w:t>
            </w:r>
          </w:p>
        </w:tc>
        <w:tc>
          <w:tcPr>
            <w:tcW w:w="1052" w:type="dxa"/>
          </w:tcPr>
          <w:p w:rsidR="00DC0C0C" w:rsidRPr="00416580" w:rsidRDefault="00DC0C0C" w:rsidP="00416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18" w:type="dxa"/>
          </w:tcPr>
          <w:p w:rsidR="00DC0C0C" w:rsidRPr="00416580" w:rsidRDefault="00DC0C0C" w:rsidP="00416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 xml:space="preserve"> 64,2%</w:t>
            </w:r>
          </w:p>
        </w:tc>
      </w:tr>
      <w:tr w:rsidR="00DC0C0C" w:rsidTr="00416580">
        <w:tc>
          <w:tcPr>
            <w:tcW w:w="3129" w:type="dxa"/>
          </w:tcPr>
          <w:p w:rsidR="00DC0C0C" w:rsidRPr="00416580" w:rsidRDefault="00DC0C0C" w:rsidP="00416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Середній медичний персонал</w:t>
            </w:r>
          </w:p>
        </w:tc>
        <w:tc>
          <w:tcPr>
            <w:tcW w:w="1242" w:type="dxa"/>
          </w:tcPr>
          <w:p w:rsidR="00DC0C0C" w:rsidRPr="00416580" w:rsidRDefault="00DC0C0C" w:rsidP="00416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64.25</w:t>
            </w:r>
          </w:p>
        </w:tc>
        <w:tc>
          <w:tcPr>
            <w:tcW w:w="1194" w:type="dxa"/>
          </w:tcPr>
          <w:p w:rsidR="00DC0C0C" w:rsidRPr="00416580" w:rsidRDefault="00DC0C0C" w:rsidP="00416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052" w:type="dxa"/>
          </w:tcPr>
          <w:p w:rsidR="00DC0C0C" w:rsidRPr="00416580" w:rsidRDefault="00DC0C0C" w:rsidP="00416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18" w:type="dxa"/>
          </w:tcPr>
          <w:p w:rsidR="00DC0C0C" w:rsidRPr="00416580" w:rsidRDefault="00DC0C0C" w:rsidP="00416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80">
              <w:rPr>
                <w:rFonts w:ascii="Times New Roman" w:hAnsi="Times New Roman" w:cs="Times New Roman"/>
                <w:sz w:val="28"/>
                <w:szCs w:val="28"/>
              </w:rPr>
              <w:t xml:space="preserve"> 88.7%</w:t>
            </w:r>
          </w:p>
        </w:tc>
      </w:tr>
    </w:tbl>
    <w:p w:rsidR="00DC0C0C" w:rsidRDefault="00DC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лікарні працює: лікарів- 30, середнього медперсоналу - 59,молодшого медперсоналу -29, фармацевт -1, інший персонал -44. Всього – 163 особи.</w:t>
      </w:r>
    </w:p>
    <w:p w:rsidR="00DC0C0C" w:rsidRDefault="00DC0C0C" w:rsidP="00DA5A7D">
      <w:pPr>
        <w:spacing w:after="0" w:line="240" w:lineRule="auto"/>
        <w:ind w:left="-284" w:firstLine="992"/>
        <w:rPr>
          <w:rFonts w:ascii="Times New Roman" w:hAnsi="Times New Roman" w:cs="Times New Roman"/>
          <w:color w:val="000000"/>
          <w:sz w:val="28"/>
          <w:szCs w:val="28"/>
        </w:rPr>
      </w:pPr>
      <w:r w:rsidRPr="0053703F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Заключено договорів з </w:t>
      </w:r>
      <w:r>
        <w:rPr>
          <w:rFonts w:ascii="Times New Roman" w:hAnsi="Times New Roman" w:cs="Times New Roman"/>
          <w:color w:val="000000"/>
          <w:sz w:val="28"/>
          <w:szCs w:val="28"/>
        </w:rPr>
        <w:t>НСЗУ  13</w:t>
      </w:r>
      <w:r w:rsidRPr="0053703F">
        <w:rPr>
          <w:rFonts w:ascii="Times New Roman" w:hAnsi="Times New Roman" w:cs="Times New Roman"/>
          <w:color w:val="000000"/>
          <w:sz w:val="28"/>
          <w:szCs w:val="28"/>
        </w:rPr>
        <w:t xml:space="preserve"> пак</w:t>
      </w:r>
      <w:r>
        <w:rPr>
          <w:rFonts w:ascii="Times New Roman" w:hAnsi="Times New Roman" w:cs="Times New Roman"/>
          <w:color w:val="000000"/>
          <w:sz w:val="28"/>
          <w:szCs w:val="28"/>
        </w:rPr>
        <w:t>етів а саме:</w:t>
      </w:r>
    </w:p>
    <w:p w:rsidR="00DC0C0C" w:rsidRDefault="00DC0C0C" w:rsidP="00DA5A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Профілактика, діагностика, спостереження, лікування та реабілітація пацієнтів в амбулаторних умовах.</w:t>
      </w:r>
    </w:p>
    <w:p w:rsidR="00DC0C0C" w:rsidRDefault="00DC0C0C" w:rsidP="00DA5A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Стаціонарна допомога дорослим та дітям без проведення хірургічних операцій.</w:t>
      </w:r>
    </w:p>
    <w:p w:rsidR="00DC0C0C" w:rsidRDefault="00DC0C0C" w:rsidP="00DA5A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Хірургічні операції дорослим та дітям у стаціонарних умовах.</w:t>
      </w:r>
    </w:p>
    <w:p w:rsidR="00DC0C0C" w:rsidRDefault="00DC0C0C" w:rsidP="00DA5A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Стаціонарна паліативна медична допомога дорослим та дітям.</w:t>
      </w:r>
    </w:p>
    <w:p w:rsidR="00DC0C0C" w:rsidRDefault="00DC0C0C" w:rsidP="00DA5A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ведення вагітності в амбулаторних умовах.</w:t>
      </w:r>
    </w:p>
    <w:p w:rsidR="00DC0C0C" w:rsidRDefault="00DC0C0C" w:rsidP="00DA5A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Надання стоматологічної допомоги дорослим та дітям.</w:t>
      </w:r>
    </w:p>
    <w:p w:rsidR="00DC0C0C" w:rsidRDefault="00DC0C0C" w:rsidP="00DA5A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Гістероскопія.</w:t>
      </w:r>
    </w:p>
    <w:p w:rsidR="00DC0C0C" w:rsidRDefault="00DC0C0C" w:rsidP="00DA5A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Езофагогастродуоденоскопія.</w:t>
      </w:r>
    </w:p>
    <w:p w:rsidR="00DC0C0C" w:rsidRDefault="00DC0C0C" w:rsidP="00DA5A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Колоноскопія.</w:t>
      </w:r>
    </w:p>
    <w:p w:rsidR="00DC0C0C" w:rsidRDefault="00DC0C0C" w:rsidP="00DA5A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Мобільна паліативна допомога.</w:t>
      </w:r>
    </w:p>
    <w:p w:rsidR="00DC0C0C" w:rsidRDefault="00DC0C0C" w:rsidP="00DA5A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Хірурхічні операції дорослим та дітям в умовах одного дня.</w:t>
      </w:r>
    </w:p>
    <w:p w:rsidR="00DC0C0C" w:rsidRDefault="00DC0C0C" w:rsidP="00DA5A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Реабілітаційна допомог дорослим і дітям у стаціонарних умовах.</w:t>
      </w:r>
    </w:p>
    <w:p w:rsidR="00DC0C0C" w:rsidRDefault="00DC0C0C" w:rsidP="00DA5A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Реабілітаційна допомог дорослим і дітям в амбулаторних умовах.</w:t>
      </w:r>
    </w:p>
    <w:p w:rsidR="00DC0C0C" w:rsidRDefault="00DC0C0C" w:rsidP="00DA5A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0C0C" w:rsidRDefault="00DC0C0C" w:rsidP="007012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ареєстровано відвідувань вузьких спеціалістів -40470.</w:t>
      </w:r>
    </w:p>
    <w:p w:rsidR="00DC0C0C" w:rsidRDefault="00DC0C0C" w:rsidP="00517F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Проведено - 4478 флюрографій,  1209  рентгенографій легень.</w:t>
      </w:r>
    </w:p>
    <w:p w:rsidR="00DC0C0C" w:rsidRPr="003603C6" w:rsidRDefault="00DC0C0C" w:rsidP="00517F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C6">
        <w:rPr>
          <w:rFonts w:ascii="Times New Roman" w:hAnsi="Times New Roman" w:cs="Times New Roman"/>
          <w:sz w:val="28"/>
          <w:szCs w:val="28"/>
        </w:rPr>
        <w:t>Взято на облік в 2023 році 72 вагітні.</w:t>
      </w:r>
    </w:p>
    <w:p w:rsidR="00DC0C0C" w:rsidRPr="003603C6" w:rsidRDefault="00DC0C0C" w:rsidP="00517F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603C6">
        <w:rPr>
          <w:rFonts w:ascii="Times New Roman" w:hAnsi="Times New Roman" w:cs="Times New Roman"/>
          <w:sz w:val="28"/>
          <w:szCs w:val="28"/>
          <w:highlight w:val="white"/>
        </w:rPr>
        <w:t>Амбулаторно  проведено</w:t>
      </w:r>
      <w:r w:rsidRPr="003603C6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3603C6">
        <w:rPr>
          <w:rFonts w:ascii="Times New Roman" w:hAnsi="Times New Roman" w:cs="Times New Roman"/>
          <w:sz w:val="28"/>
          <w:szCs w:val="28"/>
          <w:highlight w:val="white"/>
        </w:rPr>
        <w:t>946</w:t>
      </w:r>
      <w:r w:rsidRPr="003603C6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3603C6">
        <w:rPr>
          <w:rFonts w:ascii="Times New Roman" w:hAnsi="Times New Roman" w:cs="Times New Roman"/>
          <w:sz w:val="28"/>
          <w:szCs w:val="28"/>
          <w:highlight w:val="white"/>
        </w:rPr>
        <w:t>оперативних втручань.</w:t>
      </w:r>
    </w:p>
    <w:p w:rsidR="00DC0C0C" w:rsidRPr="003603C6" w:rsidRDefault="00DC0C0C" w:rsidP="00517F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3C6">
        <w:rPr>
          <w:rFonts w:ascii="Times New Roman" w:hAnsi="Times New Roman" w:cs="Times New Roman"/>
          <w:sz w:val="28"/>
          <w:szCs w:val="28"/>
        </w:rPr>
        <w:t xml:space="preserve">В КНП «Ємільчинська  лікарня» Ємільчинської селищної ради функціонує стаціонар на 95 ліжок : </w:t>
      </w:r>
    </w:p>
    <w:p w:rsidR="00DC0C0C" w:rsidRPr="003603C6" w:rsidRDefault="00DC0C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C6">
        <w:rPr>
          <w:rFonts w:ascii="Times New Roman" w:hAnsi="Times New Roman" w:cs="Times New Roman"/>
          <w:sz w:val="28"/>
          <w:szCs w:val="28"/>
        </w:rPr>
        <w:t xml:space="preserve">- відділення загального терапевтичного  профілю  -  45 ліжок, з  них: -  30  ліжок  терапевтичного  профілю;  -  10 ліжок педіатричного  профілю, - 5 ліжок інфекційного профілю, </w:t>
      </w:r>
    </w:p>
    <w:p w:rsidR="00DC0C0C" w:rsidRPr="003603C6" w:rsidRDefault="00DC0C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C6">
        <w:rPr>
          <w:rFonts w:ascii="Times New Roman" w:hAnsi="Times New Roman" w:cs="Times New Roman"/>
          <w:sz w:val="28"/>
          <w:szCs w:val="28"/>
        </w:rPr>
        <w:t xml:space="preserve"> -   хірургічне  відділення  -  22  ліжка, з них 3  ліжка  стаціонару  1 дня,  </w:t>
      </w:r>
    </w:p>
    <w:p w:rsidR="00DC0C0C" w:rsidRPr="003603C6" w:rsidRDefault="00DC0C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C6">
        <w:rPr>
          <w:rFonts w:ascii="Times New Roman" w:hAnsi="Times New Roman" w:cs="Times New Roman"/>
          <w:sz w:val="28"/>
          <w:szCs w:val="28"/>
        </w:rPr>
        <w:t xml:space="preserve"> -  відділення  паліативної  та реабілітаційної  допомоги - 28 ліжок,  з  них: -  20 ліжок  для  надання  реабілітаційної  допомоги  дорослим, в  тому числі  - 2 дитячих ліжка,    - 8 ліжок   для  надання  паліативної  допомоги.  Крім того, функціонує відділення  інтенсивної терапії на 4 ліжка.</w:t>
      </w:r>
    </w:p>
    <w:p w:rsidR="00DC0C0C" w:rsidRPr="003603C6" w:rsidRDefault="00DC0C0C" w:rsidP="00517F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C0C0C" w:rsidRPr="003603C6" w:rsidRDefault="00DC0C0C" w:rsidP="00517FE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603C6">
        <w:rPr>
          <w:rFonts w:ascii="Times New Roman" w:hAnsi="Times New Roman"/>
          <w:sz w:val="28"/>
          <w:szCs w:val="28"/>
          <w:shd w:val="clear" w:color="auto" w:fill="FFFFFF"/>
        </w:rPr>
        <w:t>Основні показники діяльності стаціонарної медичної допомоги КНП «Ємільчинська  лікарня»  Ємільчинської селищної ради</w:t>
      </w:r>
    </w:p>
    <w:p w:rsidR="00DC0C0C" w:rsidRPr="00C81805" w:rsidRDefault="00DC0C0C" w:rsidP="00517FE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C818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tbl>
      <w:tblPr>
        <w:tblW w:w="9791" w:type="dxa"/>
        <w:jc w:val="center"/>
        <w:tblInd w:w="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8"/>
        <w:gridCol w:w="4716"/>
        <w:gridCol w:w="1914"/>
        <w:gridCol w:w="2663"/>
      </w:tblGrid>
      <w:tr w:rsidR="00DC0C0C" w:rsidRPr="00C81805" w:rsidTr="00CC4CD9">
        <w:trPr>
          <w:trHeight w:val="314"/>
          <w:jc w:val="center"/>
        </w:trPr>
        <w:tc>
          <w:tcPr>
            <w:tcW w:w="4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b/>
                <w:bCs/>
                <w:sz w:val="28"/>
                <w:szCs w:val="28"/>
              </w:rPr>
              <w:t>Назва  показника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C81805">
              <w:rPr>
                <w:rFonts w:ascii="Times New Roman" w:hAnsi="Times New Roman"/>
                <w:b/>
                <w:bCs/>
                <w:sz w:val="28"/>
                <w:szCs w:val="28"/>
              </w:rPr>
              <w:t>9 міс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C81805">
              <w:rPr>
                <w:rFonts w:ascii="Times New Roman" w:hAnsi="Times New Roman"/>
                <w:b/>
                <w:bCs/>
                <w:sz w:val="28"/>
                <w:szCs w:val="28"/>
              </w:rPr>
              <w:t>9 міс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DC0C0C" w:rsidRPr="00C81805" w:rsidTr="00CC4CD9">
        <w:trPr>
          <w:trHeight w:val="314"/>
          <w:jc w:val="center"/>
        </w:trPr>
        <w:tc>
          <w:tcPr>
            <w:tcW w:w="49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Проліковано хворих, (</w:t>
            </w:r>
            <w:r w:rsidRPr="00C81805">
              <w:rPr>
                <w:rFonts w:ascii="Times New Roman" w:hAnsi="Times New Roman"/>
                <w:i/>
                <w:iCs/>
                <w:sz w:val="28"/>
                <w:szCs w:val="28"/>
              </w:rPr>
              <w:t>осіб)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3417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2469</w:t>
            </w:r>
          </w:p>
        </w:tc>
      </w:tr>
      <w:tr w:rsidR="00DC0C0C" w:rsidRPr="00C81805" w:rsidTr="00CC4CD9">
        <w:trPr>
          <w:trHeight w:val="303"/>
          <w:jc w:val="center"/>
        </w:trPr>
        <w:tc>
          <w:tcPr>
            <w:tcW w:w="49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C0C0C" w:rsidRPr="00C81805" w:rsidTr="00CC4CD9">
        <w:trPr>
          <w:trHeight w:val="314"/>
          <w:jc w:val="center"/>
        </w:trPr>
        <w:tc>
          <w:tcPr>
            <w:tcW w:w="49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i/>
                <w:iCs/>
                <w:sz w:val="28"/>
                <w:szCs w:val="28"/>
              </w:rPr>
              <w:t>виписано хворих, (осіб)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3354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2434</w:t>
            </w:r>
          </w:p>
        </w:tc>
      </w:tr>
      <w:tr w:rsidR="00DC0C0C" w:rsidRPr="00C81805" w:rsidTr="00CC4CD9">
        <w:trPr>
          <w:trHeight w:val="314"/>
          <w:jc w:val="center"/>
        </w:trPr>
        <w:tc>
          <w:tcPr>
            <w:tcW w:w="49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i/>
                <w:iCs/>
                <w:sz w:val="28"/>
                <w:szCs w:val="28"/>
              </w:rPr>
              <w:t>померло, (осіб)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C0C0C" w:rsidRPr="00C81805" w:rsidTr="00CC4CD9">
        <w:trPr>
          <w:trHeight w:val="303"/>
          <w:jc w:val="center"/>
        </w:trPr>
        <w:tc>
          <w:tcPr>
            <w:tcW w:w="49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Кількість днів роботи ліжка, (днів)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178,9</w:t>
            </w:r>
          </w:p>
        </w:tc>
      </w:tr>
      <w:tr w:rsidR="00DC0C0C" w:rsidRPr="00C81805" w:rsidTr="00CC4CD9">
        <w:trPr>
          <w:trHeight w:val="314"/>
          <w:jc w:val="center"/>
        </w:trPr>
        <w:tc>
          <w:tcPr>
            <w:tcW w:w="498" w:type="dxa"/>
            <w:tcBorders>
              <w:top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Обіг ліжка, (днів)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35,9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25,9</w:t>
            </w:r>
          </w:p>
        </w:tc>
      </w:tr>
      <w:tr w:rsidR="00DC0C0C" w:rsidRPr="00C81805" w:rsidTr="00CC4CD9">
        <w:trPr>
          <w:trHeight w:val="629"/>
          <w:jc w:val="center"/>
        </w:trPr>
        <w:tc>
          <w:tcPr>
            <w:tcW w:w="49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1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Середній термін перебування хворого на ліжку, (днів)</w:t>
            </w:r>
          </w:p>
        </w:tc>
        <w:tc>
          <w:tcPr>
            <w:tcW w:w="191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2663" w:type="dxa"/>
            <w:tcBorders>
              <w:top w:val="single" w:sz="6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DC0C0C" w:rsidRPr="00C81805" w:rsidTr="00CC4CD9">
        <w:trPr>
          <w:trHeight w:val="314"/>
          <w:jc w:val="center"/>
        </w:trPr>
        <w:tc>
          <w:tcPr>
            <w:tcW w:w="498" w:type="dxa"/>
            <w:tcBorders>
              <w:top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Летальність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805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DC0C0C" w:rsidRPr="00C81805" w:rsidTr="00CC4CD9">
        <w:trPr>
          <w:trHeight w:val="314"/>
          <w:jc w:val="center"/>
        </w:trPr>
        <w:tc>
          <w:tcPr>
            <w:tcW w:w="49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0C" w:rsidRPr="00C81805" w:rsidRDefault="00DC0C0C" w:rsidP="00780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0C0C" w:rsidRPr="00C81805" w:rsidRDefault="00DC0C0C" w:rsidP="00517F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Виконання </w:t>
      </w:r>
      <w:r w:rsidRPr="00C81805">
        <w:rPr>
          <w:rFonts w:ascii="Times New Roman" w:hAnsi="Times New Roman"/>
          <w:sz w:val="28"/>
          <w:szCs w:val="28"/>
        </w:rPr>
        <w:t>% ліжко</w:t>
      </w:r>
      <w:r>
        <w:rPr>
          <w:rFonts w:ascii="Times New Roman" w:hAnsi="Times New Roman"/>
          <w:sz w:val="28"/>
          <w:szCs w:val="28"/>
        </w:rPr>
        <w:t>-</w:t>
      </w:r>
      <w:r w:rsidRPr="00C81805">
        <w:rPr>
          <w:rFonts w:ascii="Times New Roman" w:hAnsi="Times New Roman"/>
          <w:sz w:val="28"/>
          <w:szCs w:val="28"/>
        </w:rPr>
        <w:t xml:space="preserve"> днів</w:t>
      </w:r>
      <w:r>
        <w:rPr>
          <w:rFonts w:ascii="Times New Roman" w:hAnsi="Times New Roman"/>
          <w:sz w:val="28"/>
          <w:szCs w:val="28"/>
        </w:rPr>
        <w:t xml:space="preserve"> по стаціонарних відділеннях</w:t>
      </w:r>
      <w:r w:rsidRPr="00C81805">
        <w:rPr>
          <w:rFonts w:ascii="Times New Roman" w:hAnsi="Times New Roman"/>
          <w:sz w:val="28"/>
          <w:szCs w:val="28"/>
        </w:rPr>
        <w:t xml:space="preserve">: </w:t>
      </w:r>
    </w:p>
    <w:p w:rsidR="00DC0C0C" w:rsidRPr="00C81805" w:rsidRDefault="00DC0C0C" w:rsidP="00517FEF">
      <w:pPr>
        <w:tabs>
          <w:tab w:val="center" w:pos="4819"/>
          <w:tab w:val="left" w:pos="78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81805">
        <w:rPr>
          <w:rFonts w:ascii="Times New Roman" w:hAnsi="Times New Roman"/>
          <w:sz w:val="28"/>
          <w:szCs w:val="28"/>
        </w:rPr>
        <w:t xml:space="preserve">  9 міс</w:t>
      </w:r>
      <w:r>
        <w:rPr>
          <w:rFonts w:ascii="Times New Roman" w:hAnsi="Times New Roman"/>
          <w:sz w:val="28"/>
          <w:szCs w:val="28"/>
        </w:rPr>
        <w:t>.</w:t>
      </w:r>
      <w:r w:rsidRPr="00C81805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C81805">
        <w:rPr>
          <w:rFonts w:ascii="Times New Roman" w:hAnsi="Times New Roman"/>
          <w:sz w:val="28"/>
          <w:szCs w:val="28"/>
        </w:rPr>
        <w:tab/>
        <w:t>9 міс</w:t>
      </w:r>
      <w:r>
        <w:rPr>
          <w:rFonts w:ascii="Times New Roman" w:hAnsi="Times New Roman"/>
          <w:sz w:val="28"/>
          <w:szCs w:val="28"/>
        </w:rPr>
        <w:t>.</w:t>
      </w:r>
      <w:r w:rsidRPr="00C81805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DC0C0C" w:rsidRPr="00C81805" w:rsidRDefault="00DC0C0C" w:rsidP="00517F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 xml:space="preserve"> хірургічне                              116,0% ( +21,1)                 94,9%</w:t>
      </w:r>
    </w:p>
    <w:p w:rsidR="00DC0C0C" w:rsidRPr="00C81805" w:rsidRDefault="00DC0C0C" w:rsidP="00517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2</w:t>
      </w:r>
      <w:r w:rsidRPr="00C81805">
        <w:rPr>
          <w:rFonts w:ascii="Times New Roman" w:hAnsi="Times New Roman"/>
          <w:sz w:val="28"/>
          <w:szCs w:val="28"/>
        </w:rPr>
        <w:t xml:space="preserve">)   дитяче                                    55,9% ( -9,1)                      65,0%                    </w:t>
      </w:r>
    </w:p>
    <w:p w:rsidR="00DC0C0C" w:rsidRPr="00C81805" w:rsidRDefault="00DC0C0C" w:rsidP="00517F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3</w:t>
      </w:r>
      <w:r w:rsidRPr="00C81805">
        <w:rPr>
          <w:rFonts w:ascii="Times New Roman" w:hAnsi="Times New Roman"/>
          <w:sz w:val="28"/>
          <w:szCs w:val="28"/>
        </w:rPr>
        <w:t xml:space="preserve">) </w:t>
      </w:r>
      <w:r w:rsidRPr="00C81805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C81805">
        <w:rPr>
          <w:rFonts w:ascii="Times New Roman" w:hAnsi="Times New Roman"/>
          <w:sz w:val="28"/>
          <w:szCs w:val="28"/>
        </w:rPr>
        <w:t xml:space="preserve">терапевтичне                         73,8% ( +18,1)                   55,7%    </w:t>
      </w:r>
    </w:p>
    <w:p w:rsidR="00DC0C0C" w:rsidRPr="00C81805" w:rsidRDefault="00DC0C0C" w:rsidP="00517F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4</w:t>
      </w:r>
      <w:r w:rsidRPr="00C81805">
        <w:rPr>
          <w:rFonts w:ascii="Times New Roman" w:hAnsi="Times New Roman"/>
          <w:sz w:val="28"/>
          <w:szCs w:val="28"/>
        </w:rPr>
        <w:t xml:space="preserve">)  паліативне                              25,2%  (-42,3)                    67,5%  </w:t>
      </w:r>
    </w:p>
    <w:p w:rsidR="00DC0C0C" w:rsidRPr="003603C6" w:rsidRDefault="00DC0C0C" w:rsidP="00517FEF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03C6">
        <w:rPr>
          <w:rFonts w:ascii="Times New Roman" w:hAnsi="Times New Roman"/>
          <w:sz w:val="28"/>
          <w:szCs w:val="28"/>
          <w:shd w:val="clear" w:color="auto" w:fill="FFFFFF"/>
        </w:rPr>
        <w:t xml:space="preserve">В структурі госпіталізацій  серед дорослих  за  класами  хвороб:  І  місце  посідають  хвороби  нервової  системи – 30,6%, ІІ місце – хвороби   системи  кровообігу – 16,8%,  ІІІ  травми  – 16,4%,  ІV місце – хвороби органів травлення – 9,9% ; </w:t>
      </w:r>
    </w:p>
    <w:p w:rsidR="00DC0C0C" w:rsidRPr="003603C6" w:rsidRDefault="00DC0C0C" w:rsidP="00517FE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603C6">
        <w:rPr>
          <w:rFonts w:ascii="Times New Roman" w:hAnsi="Times New Roman"/>
          <w:sz w:val="28"/>
          <w:szCs w:val="28"/>
          <w:shd w:val="clear" w:color="auto" w:fill="FFFFFF"/>
        </w:rPr>
        <w:t xml:space="preserve"> серед  госпіталізованих  дітей  на  І місці – хвороби органів дихання – 22,1%, на ІІ  місці –травми – 18 %, на ІІІ місці – симптоми, ознаки та відхилення від норми, що виявлені при лабораторних  та клінічних дослідженнях-17,5% .</w:t>
      </w:r>
      <w:r w:rsidRPr="003603C6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DC0C0C" w:rsidRPr="003603C6" w:rsidRDefault="00DC0C0C" w:rsidP="00517FE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603C6">
        <w:rPr>
          <w:rFonts w:ascii="Times New Roman" w:hAnsi="Times New Roman"/>
          <w:sz w:val="28"/>
          <w:szCs w:val="28"/>
        </w:rPr>
        <w:t xml:space="preserve">   В терапевтичному відділенні з приводу серцево-судинних захворювань проліковано – 457 хворих, з них гострий  інфаркт міокарда 3 пацієнти,  2022 р. -293 хворих.</w:t>
      </w:r>
    </w:p>
    <w:p w:rsidR="00DC0C0C" w:rsidRPr="003603C6" w:rsidRDefault="00DC0C0C" w:rsidP="00517F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03C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</w:t>
      </w:r>
      <w:r w:rsidRPr="003603C6">
        <w:rPr>
          <w:rFonts w:ascii="Times New Roman" w:hAnsi="Times New Roman"/>
          <w:sz w:val="28"/>
          <w:szCs w:val="28"/>
          <w:shd w:val="clear" w:color="auto" w:fill="FFFFFF"/>
        </w:rPr>
        <w:t xml:space="preserve">У  стаціонарі  проведено  458  оперативних  втручань,  оперативна активність  – 44,0%.  В структурі оперативних втручань на  </w:t>
      </w:r>
      <w:r w:rsidRPr="003603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3603C6">
        <w:rPr>
          <w:rFonts w:ascii="Times New Roman" w:hAnsi="Times New Roman"/>
          <w:sz w:val="28"/>
          <w:szCs w:val="28"/>
          <w:shd w:val="clear" w:color="auto" w:fill="FFFFFF"/>
        </w:rPr>
        <w:t xml:space="preserve">  місці операції на  шкірі та підшкірній  клітковині – 32,8%,  </w:t>
      </w:r>
      <w:r w:rsidRPr="003603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3603C6">
        <w:rPr>
          <w:rFonts w:ascii="Times New Roman" w:hAnsi="Times New Roman"/>
          <w:sz w:val="28"/>
          <w:szCs w:val="28"/>
          <w:shd w:val="clear" w:color="auto" w:fill="FFFFFF"/>
        </w:rPr>
        <w:t xml:space="preserve"> –операції на  органах травлення  та  черевної  порожнини – 6,2%,  I</w:t>
      </w:r>
      <w:r w:rsidRPr="003603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3603C6">
        <w:rPr>
          <w:rFonts w:ascii="Times New Roman" w:hAnsi="Times New Roman"/>
          <w:sz w:val="28"/>
          <w:szCs w:val="28"/>
          <w:shd w:val="clear" w:color="auto" w:fill="FFFFFF"/>
        </w:rPr>
        <w:t xml:space="preserve"> місці операції  на  кістково-м᾽язевій системі  – 2,8%.</w:t>
      </w:r>
    </w:p>
    <w:p w:rsidR="00DC0C0C" w:rsidRPr="008B2E0E" w:rsidRDefault="00DC0C0C" w:rsidP="008B2E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3C6">
        <w:rPr>
          <w:rFonts w:ascii="Times New Roman" w:hAnsi="Times New Roman"/>
          <w:sz w:val="28"/>
          <w:szCs w:val="28"/>
        </w:rPr>
        <w:t xml:space="preserve">     Проліковано  в   ПІТ за 9 міс. 2023р.  - 219  пацієнтів – 6,4% від усіх пролікованих, 2022р.  -217 пацієнтів.</w:t>
      </w:r>
    </w:p>
    <w:p w:rsidR="00DC0C0C" w:rsidRDefault="00DC0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Реабілітаційна  допомога надається  дорослому  та  дитячому  населенню трьома  мультидисциплінарними командами за  слідуючими напрямами:  нейрореабілітація, ортопедична  реабілітація, кардіо-респіраторна, психологічна. </w:t>
      </w:r>
    </w:p>
    <w:p w:rsidR="00DC0C0C" w:rsidRDefault="00DC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Надано стаціонарні  реабілітаційні послуги: дорослі - 123 пацієнти,      діти-31, військовослужбовці – 39 пацієнтів.</w:t>
      </w:r>
    </w:p>
    <w:p w:rsidR="00DC0C0C" w:rsidRDefault="00DC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Надано амбулаторні  реабілітаційні  послуги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>133 пацієнтам.</w:t>
      </w:r>
    </w:p>
    <w:p w:rsidR="00DC0C0C" w:rsidRDefault="00DC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внутрішньопереміщених  осіб, які отримали медичні послуги – 272 особи,  в т. ч. діти – 47.</w:t>
      </w:r>
    </w:p>
    <w:p w:rsidR="00DC0C0C" w:rsidRDefault="00DC0C0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333333"/>
          <w:sz w:val="28"/>
          <w:szCs w:val="28"/>
        </w:rPr>
      </w:pPr>
    </w:p>
    <w:p w:rsidR="00DC0C0C" w:rsidRDefault="00DC0C0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C0C0C" w:rsidSect="005027C0">
      <w:pgSz w:w="11906" w:h="16838"/>
      <w:pgMar w:top="850" w:right="850" w:bottom="850" w:left="1417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CEB"/>
    <w:multiLevelType w:val="multilevel"/>
    <w:tmpl w:val="FFFFFFFF"/>
    <w:lvl w:ilvl="0">
      <w:start w:val="36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65A207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4D0FFA"/>
    <w:multiLevelType w:val="multilevel"/>
    <w:tmpl w:val="FFFFFFFF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275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995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715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435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155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875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595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315" w:hanging="360"/>
      </w:pPr>
      <w:rPr>
        <w:rFonts w:ascii="Noto Sans Symbols" w:eastAsia="Times New Roman" w:hAnsi="Noto Sans Symbols"/>
      </w:rPr>
    </w:lvl>
  </w:abstractNum>
  <w:abstractNum w:abstractNumId="3">
    <w:nsid w:val="23006CD9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>
    <w:nsid w:val="36CE4792"/>
    <w:multiLevelType w:val="multilevel"/>
    <w:tmpl w:val="FFFFFFFF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Times New Roman" w:hAnsi="Noto Sans Symbols"/>
      </w:rPr>
    </w:lvl>
  </w:abstractNum>
  <w:abstractNum w:abstractNumId="5">
    <w:nsid w:val="5A75152F"/>
    <w:multiLevelType w:val="multilevel"/>
    <w:tmpl w:val="FFFFFFFF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Times New Roman" w:hAnsi="Noto Sans Symbols"/>
      </w:rPr>
    </w:lvl>
  </w:abstractNum>
  <w:abstractNum w:abstractNumId="6">
    <w:nsid w:val="6B2E22E9"/>
    <w:multiLevelType w:val="hybridMultilevel"/>
    <w:tmpl w:val="FEF488A2"/>
    <w:lvl w:ilvl="0" w:tplc="FFCE16FC">
      <w:start w:val="1"/>
      <w:numFmt w:val="decimal"/>
      <w:lvlText w:val="%1)"/>
      <w:lvlJc w:val="left"/>
      <w:pPr>
        <w:ind w:left="15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nsid w:val="6ECD0BBE"/>
    <w:multiLevelType w:val="multilevel"/>
    <w:tmpl w:val="FFFFFFFF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Times New Roman" w:hAnsi="Noto Sans Symbols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7C0"/>
    <w:rsid w:val="0000714B"/>
    <w:rsid w:val="00032C10"/>
    <w:rsid w:val="00043A7B"/>
    <w:rsid w:val="000D309E"/>
    <w:rsid w:val="001071EA"/>
    <w:rsid w:val="00111C60"/>
    <w:rsid w:val="0016195C"/>
    <w:rsid w:val="0019565C"/>
    <w:rsid w:val="001A7D59"/>
    <w:rsid w:val="001F1CD7"/>
    <w:rsid w:val="00220A72"/>
    <w:rsid w:val="002366AF"/>
    <w:rsid w:val="00245710"/>
    <w:rsid w:val="00285980"/>
    <w:rsid w:val="003037C2"/>
    <w:rsid w:val="00334095"/>
    <w:rsid w:val="00351E9F"/>
    <w:rsid w:val="003603C6"/>
    <w:rsid w:val="00362E91"/>
    <w:rsid w:val="00367F05"/>
    <w:rsid w:val="00376A29"/>
    <w:rsid w:val="00387741"/>
    <w:rsid w:val="00395C67"/>
    <w:rsid w:val="0040335B"/>
    <w:rsid w:val="00416580"/>
    <w:rsid w:val="004337C2"/>
    <w:rsid w:val="00495897"/>
    <w:rsid w:val="004B71E5"/>
    <w:rsid w:val="005027C0"/>
    <w:rsid w:val="005173F7"/>
    <w:rsid w:val="00517FEF"/>
    <w:rsid w:val="005202C4"/>
    <w:rsid w:val="00524F3A"/>
    <w:rsid w:val="0053703F"/>
    <w:rsid w:val="00557760"/>
    <w:rsid w:val="00570776"/>
    <w:rsid w:val="005708B7"/>
    <w:rsid w:val="0057624B"/>
    <w:rsid w:val="00587FEB"/>
    <w:rsid w:val="005A65BF"/>
    <w:rsid w:val="005C2A3D"/>
    <w:rsid w:val="005F03A7"/>
    <w:rsid w:val="005F1BBF"/>
    <w:rsid w:val="00676E97"/>
    <w:rsid w:val="00687413"/>
    <w:rsid w:val="00701281"/>
    <w:rsid w:val="00754F07"/>
    <w:rsid w:val="00780E42"/>
    <w:rsid w:val="007A240B"/>
    <w:rsid w:val="007D1ADE"/>
    <w:rsid w:val="007E4709"/>
    <w:rsid w:val="0082663F"/>
    <w:rsid w:val="00834750"/>
    <w:rsid w:val="0083658D"/>
    <w:rsid w:val="00847CB9"/>
    <w:rsid w:val="00866178"/>
    <w:rsid w:val="00890CAC"/>
    <w:rsid w:val="008951E5"/>
    <w:rsid w:val="008A1408"/>
    <w:rsid w:val="008B2E0E"/>
    <w:rsid w:val="008C6369"/>
    <w:rsid w:val="008D4620"/>
    <w:rsid w:val="008E06A9"/>
    <w:rsid w:val="0090773F"/>
    <w:rsid w:val="009463C7"/>
    <w:rsid w:val="00954E78"/>
    <w:rsid w:val="00957C04"/>
    <w:rsid w:val="009629FC"/>
    <w:rsid w:val="00963034"/>
    <w:rsid w:val="00971EDA"/>
    <w:rsid w:val="009808E0"/>
    <w:rsid w:val="009A30D5"/>
    <w:rsid w:val="009E6F3E"/>
    <w:rsid w:val="009F033F"/>
    <w:rsid w:val="00A009D2"/>
    <w:rsid w:val="00A0237B"/>
    <w:rsid w:val="00A05170"/>
    <w:rsid w:val="00A13E36"/>
    <w:rsid w:val="00A8693D"/>
    <w:rsid w:val="00AA1B6D"/>
    <w:rsid w:val="00AC6398"/>
    <w:rsid w:val="00AD3CE9"/>
    <w:rsid w:val="00AF0DA5"/>
    <w:rsid w:val="00B0102F"/>
    <w:rsid w:val="00B16BEC"/>
    <w:rsid w:val="00B376FC"/>
    <w:rsid w:val="00BB310F"/>
    <w:rsid w:val="00BD2D08"/>
    <w:rsid w:val="00C076C5"/>
    <w:rsid w:val="00C57694"/>
    <w:rsid w:val="00C6478D"/>
    <w:rsid w:val="00C81805"/>
    <w:rsid w:val="00C94326"/>
    <w:rsid w:val="00CB2F06"/>
    <w:rsid w:val="00CC4CD9"/>
    <w:rsid w:val="00CF256A"/>
    <w:rsid w:val="00D10604"/>
    <w:rsid w:val="00D273B7"/>
    <w:rsid w:val="00D32D57"/>
    <w:rsid w:val="00D7596D"/>
    <w:rsid w:val="00DA1D00"/>
    <w:rsid w:val="00DA5A7D"/>
    <w:rsid w:val="00DC0C0C"/>
    <w:rsid w:val="00DD1466"/>
    <w:rsid w:val="00E36884"/>
    <w:rsid w:val="00E50F17"/>
    <w:rsid w:val="00E70B02"/>
    <w:rsid w:val="00E81E19"/>
    <w:rsid w:val="00E93422"/>
    <w:rsid w:val="00E9451E"/>
    <w:rsid w:val="00ED3303"/>
    <w:rsid w:val="00EF101B"/>
    <w:rsid w:val="00F14C54"/>
    <w:rsid w:val="00F414AE"/>
    <w:rsid w:val="00F669A4"/>
    <w:rsid w:val="00F7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C0"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5027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027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7E47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027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027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027C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47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47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E470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475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3475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34750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5027C0"/>
    <w:pPr>
      <w:spacing w:after="160" w:line="259" w:lineRule="auto"/>
    </w:pPr>
    <w:rPr>
      <w:rFonts w:cs="Times New Roman"/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5027C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834750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7E47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NormalWeb">
    <w:name w:val="Normal (Web)"/>
    <w:basedOn w:val="Normal"/>
    <w:uiPriority w:val="99"/>
    <w:rsid w:val="007E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E4709"/>
    <w:rPr>
      <w:rFonts w:cs="Times New Roman"/>
      <w:color w:val="0000FF"/>
      <w:u w:val="single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027C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4750"/>
    <w:rPr>
      <w:rFonts w:ascii="Cambria" w:hAnsi="Cambria" w:cs="Times New Roman"/>
      <w:sz w:val="24"/>
      <w:szCs w:val="24"/>
    </w:rPr>
  </w:style>
  <w:style w:type="table" w:customStyle="1" w:styleId="a">
    <w:name w:val="Стиль"/>
    <w:uiPriority w:val="99"/>
    <w:rsid w:val="005027C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Стиль6"/>
    <w:uiPriority w:val="99"/>
    <w:rsid w:val="005027C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Стиль5"/>
    <w:uiPriority w:val="99"/>
    <w:rsid w:val="005027C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Стиль4"/>
    <w:uiPriority w:val="99"/>
    <w:rsid w:val="005027C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Стиль3"/>
    <w:uiPriority w:val="99"/>
    <w:rsid w:val="005027C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uiPriority w:val="99"/>
    <w:rsid w:val="005027C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uiPriority w:val="99"/>
    <w:rsid w:val="005027C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027C0"/>
    <w:rPr>
      <w:rFonts w:cs="Times New Roman"/>
      <w:sz w:val="16"/>
    </w:rPr>
  </w:style>
  <w:style w:type="paragraph" w:styleId="CommentText">
    <w:name w:val="annotation text"/>
    <w:basedOn w:val="normal0"/>
    <w:link w:val="CommentTextChar"/>
    <w:uiPriority w:val="99"/>
    <w:semiHidden/>
    <w:rsid w:val="005027C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27C0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2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27C0"/>
    <w:rPr>
      <w:b/>
      <w:bCs/>
      <w:szCs w:val="20"/>
    </w:rPr>
  </w:style>
  <w:style w:type="character" w:customStyle="1" w:styleId="a0">
    <w:name w:val="Другое_"/>
    <w:basedOn w:val="DefaultParagraphFont"/>
    <w:link w:val="a1"/>
    <w:uiPriority w:val="99"/>
    <w:locked/>
    <w:rsid w:val="00D273B7"/>
    <w:rPr>
      <w:rFonts w:cs="Times New Roman"/>
      <w:i/>
      <w:iCs/>
      <w:lang w:bidi="ar-SA"/>
    </w:rPr>
  </w:style>
  <w:style w:type="paragraph" w:customStyle="1" w:styleId="a1">
    <w:name w:val="Другое"/>
    <w:basedOn w:val="Normal"/>
    <w:link w:val="a0"/>
    <w:uiPriority w:val="99"/>
    <w:rsid w:val="00D273B7"/>
    <w:pPr>
      <w:widowControl w:val="0"/>
      <w:spacing w:after="0" w:line="240" w:lineRule="auto"/>
    </w:pPr>
    <w:rPr>
      <w:rFonts w:ascii="Times New Roman" w:hAnsi="Times New Roman" w:cs="Times New Roman"/>
      <w:i/>
      <w:iCs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6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11</Pages>
  <Words>13319</Words>
  <Characters>7593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Савчук</dc:creator>
  <cp:keywords/>
  <dc:description/>
  <cp:lastModifiedBy>2019</cp:lastModifiedBy>
  <cp:revision>85</cp:revision>
  <cp:lastPrinted>2023-10-24T05:15:00Z</cp:lastPrinted>
  <dcterms:created xsi:type="dcterms:W3CDTF">2023-10-23T07:58:00Z</dcterms:created>
  <dcterms:modified xsi:type="dcterms:W3CDTF">2023-10-26T12:42:00Z</dcterms:modified>
</cp:coreProperties>
</file>